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F8A" w:rsidRPr="00F76A56" w:rsidRDefault="008F57B0" w:rsidP="0074791F">
      <w:pPr>
        <w:tabs>
          <w:tab w:val="left" w:pos="709"/>
          <w:tab w:val="left" w:pos="1985"/>
          <w:tab w:val="left" w:pos="7184"/>
        </w:tabs>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 xml:space="preserve">2.1   </w:t>
      </w:r>
      <w:r w:rsidR="00CE7F8A" w:rsidRPr="00F76A56">
        <w:rPr>
          <w:rFonts w:asciiTheme="majorHAnsi" w:hAnsiTheme="majorHAnsi"/>
          <w:b/>
          <w:bCs/>
          <w:sz w:val="26"/>
          <w:szCs w:val="26"/>
          <w:lang w:val="en-US"/>
        </w:rPr>
        <w:t xml:space="preserve">The </w:t>
      </w:r>
      <w:r w:rsidR="00CE7F8A">
        <w:rPr>
          <w:rFonts w:asciiTheme="majorHAnsi" w:hAnsiTheme="majorHAnsi"/>
          <w:b/>
          <w:bCs/>
          <w:sz w:val="26"/>
          <w:szCs w:val="26"/>
          <w:lang w:val="en-US"/>
        </w:rPr>
        <w:t>Motivations For</w:t>
      </w:r>
      <w:r w:rsidR="00CE7F8A" w:rsidRPr="00F76A56">
        <w:rPr>
          <w:rFonts w:asciiTheme="majorHAnsi" w:hAnsiTheme="majorHAnsi"/>
          <w:b/>
          <w:bCs/>
          <w:sz w:val="26"/>
          <w:szCs w:val="26"/>
          <w:lang w:val="en-US"/>
        </w:rPr>
        <w:t xml:space="preserve"> Metaphor Use</w:t>
      </w:r>
      <w:r w:rsidR="0074791F">
        <w:rPr>
          <w:rFonts w:asciiTheme="majorHAnsi" w:hAnsiTheme="majorHAnsi"/>
          <w:b/>
          <w:bCs/>
          <w:sz w:val="26"/>
          <w:szCs w:val="26"/>
          <w:lang w:val="en-US"/>
        </w:rPr>
        <w:tab/>
      </w:r>
    </w:p>
    <w:p w:rsidR="00CE7F8A" w:rsidRDefault="00CE7F8A" w:rsidP="008F57B0">
      <w:pPr>
        <w:tabs>
          <w:tab w:val="left" w:pos="426"/>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Both, in teaching and in studying, metaphor remains a major tool we resort to. Because metaphor is basic to language and thinking, any well educated or non educated person should have some understanding of its processes. However, we the ‘speakers’ in our everyday social interactions need essentially to be in a constant touch with such a language tool. Common sense traditional teaching often presents metaphor as an anomaly, or an unusual and even a deviant way of using language. Locke, for instance, denounced figurative language as follows:</w:t>
      </w:r>
    </w:p>
    <w:p w:rsidR="00CE7F8A" w:rsidRPr="00FD786E" w:rsidRDefault="00CE7F8A" w:rsidP="00CE7F8A">
      <w:pPr>
        <w:tabs>
          <w:tab w:val="left" w:pos="709"/>
          <w:tab w:val="left" w:pos="1985"/>
        </w:tabs>
        <w:spacing w:after="0" w:line="360" w:lineRule="auto"/>
        <w:jc w:val="both"/>
        <w:rPr>
          <w:rFonts w:asciiTheme="majorHAnsi" w:hAnsiTheme="majorHAnsi"/>
          <w:sz w:val="20"/>
          <w:szCs w:val="20"/>
          <w:lang w:val="en-US"/>
        </w:rPr>
      </w:pPr>
    </w:p>
    <w:p w:rsidR="00CE7F8A" w:rsidRDefault="00CE7F8A" w:rsidP="00CE7F8A">
      <w:pPr>
        <w:tabs>
          <w:tab w:val="left" w:pos="709"/>
          <w:tab w:val="left" w:pos="1985"/>
          <w:tab w:val="left" w:pos="2977"/>
        </w:tabs>
        <w:spacing w:after="0" w:line="360" w:lineRule="auto"/>
        <w:ind w:left="1134"/>
        <w:jc w:val="both"/>
        <w:rPr>
          <w:rFonts w:asciiTheme="majorHAnsi" w:hAnsiTheme="majorHAnsi"/>
          <w:sz w:val="26"/>
          <w:szCs w:val="26"/>
          <w:lang w:val="en-US"/>
        </w:rPr>
      </w:pPr>
      <w:r>
        <w:rPr>
          <w:rFonts w:asciiTheme="majorHAnsi" w:hAnsiTheme="majorHAnsi"/>
          <w:sz w:val="26"/>
          <w:szCs w:val="26"/>
          <w:lang w:val="en-US"/>
        </w:rPr>
        <w:t>“But yet, if we would speak of things as they are, we must allow that … all the artificial and figurative application of words eloquence hath invented, are for nothing else but to insinuate wrong ideas, move the passions, and thereby mislead the judgment, and so indeed are perfect cheat”.</w:t>
      </w:r>
    </w:p>
    <w:p w:rsidR="00CE7F8A" w:rsidRDefault="00CE7F8A" w:rsidP="00CE7F8A">
      <w:pPr>
        <w:tabs>
          <w:tab w:val="left" w:pos="709"/>
          <w:tab w:val="left" w:pos="1985"/>
        </w:tabs>
        <w:spacing w:after="0" w:line="360" w:lineRule="auto"/>
        <w:ind w:left="1134" w:hanging="1134"/>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(Essay concerning Human Understanding, book 3, ch. 10, p.105)</w:t>
      </w:r>
    </w:p>
    <w:p w:rsidR="00CE7F8A" w:rsidRDefault="00CE7F8A" w:rsidP="00CE7F8A">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Locke is very explicit in showing his desirability towards metaphorless language. In other words, Locke is against the ‘metaphor use’, and he implicitly assumes the possibility of a philosophical language without metaphor.</w:t>
      </w:r>
    </w:p>
    <w:p w:rsidR="00CE7F8A" w:rsidRDefault="00CE7F8A" w:rsidP="00CE7F8A">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ab/>
        <w:t>Today, however, philosophers, psychologists and linguists agree that metaphor is not something that can be easily confined, but is an indispensable basis of language and thought. Locke’s quote paradoxically provides evidence for this. The following concepts that Locke uses ‘move’, ‘mislead’ and ‘cheat’ are being used metaphorically, adding to this, ‘eloquence hath invented’ is a case of personifying metaphor as well.</w:t>
      </w:r>
    </w:p>
    <w:p w:rsidR="00CE7F8A" w:rsidRDefault="00CE7F8A" w:rsidP="00CE7F8A">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The metaphor use does not reflect a minority interest only, but its working is relevant to all the students in all disciplines, that is to say in Literature, Economy, Medicine, etc.</w:t>
      </w:r>
    </w:p>
    <w:p w:rsidR="00CE7F8A" w:rsidRDefault="00CE7F8A" w:rsidP="00CE7F8A">
      <w:pPr>
        <w:tabs>
          <w:tab w:val="left" w:pos="709"/>
          <w:tab w:val="left" w:pos="1985"/>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Andrew Goatly (1997) writes in this context: </w:t>
      </w:r>
    </w:p>
    <w:p w:rsidR="00CE7F8A" w:rsidRDefault="00CE7F8A" w:rsidP="00CE7F8A">
      <w:pPr>
        <w:tabs>
          <w:tab w:val="left" w:pos="1276"/>
          <w:tab w:val="left" w:pos="1985"/>
          <w:tab w:val="left" w:pos="2127"/>
        </w:tabs>
        <w:spacing w:after="0" w:line="360" w:lineRule="auto"/>
        <w:ind w:left="1134" w:hanging="1134"/>
        <w:jc w:val="both"/>
        <w:rPr>
          <w:rFonts w:asciiTheme="majorHAnsi" w:hAnsiTheme="majorHAnsi"/>
          <w:sz w:val="26"/>
          <w:szCs w:val="26"/>
          <w:lang w:val="en-US"/>
        </w:rPr>
      </w:pPr>
      <w:r>
        <w:rPr>
          <w:rFonts w:asciiTheme="majorHAnsi" w:hAnsiTheme="majorHAnsi"/>
          <w:sz w:val="26"/>
          <w:szCs w:val="26"/>
          <w:lang w:val="en-US"/>
        </w:rPr>
        <w:tab/>
        <w:t xml:space="preserve">“If, as I believe, metaphor and the mental processes it entails, are basic to language and cognition, then a clearer understanding of its working </w:t>
      </w:r>
      <w:r>
        <w:rPr>
          <w:rFonts w:asciiTheme="majorHAnsi" w:hAnsiTheme="majorHAnsi"/>
          <w:sz w:val="26"/>
          <w:szCs w:val="26"/>
          <w:lang w:val="en-US"/>
        </w:rPr>
        <w:lastRenderedPageBreak/>
        <w:t>is relevant, not just to literature students, but to any students”. (Goatly, 1997: 1)</w:t>
      </w:r>
    </w:p>
    <w:p w:rsidR="00CE7F8A" w:rsidRDefault="00CE7F8A" w:rsidP="00CE7F8A">
      <w:pPr>
        <w:tabs>
          <w:tab w:val="left" w:pos="567"/>
          <w:tab w:val="left" w:pos="709"/>
          <w:tab w:val="left" w:pos="851"/>
          <w:tab w:val="left" w:pos="2127"/>
        </w:tabs>
        <w:spacing w:after="0" w:line="360" w:lineRule="auto"/>
        <w:ind w:firstLine="709"/>
        <w:jc w:val="both"/>
        <w:rPr>
          <w:rFonts w:asciiTheme="majorHAnsi" w:hAnsiTheme="majorHAnsi"/>
          <w:sz w:val="26"/>
          <w:szCs w:val="26"/>
          <w:lang w:val="en-US"/>
        </w:rPr>
      </w:pPr>
      <w:r>
        <w:rPr>
          <w:rFonts w:asciiTheme="majorHAnsi" w:hAnsiTheme="majorHAnsi"/>
          <w:sz w:val="26"/>
          <w:szCs w:val="26"/>
          <w:lang w:val="en-US"/>
        </w:rPr>
        <w:tab/>
        <w:t>Metaphor is always said to be part and parcel of our culture. Men and women, youngsters and elders extract, wrap and mainly reinforce their thoughts, ideas and writings via the key metaphor. Metaphor espouses our everyday speech the whole day long. It is deeply rooted in the human mind. For example, we may say while resorting to metaphor, ‘It is as hot as hell’, or again ‘It’s hot as the fingers of hell’. Thus, metaphor is felt to add forcefulness, and evidently the forcefulness has some relation to sharpness of detail and concrete of expression. We are attracted to metaphor in the first place because ordinary language seems worn and abstract. Metaphor tends also to accompany the expression of emotions and attitudes. For example, when we feel a special kind of happiness, we automatically try to express our feelings through different words that fit them, more or less adequately, or with more accuracy depending on shades of meaning.</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Saying, ‘I am happy’, may appear to us quite different from saying, ‘I am glad’, or ‘I am / feel jolly’, or ‘I am cheerful’. In other words, sometimes we feel like a ‘gap’, or a ‘lack’, and even a ‘failure’ in finding out appropriate adjectives which first define and specify, then right after qualify any special feeling or desire.</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In such cases in fact, we sometimes tend to resort to the world of metaphor consciously or unconsciously to fill that lexical gap. Here are some examples concerning the feeling of ‘happiness’ when referring to metaphor:</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‘I’m feeling up’</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‘I feel I am flying’</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‘I feel like a million dollars’</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‘I am walking on the air this morning’</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‘Thinking about her always gives me a lift’</w:t>
      </w:r>
    </w:p>
    <w:p w:rsidR="00CE7F8A" w:rsidRDefault="00CE7F8A" w:rsidP="00CE7F8A">
      <w:pPr>
        <w:tabs>
          <w:tab w:val="left" w:pos="567"/>
          <w:tab w:val="left" w:pos="709"/>
          <w:tab w:val="left" w:pos="851"/>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The same thing happens with NKS when expressing their feelings metaphorically in their everyday social interactions. Trying to join the examples already illustrated right above, we suggest the following utterances:</w:t>
      </w:r>
    </w:p>
    <w:p w:rsidR="00CE7F8A" w:rsidRDefault="00CE7F8A" w:rsidP="00CE7F8A">
      <w:pPr>
        <w:pStyle w:val="Paragraphedeliste"/>
        <w:numPr>
          <w:ilvl w:val="0"/>
          <w:numId w:val="13"/>
        </w:numPr>
        <w:tabs>
          <w:tab w:val="left" w:pos="567"/>
          <w:tab w:val="left" w:pos="851"/>
          <w:tab w:val="left" w:pos="1276"/>
          <w:tab w:val="left" w:pos="2127"/>
        </w:tabs>
        <w:spacing w:after="0" w:line="360" w:lineRule="auto"/>
        <w:ind w:left="1276" w:hanging="425"/>
        <w:jc w:val="both"/>
        <w:rPr>
          <w:rFonts w:asciiTheme="majorHAnsi" w:hAnsiTheme="majorHAnsi"/>
          <w:sz w:val="26"/>
          <w:szCs w:val="26"/>
          <w:lang w:val="en-US"/>
        </w:rPr>
      </w:pPr>
      <w:r>
        <w:rPr>
          <w:rFonts w:asciiTheme="majorHAnsi" w:hAnsiTheme="majorHAnsi"/>
          <w:sz w:val="26"/>
          <w:szCs w:val="26"/>
          <w:lang w:val="en-US"/>
        </w:rPr>
        <w:lastRenderedPageBreak/>
        <w:t>[</w:t>
      </w:r>
      <w:r w:rsidRPr="008E5FEC">
        <w:rPr>
          <w:rFonts w:asciiTheme="majorHAnsi" w:hAnsiTheme="majorHAnsi"/>
          <w:sz w:val="26"/>
          <w:szCs w:val="26"/>
          <w:lang w:val="en-US"/>
        </w:rPr>
        <w:t>t</w:t>
      </w:r>
      <w:r>
        <w:rPr>
          <w:rFonts w:asciiTheme="majorHAnsi" w:hAnsiTheme="majorHAnsi"/>
          <w:sz w:val="26"/>
          <w:szCs w:val="26"/>
          <w:lang w:val="en-US"/>
        </w:rPr>
        <w:t>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8E5FEC">
        <w:rPr>
          <w:rFonts w:asciiTheme="majorHAnsi" w:eastAsiaTheme="minorEastAsia" w:hAnsiTheme="majorHAnsi"/>
          <w:iCs/>
          <w:sz w:val="26"/>
          <w:szCs w:val="26"/>
          <w:lang w:val="en-GB"/>
        </w:rPr>
        <w:t>l</w:t>
      </w:r>
      <w:r>
        <w:rPr>
          <w:rFonts w:asciiTheme="majorHAnsi" w:eastAsiaTheme="minorEastAsia" w:hAnsiTheme="majorHAnsi"/>
          <w:iCs/>
          <w:sz w:val="26"/>
          <w:szCs w:val="26"/>
          <w:lang w:val="en-GB"/>
        </w:rPr>
        <w:t>i</w:t>
      </w:r>
      <w:r w:rsidRPr="008E5FEC">
        <w:rPr>
          <w:rFonts w:asciiTheme="majorHAnsi" w:eastAsiaTheme="minorEastAsia" w:hAnsiTheme="majorHAnsi"/>
          <w:iCs/>
          <w:sz w:val="26"/>
          <w:szCs w:val="26"/>
          <w:lang w:val="en-GB"/>
        </w:rPr>
        <w:t xml:space="preserve">  </w:t>
      </w:r>
      <w:r w:rsidRPr="008E5FEC">
        <w:rPr>
          <w:rFonts w:asciiTheme="majorHAnsi" w:hAnsiTheme="majorHAnsi" w:cs="Arial"/>
          <w:sz w:val="26"/>
          <w:szCs w:val="26"/>
          <w:lang w:val="en-US"/>
        </w:rPr>
        <w:t>Λt</w:t>
      </w:r>
      <w:r w:rsidRPr="008E5FEC">
        <w:rPr>
          <w:rFonts w:asciiTheme="majorHAnsi" w:hAnsi="Arial" w:cs="Arial"/>
          <w:sz w:val="26"/>
          <w:szCs w:val="26"/>
          <w:lang w:val="en-US"/>
        </w:rPr>
        <w:t>ə</w:t>
      </w:r>
      <w:r w:rsidRPr="00226250">
        <w:rPr>
          <w:rFonts w:asciiTheme="majorHAnsi" w:hAnsiTheme="majorHAnsi" w:cs="Arial"/>
          <w:sz w:val="26"/>
          <w:szCs w:val="26"/>
          <w:lang w:val="en-US"/>
        </w:rPr>
        <w:t>ŧ</w:t>
      </w:r>
      <w:r w:rsidRPr="008E5FEC">
        <w:rPr>
          <w:rFonts w:asciiTheme="majorHAnsi" w:hAnsiTheme="majorHAnsi" w:cs="Arial"/>
          <w:sz w:val="26"/>
          <w:szCs w:val="26"/>
          <w:lang w:val="en-US"/>
        </w:rPr>
        <w:t>Λr</w:t>
      </w:r>
      <w:hyperlink r:id="rId8" w:tooltip="API ɖ" w:history="1">
        <w:r w:rsidRPr="00BC1518">
          <w:rPr>
            <w:rStyle w:val="api"/>
            <w:rFonts w:asciiTheme="majorHAnsi" w:eastAsia="Arial Unicode MS" w:hAnsi="Arial Unicode MS" w:cs="Arial Unicode MS"/>
            <w:sz w:val="26"/>
            <w:szCs w:val="26"/>
            <w:lang w:val="en-US"/>
          </w:rPr>
          <w:t>ɖ</w:t>
        </w:r>
      </w:hyperlink>
      <w:r w:rsidRPr="008E5FEC">
        <w:rPr>
          <w:rFonts w:asciiTheme="majorHAnsi" w:hAnsi="Arial" w:cs="Arial"/>
          <w:sz w:val="26"/>
          <w:szCs w:val="26"/>
          <w:lang w:val="en-US"/>
        </w:rPr>
        <w:t>ə</w:t>
      </w:r>
      <w:r w:rsidRPr="008E5FEC">
        <w:rPr>
          <w:rFonts w:asciiTheme="majorHAnsi" w:hAnsiTheme="majorHAnsi" w:cs="Arial"/>
          <w:sz w:val="26"/>
          <w:szCs w:val="26"/>
          <w:lang w:val="en-US"/>
        </w:rPr>
        <w:t>q  s</w:t>
      </w:r>
      <w:r>
        <w:rPr>
          <w:rFonts w:asciiTheme="majorHAnsi" w:hAnsiTheme="majorHAnsi" w:cs="Arial"/>
          <w:sz w:val="26"/>
          <w:szCs w:val="26"/>
          <w:lang w:val="en-US"/>
        </w:rPr>
        <w:t>i</w:t>
      </w:r>
      <w:r w:rsidRPr="008E5FEC">
        <w:rPr>
          <w:rFonts w:asciiTheme="majorHAnsi" w:hAnsiTheme="majorHAnsi" w:cs="Arial"/>
          <w:sz w:val="26"/>
          <w:szCs w:val="26"/>
          <w:lang w:val="en-US"/>
        </w:rPr>
        <w:t>lf</w:t>
      </w:r>
      <w:r w:rsidRPr="008E5FEC">
        <w:rPr>
          <w:rFonts w:asciiTheme="majorHAnsi" w:hAnsi="Arial" w:cs="Arial"/>
          <w:sz w:val="26"/>
          <w:szCs w:val="26"/>
          <w:lang w:val="en-US"/>
        </w:rPr>
        <w:t>ə</w:t>
      </w:r>
      <w:r w:rsidRPr="008E5FEC">
        <w:rPr>
          <w:rFonts w:asciiTheme="majorHAnsi" w:hAnsiTheme="majorHAnsi" w:cs="Arial"/>
          <w:sz w:val="26"/>
          <w:szCs w:val="26"/>
          <w:lang w:val="en-US"/>
        </w:rPr>
        <w:t>r</w:t>
      </w:r>
      <w:r w:rsidRPr="00226250">
        <w:rPr>
          <w:rFonts w:asciiTheme="majorHAnsi" w:hAnsiTheme="majorHAnsi" w:cs="Arial"/>
          <w:sz w:val="26"/>
          <w:szCs w:val="26"/>
          <w:lang w:val="en-US"/>
        </w:rPr>
        <w:t>ħ</w:t>
      </w:r>
      <w:r>
        <w:rPr>
          <w:rFonts w:asciiTheme="majorHAnsi" w:hAnsiTheme="majorHAnsi"/>
          <w:sz w:val="26"/>
          <w:szCs w:val="26"/>
          <w:lang w:val="en-US"/>
        </w:rPr>
        <w:t xml:space="preserve">] </w:t>
      </w:r>
      <w:r>
        <w:rPr>
          <w:rFonts w:asciiTheme="majorHAnsi" w:hAnsiTheme="majorHAnsi"/>
          <w:sz w:val="26"/>
          <w:szCs w:val="26"/>
          <w:lang w:val="en-US"/>
        </w:rPr>
        <w:tab/>
      </w:r>
      <w:r w:rsidRPr="007541FF">
        <w:rPr>
          <w:rFonts w:asciiTheme="majorHAnsi" w:hAnsiTheme="majorHAnsi"/>
          <w:sz w:val="26"/>
          <w:szCs w:val="26"/>
          <w:lang w:val="en-US"/>
        </w:rPr>
        <w:t xml:space="preserve">lit-trans : </w:t>
      </w:r>
      <w:r>
        <w:rPr>
          <w:rFonts w:asciiTheme="majorHAnsi" w:hAnsiTheme="majorHAnsi"/>
          <w:sz w:val="26"/>
          <w:szCs w:val="26"/>
          <w:lang w:val="en-US"/>
        </w:rPr>
        <w:t>(she is going to burst with happiness)</w:t>
      </w:r>
    </w:p>
    <w:p w:rsidR="00CE7F8A" w:rsidRDefault="00CE7F8A" w:rsidP="00CE7F8A">
      <w:pPr>
        <w:pStyle w:val="Paragraphedeliste"/>
        <w:tabs>
          <w:tab w:val="left" w:pos="567"/>
          <w:tab w:val="left" w:pos="851"/>
          <w:tab w:val="left" w:pos="1276"/>
          <w:tab w:val="left" w:pos="2127"/>
        </w:tabs>
        <w:spacing w:after="0" w:line="360" w:lineRule="auto"/>
        <w:ind w:left="1276"/>
        <w:jc w:val="both"/>
        <w:rPr>
          <w:rFonts w:asciiTheme="majorHAnsi" w:hAnsiTheme="majorHAnsi"/>
          <w:sz w:val="26"/>
          <w:szCs w:val="26"/>
          <w:lang w:val="en-US"/>
        </w:rPr>
      </w:pPr>
      <w:r>
        <w:rPr>
          <w:rFonts w:asciiTheme="majorHAnsi" w:hAnsiTheme="majorHAnsi"/>
          <w:sz w:val="26"/>
          <w:szCs w:val="26"/>
          <w:lang w:val="en-US"/>
        </w:rPr>
        <w:t>The sound [t</w:t>
      </w:r>
      <w:r w:rsidRPr="008E5FEC">
        <w:rPr>
          <w:rFonts w:asciiTheme="majorHAnsi" w:hAnsi="Arial" w:cs="Arial"/>
          <w:sz w:val="26"/>
          <w:szCs w:val="26"/>
          <w:lang w:val="en-US"/>
        </w:rPr>
        <w:t>ə</w:t>
      </w:r>
      <w:r>
        <w:rPr>
          <w:rFonts w:asciiTheme="majorHAnsi" w:hAnsiTheme="majorHAnsi"/>
          <w:sz w:val="26"/>
          <w:szCs w:val="26"/>
          <w:lang w:val="en-US"/>
        </w:rPr>
        <w:t>] refers to the personal pronoun ‘she’ which is opposed to [</w:t>
      </w:r>
      <w:r w:rsidRPr="000E4F92">
        <w:rPr>
          <w:rFonts w:asciiTheme="majorHAnsi" w:hAnsiTheme="majorHAnsi"/>
          <w:sz w:val="26"/>
          <w:szCs w:val="26"/>
          <w:lang w:val="en-US"/>
        </w:rPr>
        <w:t>ð</w:t>
      </w:r>
      <w:r>
        <w:rPr>
          <w:rFonts w:asciiTheme="majorHAnsi" w:hAnsiTheme="majorHAnsi"/>
          <w:sz w:val="26"/>
          <w:szCs w:val="26"/>
          <w:lang w:val="en-US"/>
        </w:rPr>
        <w:t>i] indicating ‘he’ in Kabyle language.</w:t>
      </w:r>
    </w:p>
    <w:p w:rsidR="00CE7F8A" w:rsidRDefault="00D11E71" w:rsidP="00CE7F8A">
      <w:pPr>
        <w:pStyle w:val="Paragraphedeliste"/>
        <w:numPr>
          <w:ilvl w:val="0"/>
          <w:numId w:val="13"/>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noProof/>
          <w:sz w:val="26"/>
          <w:szCs w:val="26"/>
          <w:lang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87.5pt;margin-top:7.15pt;width:11pt;height:59.95pt;z-index:251661312"/>
        </w:pict>
      </w:r>
      <w:r w:rsidR="00CE7F8A">
        <w:rPr>
          <w:rFonts w:asciiTheme="majorHAnsi" w:hAnsiTheme="majorHAnsi"/>
          <w:sz w:val="26"/>
          <w:szCs w:val="26"/>
          <w:lang w:val="en-US"/>
        </w:rPr>
        <w:t>[l</w:t>
      </w:r>
      <w:r w:rsidR="00CE7F8A" w:rsidRPr="008E5FEC">
        <w:rPr>
          <w:rFonts w:asciiTheme="majorHAnsi" w:hAnsiTheme="majorHAnsi" w:cs="Arial"/>
          <w:sz w:val="26"/>
          <w:szCs w:val="26"/>
          <w:lang w:val="en-US"/>
        </w:rPr>
        <w:t>Λ</w:t>
      </w:r>
      <w:r w:rsidR="00CE7F8A">
        <w:rPr>
          <w:rFonts w:asciiTheme="majorHAnsi" w:hAnsiTheme="majorHAnsi" w:cs="Arial"/>
          <w:sz w:val="26"/>
          <w:szCs w:val="26"/>
          <w:lang w:val="en-US"/>
        </w:rPr>
        <w:t>j</w:t>
      </w:r>
      <w:r w:rsidR="00CE7F8A" w:rsidRPr="008E5FEC">
        <w:rPr>
          <w:rFonts w:asciiTheme="majorHAnsi" w:hAnsi="Arial" w:cs="Arial"/>
          <w:sz w:val="26"/>
          <w:szCs w:val="26"/>
          <w:lang w:val="en-US"/>
        </w:rPr>
        <w:t>ə</w:t>
      </w:r>
      <w:r w:rsidR="00CE7F8A">
        <w:rPr>
          <w:rFonts w:asciiTheme="majorHAnsi" w:hAnsi="Arial" w:cs="Arial"/>
          <w:sz w:val="26"/>
          <w:szCs w:val="26"/>
          <w:lang w:val="en-US"/>
        </w:rPr>
        <w:t>ts</w:t>
      </w:r>
      <w:r w:rsidR="00CE7F8A" w:rsidRPr="00151551">
        <w:rPr>
          <w:rFonts w:asciiTheme="majorHAnsi" w:hAnsiTheme="majorHAnsi"/>
          <w:sz w:val="26"/>
          <w:szCs w:val="26"/>
          <w:lang w:val="en-US"/>
        </w:rPr>
        <w:t>æ</w:t>
      </w:r>
      <w:r w:rsidR="00CE7F8A">
        <w:rPr>
          <w:rFonts w:asciiTheme="majorHAnsi" w:hAnsiTheme="majorHAnsi"/>
          <w:sz w:val="26"/>
          <w:szCs w:val="26"/>
          <w:lang w:val="en-US"/>
        </w:rPr>
        <w:t>f</w:t>
      </w:r>
      <w:r w:rsidR="00CE7F8A" w:rsidRPr="008E5FEC">
        <w:rPr>
          <w:rFonts w:asciiTheme="majorHAnsi" w:hAnsi="Arial" w:cs="Arial"/>
          <w:sz w:val="26"/>
          <w:szCs w:val="26"/>
          <w:lang w:val="en-US"/>
        </w:rPr>
        <w:t>ə</w:t>
      </w:r>
      <w:r w:rsidR="00CE7F8A">
        <w:rPr>
          <w:rFonts w:asciiTheme="majorHAnsi" w:hAnsi="Arial" w:cs="Arial"/>
          <w:sz w:val="26"/>
          <w:szCs w:val="26"/>
          <w:lang w:val="en-US"/>
        </w:rPr>
        <w:t>g  silf</w:t>
      </w:r>
      <w:r w:rsidR="00CE7F8A" w:rsidRPr="008E5FEC">
        <w:rPr>
          <w:rFonts w:asciiTheme="majorHAnsi" w:hAnsi="Arial" w:cs="Arial"/>
          <w:sz w:val="26"/>
          <w:szCs w:val="26"/>
          <w:lang w:val="en-US"/>
        </w:rPr>
        <w:t>ə</w:t>
      </w:r>
      <w:r w:rsidR="00CE7F8A">
        <w:rPr>
          <w:rFonts w:asciiTheme="majorHAnsi" w:hAnsi="Arial" w:cs="Arial"/>
          <w:sz w:val="26"/>
          <w:szCs w:val="26"/>
          <w:lang w:val="en-US"/>
        </w:rPr>
        <w:t>r</w:t>
      </w:r>
      <w:r w:rsidR="00CE7F8A" w:rsidRPr="00226250">
        <w:rPr>
          <w:rFonts w:asciiTheme="majorHAnsi" w:hAnsiTheme="majorHAnsi" w:cs="Arial"/>
          <w:sz w:val="26"/>
          <w:szCs w:val="26"/>
          <w:lang w:val="en-US"/>
        </w:rPr>
        <w:t>ħ</w:t>
      </w:r>
      <w:r w:rsidR="00CE7F8A">
        <w:rPr>
          <w:rFonts w:asciiTheme="majorHAnsi" w:hAnsiTheme="majorHAnsi"/>
          <w:sz w:val="26"/>
          <w:szCs w:val="26"/>
          <w:lang w:val="en-US"/>
        </w:rPr>
        <w:t>]</w:t>
      </w:r>
    </w:p>
    <w:p w:rsidR="00CE7F8A" w:rsidRDefault="00CE7F8A" w:rsidP="00CE7F8A">
      <w:pPr>
        <w:pStyle w:val="Paragraphedeliste"/>
        <w:tabs>
          <w:tab w:val="left" w:pos="567"/>
          <w:tab w:val="left" w:pos="851"/>
          <w:tab w:val="left" w:pos="1276"/>
          <w:tab w:val="left" w:pos="2127"/>
        </w:tabs>
        <w:spacing w:after="0" w:line="360" w:lineRule="auto"/>
        <w:ind w:left="851"/>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(He’s flying with happiness).</w:t>
      </w:r>
    </w:p>
    <w:p w:rsidR="00CE7F8A" w:rsidRDefault="00CE7F8A" w:rsidP="00CE7F8A">
      <w:pPr>
        <w:pStyle w:val="Paragraphedeliste"/>
        <w:tabs>
          <w:tab w:val="left" w:pos="567"/>
          <w:tab w:val="left" w:pos="851"/>
          <w:tab w:val="left" w:pos="1276"/>
          <w:tab w:val="left" w:pos="2127"/>
        </w:tabs>
        <w:spacing w:after="0" w:line="360" w:lineRule="auto"/>
        <w:ind w:left="851"/>
        <w:jc w:val="both"/>
        <w:rPr>
          <w:rFonts w:asciiTheme="majorHAnsi" w:hAnsiTheme="majorHAnsi"/>
          <w:sz w:val="26"/>
          <w:szCs w:val="26"/>
          <w:lang w:val="en-US"/>
        </w:rPr>
      </w:pPr>
      <w:r>
        <w:rPr>
          <w:rFonts w:asciiTheme="majorHAnsi" w:hAnsiTheme="majorHAnsi"/>
          <w:sz w:val="26"/>
          <w:szCs w:val="26"/>
          <w:lang w:val="en-US"/>
        </w:rPr>
        <w:tab/>
        <w:t>[l</w:t>
      </w:r>
      <w:r w:rsidRPr="008E5FEC">
        <w:rPr>
          <w:rFonts w:asciiTheme="majorHAnsi" w:hAnsiTheme="majorHAnsi" w:cs="Arial"/>
          <w:sz w:val="26"/>
          <w:szCs w:val="26"/>
          <w:lang w:val="en-US"/>
        </w:rPr>
        <w:t>Λ</w:t>
      </w:r>
      <w:r>
        <w:rPr>
          <w:rFonts w:asciiTheme="majorHAnsi" w:hAnsiTheme="majorHAnsi" w:cs="Arial"/>
          <w:sz w:val="26"/>
          <w:szCs w:val="26"/>
          <w:lang w:val="en-US"/>
        </w:rPr>
        <w:t>j</w:t>
      </w:r>
      <w:r w:rsidRPr="008E5FEC">
        <w:rPr>
          <w:rFonts w:asciiTheme="majorHAnsi" w:hAnsi="Arial" w:cs="Arial"/>
          <w:sz w:val="26"/>
          <w:szCs w:val="26"/>
          <w:lang w:val="en-US"/>
        </w:rPr>
        <w:t>ə</w:t>
      </w:r>
      <w:r>
        <w:rPr>
          <w:rFonts w:asciiTheme="majorHAnsi" w:hAnsi="Arial" w:cs="Arial"/>
          <w:sz w:val="26"/>
          <w:szCs w:val="26"/>
          <w:lang w:val="en-US"/>
        </w:rPr>
        <w:t>ts</w:t>
      </w:r>
      <w:r>
        <w:rPr>
          <w:rFonts w:asciiTheme="majorHAnsi" w:hAnsiTheme="majorHAnsi"/>
          <w:sz w:val="26"/>
          <w:szCs w:val="26"/>
          <w:lang w:val="en-US"/>
        </w:rPr>
        <w:t>f</w:t>
      </w:r>
      <w:r w:rsidRPr="008E5FEC">
        <w:rPr>
          <w:rFonts w:asciiTheme="majorHAnsi" w:hAnsi="Arial" w:cs="Arial"/>
          <w:sz w:val="26"/>
          <w:szCs w:val="26"/>
          <w:lang w:val="en-US"/>
        </w:rPr>
        <w:t>ə</w:t>
      </w:r>
      <w:r>
        <w:rPr>
          <w:rFonts w:asciiTheme="majorHAnsi" w:hAnsi="Arial" w:cs="Arial"/>
          <w:sz w:val="26"/>
          <w:szCs w:val="26"/>
          <w:lang w:val="en-US"/>
        </w:rPr>
        <w:t>rfi:r  silf</w:t>
      </w:r>
      <w:r w:rsidRPr="008E5FEC">
        <w:rPr>
          <w:rFonts w:asciiTheme="majorHAnsi" w:hAnsi="Arial" w:cs="Arial"/>
          <w:sz w:val="26"/>
          <w:szCs w:val="26"/>
          <w:lang w:val="en-US"/>
        </w:rPr>
        <w:t>ə</w:t>
      </w:r>
      <w:r>
        <w:rPr>
          <w:rFonts w:asciiTheme="majorHAnsi" w:hAnsi="Arial" w:cs="Arial"/>
          <w:sz w:val="26"/>
          <w:szCs w:val="26"/>
          <w:lang w:val="en-US"/>
        </w:rPr>
        <w:t>r</w:t>
      </w:r>
      <w:r w:rsidRPr="00226250">
        <w:rPr>
          <w:rFonts w:asciiTheme="majorHAnsi" w:hAnsiTheme="majorHAnsi" w:cs="Arial"/>
          <w:sz w:val="26"/>
          <w:szCs w:val="26"/>
          <w:lang w:val="en-US"/>
        </w:rPr>
        <w:t>ħ</w:t>
      </w:r>
      <w:r>
        <w:rPr>
          <w:rFonts w:asciiTheme="majorHAnsi" w:hAnsiTheme="majorHAnsi"/>
          <w:sz w:val="26"/>
          <w:szCs w:val="26"/>
          <w:lang w:val="en-US"/>
        </w:rPr>
        <w:t>]</w:t>
      </w:r>
    </w:p>
    <w:p w:rsidR="00CE7F8A" w:rsidRDefault="00CE7F8A" w:rsidP="00CE7F8A">
      <w:pPr>
        <w:pStyle w:val="Paragraphedeliste"/>
        <w:numPr>
          <w:ilvl w:val="0"/>
          <w:numId w:val="13"/>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Sseki  l</w:t>
      </w:r>
      <w:r w:rsidRPr="008E5FEC">
        <w:rPr>
          <w:rFonts w:asciiTheme="majorHAnsi" w:hAnsiTheme="majorHAnsi" w:cs="Arial"/>
          <w:sz w:val="26"/>
          <w:szCs w:val="26"/>
          <w:lang w:val="en-US"/>
        </w:rPr>
        <w:t>Λ</w:t>
      </w:r>
      <w:r>
        <w:rPr>
          <w:rFonts w:asciiTheme="majorHAnsi" w:hAnsiTheme="majorHAnsi" w:cs="Arial"/>
          <w:sz w:val="26"/>
          <w:szCs w:val="26"/>
          <w:lang w:val="en-US"/>
        </w:rPr>
        <w:t>ts</w:t>
      </w:r>
      <w:r w:rsidRPr="008E5FEC">
        <w:rPr>
          <w:rFonts w:asciiTheme="majorHAnsi" w:hAnsiTheme="majorHAnsi" w:cs="Arial"/>
          <w:sz w:val="26"/>
          <w:szCs w:val="26"/>
          <w:lang w:val="en-US"/>
        </w:rPr>
        <w:t>Λ</w:t>
      </w:r>
      <w:hyperlink r:id="rId9" w:tooltip="API ɖ" w:history="1">
        <w:r w:rsidRPr="00BC1518">
          <w:rPr>
            <w:rStyle w:val="api"/>
            <w:rFonts w:asciiTheme="majorHAnsi" w:eastAsia="Arial Unicode MS" w:hAnsi="Arial Unicode MS" w:cs="Arial Unicode MS"/>
            <w:sz w:val="26"/>
            <w:szCs w:val="26"/>
            <w:lang w:val="en-US"/>
          </w:rPr>
          <w:t>ɖ</w:t>
        </w:r>
      </w:hyperlink>
      <w:hyperlink r:id="rId10"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cs="Arial"/>
          <w:sz w:val="26"/>
          <w:szCs w:val="26"/>
          <w:lang w:val="en-US"/>
        </w:rPr>
        <w:t xml:space="preserve">a:n  </w:t>
      </w:r>
      <w:r w:rsidRPr="00443FA6">
        <w:rPr>
          <w:rFonts w:asciiTheme="majorHAnsi" w:hAnsiTheme="majorHAnsi"/>
          <w:sz w:val="26"/>
          <w:szCs w:val="26"/>
          <w:lang w:val="en-US"/>
        </w:rPr>
        <w:t>∫l</w:t>
      </w:r>
      <w:r w:rsidRPr="00151551">
        <w:rPr>
          <w:rFonts w:asciiTheme="majorHAnsi" w:hAnsiTheme="majorHAnsi"/>
          <w:sz w:val="26"/>
          <w:szCs w:val="26"/>
          <w:lang w:val="en-US"/>
        </w:rPr>
        <w:t>æ</w:t>
      </w:r>
      <w:hyperlink r:id="rId11" w:history="1">
        <w:r w:rsidRPr="00437313">
          <w:rPr>
            <w:rStyle w:val="Lienhypertexte"/>
            <w:rFonts w:asciiTheme="majorHAnsi" w:eastAsia="Arial Unicode MS" w:hAnsi="Arial Unicode MS" w:cs="Arial Unicode MS"/>
            <w:sz w:val="26"/>
            <w:szCs w:val="26"/>
            <w:lang w:val="en-US"/>
          </w:rPr>
          <w:t>ɣ</w:t>
        </w:r>
      </w:hyperlink>
      <w:r w:rsidRPr="00443FA6">
        <w:rPr>
          <w:rFonts w:asciiTheme="majorHAnsi" w:hAnsiTheme="majorHAnsi"/>
          <w:sz w:val="26"/>
          <w:szCs w:val="26"/>
          <w:lang w:val="en-US"/>
        </w:rPr>
        <w:t>mi:s</w:t>
      </w:r>
      <w:r>
        <w:rPr>
          <w:rFonts w:asciiTheme="majorHAnsi" w:hAnsiTheme="majorHAnsi"/>
          <w:sz w:val="26"/>
          <w:szCs w:val="26"/>
          <w:lang w:val="en-US"/>
        </w:rPr>
        <w:t>]</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(Today, his moustache is laughing)</w:t>
      </w:r>
    </w:p>
    <w:p w:rsidR="00CE7F8A" w:rsidRDefault="00CE7F8A" w:rsidP="00CE7F8A">
      <w:pPr>
        <w:pStyle w:val="Paragraphedeliste"/>
        <w:tabs>
          <w:tab w:val="left" w:pos="567"/>
          <w:tab w:val="left" w:pos="851"/>
          <w:tab w:val="left" w:pos="1276"/>
          <w:tab w:val="left" w:pos="2127"/>
        </w:tabs>
        <w:spacing w:after="0" w:line="360" w:lineRule="auto"/>
        <w:ind w:left="851"/>
        <w:jc w:val="both"/>
        <w:rPr>
          <w:rFonts w:asciiTheme="majorHAnsi" w:hAnsiTheme="majorHAnsi"/>
          <w:sz w:val="26"/>
          <w:szCs w:val="26"/>
          <w:lang w:val="en-US"/>
        </w:rPr>
      </w:pPr>
      <w:r w:rsidRPr="0035581D">
        <w:rPr>
          <w:rFonts w:asciiTheme="majorHAnsi" w:hAnsiTheme="majorHAnsi"/>
          <w:b/>
          <w:bCs/>
          <w:sz w:val="26"/>
          <w:szCs w:val="26"/>
          <w:lang w:val="en-US"/>
        </w:rPr>
        <w:t>or</w:t>
      </w:r>
      <w:r>
        <w:rPr>
          <w:rFonts w:asciiTheme="majorHAnsi" w:hAnsiTheme="majorHAnsi"/>
          <w:b/>
          <w:bCs/>
          <w:sz w:val="26"/>
          <w:szCs w:val="26"/>
          <w:lang w:val="en-US"/>
        </w:rPr>
        <w:t xml:space="preserve"> </w:t>
      </w:r>
      <w:r w:rsidRPr="009120A4">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 xml:space="preserve">Sseki  </w:t>
      </w:r>
      <w:hyperlink r:id="rId12" w:tooltip="API ɖ" w:history="1">
        <w:r w:rsidRPr="00BC1518">
          <w:rPr>
            <w:rStyle w:val="api"/>
            <w:rFonts w:asciiTheme="majorHAnsi" w:eastAsia="Arial Unicode MS" w:hAnsi="Arial Unicode MS" w:cs="Arial Unicode MS"/>
            <w:sz w:val="26"/>
            <w:szCs w:val="26"/>
            <w:lang w:val="en-US"/>
          </w:rPr>
          <w:t>ɖ</w:t>
        </w:r>
      </w:hyperlink>
      <w:hyperlink r:id="rId13"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cs="Arial"/>
          <w:sz w:val="26"/>
          <w:szCs w:val="26"/>
          <w:lang w:val="en-US"/>
        </w:rPr>
        <w:t xml:space="preserve">a:nd  </w:t>
      </w:r>
      <w:r w:rsidRPr="00443FA6">
        <w:rPr>
          <w:rFonts w:asciiTheme="majorHAnsi" w:hAnsiTheme="majorHAnsi"/>
          <w:sz w:val="26"/>
          <w:szCs w:val="26"/>
          <w:lang w:val="en-US"/>
        </w:rPr>
        <w:t>∫l</w:t>
      </w:r>
      <w:r w:rsidRPr="00151551">
        <w:rPr>
          <w:rFonts w:asciiTheme="majorHAnsi" w:hAnsiTheme="majorHAnsi"/>
          <w:sz w:val="26"/>
          <w:szCs w:val="26"/>
          <w:lang w:val="en-US"/>
        </w:rPr>
        <w:t>æ</w:t>
      </w:r>
      <w:hyperlink r:id="rId14" w:history="1">
        <w:r w:rsidRPr="00BA7D42">
          <w:rPr>
            <w:rStyle w:val="Lienhypertexte"/>
            <w:rFonts w:asciiTheme="majorHAnsi" w:eastAsia="Arial Unicode MS" w:hAnsi="Arial Unicode MS" w:cs="Arial Unicode MS"/>
            <w:sz w:val="26"/>
            <w:szCs w:val="26"/>
          </w:rPr>
          <w:t>ɣ</w:t>
        </w:r>
      </w:hyperlink>
      <w:r w:rsidRPr="00443FA6">
        <w:rPr>
          <w:rFonts w:asciiTheme="majorHAnsi" w:hAnsiTheme="majorHAnsi"/>
          <w:sz w:val="26"/>
          <w:szCs w:val="26"/>
          <w:lang w:val="en-US"/>
        </w:rPr>
        <w:t>mi:s</w:t>
      </w:r>
      <w:r w:rsidRPr="009120A4">
        <w:rPr>
          <w:rFonts w:asciiTheme="majorHAnsi" w:hAnsiTheme="majorHAnsi"/>
          <w:sz w:val="26"/>
          <w:szCs w:val="26"/>
          <w:lang w:val="en-US"/>
        </w:rPr>
        <w:t>]</w:t>
      </w:r>
      <w:r>
        <w:rPr>
          <w:rFonts w:asciiTheme="majorHAnsi" w:hAnsiTheme="majorHAnsi"/>
          <w:b/>
          <w:bCs/>
          <w:sz w:val="26"/>
          <w:szCs w:val="26"/>
          <w:lang w:val="en-US"/>
        </w:rPr>
        <w:tab/>
      </w:r>
      <w:r>
        <w:rPr>
          <w:rFonts w:asciiTheme="majorHAnsi" w:hAnsiTheme="majorHAnsi"/>
          <w:b/>
          <w:bCs/>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sidRPr="008B4966">
        <w:rPr>
          <w:rFonts w:asciiTheme="majorHAnsi" w:hAnsiTheme="majorHAnsi"/>
          <w:sz w:val="26"/>
          <w:szCs w:val="26"/>
          <w:lang w:val="en-US"/>
        </w:rPr>
        <w:t>(</w:t>
      </w:r>
      <w:r>
        <w:rPr>
          <w:rFonts w:asciiTheme="majorHAnsi" w:hAnsiTheme="majorHAnsi"/>
          <w:sz w:val="26"/>
          <w:szCs w:val="26"/>
          <w:lang w:val="en-US"/>
        </w:rPr>
        <w:t>Today, his moustache laughed</w:t>
      </w:r>
      <w:r w:rsidRPr="008B4966">
        <w:rPr>
          <w:rFonts w:asciiTheme="majorHAnsi" w:hAnsiTheme="majorHAnsi"/>
          <w:sz w:val="26"/>
          <w:szCs w:val="26"/>
          <w:lang w:val="en-US"/>
        </w:rPr>
        <w:t>)</w:t>
      </w:r>
    </w:p>
    <w:p w:rsidR="00CE7F8A" w:rsidRPr="00913A34" w:rsidRDefault="00CE7F8A" w:rsidP="00CE7F8A">
      <w:pPr>
        <w:pStyle w:val="Paragraphedeliste"/>
        <w:numPr>
          <w:ilvl w:val="0"/>
          <w:numId w:val="13"/>
        </w:numPr>
        <w:tabs>
          <w:tab w:val="left" w:pos="567"/>
          <w:tab w:val="left" w:pos="851"/>
          <w:tab w:val="left" w:pos="1276"/>
          <w:tab w:val="left" w:pos="2127"/>
        </w:tabs>
        <w:spacing w:after="0" w:line="360" w:lineRule="auto"/>
        <w:ind w:firstLine="131"/>
        <w:jc w:val="both"/>
        <w:rPr>
          <w:rFonts w:asciiTheme="majorHAnsi" w:hAnsiTheme="majorHAnsi"/>
          <w:b/>
          <w:bCs/>
          <w:sz w:val="26"/>
          <w:szCs w:val="26"/>
          <w:lang w:val="en-US"/>
        </w:rPr>
      </w:pPr>
      <w:r>
        <w:rPr>
          <w:rFonts w:asciiTheme="majorHAnsi" w:hAnsiTheme="majorHAnsi"/>
          <w:sz w:val="26"/>
          <w:szCs w:val="26"/>
          <w:lang w:val="en-US"/>
        </w:rPr>
        <w:t>[</w:t>
      </w:r>
      <w:r w:rsidRPr="008E5FEC">
        <w:rPr>
          <w:rFonts w:asciiTheme="majorHAnsi" w:hAnsiTheme="majorHAnsi"/>
          <w:sz w:val="26"/>
          <w:szCs w:val="26"/>
          <w:lang w:val="en-US"/>
        </w:rPr>
        <w:t>t</w:t>
      </w:r>
      <w:r>
        <w:rPr>
          <w:rFonts w:asciiTheme="majorHAnsi" w:hAnsiTheme="majorHAnsi"/>
          <w:sz w:val="26"/>
          <w:szCs w:val="26"/>
          <w:lang w:val="en-US"/>
        </w:rPr>
        <w:t>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8E5FEC">
        <w:rPr>
          <w:rFonts w:asciiTheme="majorHAnsi" w:eastAsiaTheme="minorEastAsia" w:hAnsiTheme="majorHAnsi"/>
          <w:iCs/>
          <w:sz w:val="26"/>
          <w:szCs w:val="26"/>
          <w:lang w:val="en-GB"/>
        </w:rPr>
        <w:t>l</w:t>
      </w:r>
      <w:r>
        <w:rPr>
          <w:rFonts w:asciiTheme="majorHAnsi" w:eastAsiaTheme="minorEastAsia" w:hAnsiTheme="majorHAnsi"/>
          <w:iCs/>
          <w:sz w:val="26"/>
          <w:szCs w:val="26"/>
          <w:lang w:val="en-GB"/>
        </w:rPr>
        <w:t>i</w:t>
      </w:r>
      <w:r w:rsidRPr="008E5FEC">
        <w:rPr>
          <w:rFonts w:asciiTheme="majorHAnsi" w:eastAsiaTheme="minorEastAsia" w:hAnsiTheme="majorHAnsi"/>
          <w:iCs/>
          <w:sz w:val="26"/>
          <w:szCs w:val="26"/>
          <w:lang w:val="en-GB"/>
        </w:rPr>
        <w:t xml:space="preserve">  </w:t>
      </w:r>
      <w:r w:rsidRPr="008E5FEC">
        <w:rPr>
          <w:rFonts w:asciiTheme="majorHAnsi" w:hAnsiTheme="majorHAnsi" w:cs="Arial"/>
          <w:sz w:val="26"/>
          <w:szCs w:val="26"/>
          <w:lang w:val="en-US"/>
        </w:rPr>
        <w:t>Λ</w:t>
      </w:r>
      <w:r w:rsidRPr="000E4F92">
        <w:rPr>
          <w:rFonts w:asciiTheme="majorHAnsi" w:hAnsiTheme="majorHAnsi"/>
          <w:sz w:val="26"/>
          <w:szCs w:val="26"/>
          <w:lang w:val="en-US"/>
        </w:rPr>
        <w:t>ð</w:t>
      </w:r>
      <w:r>
        <w:rPr>
          <w:rFonts w:asciiTheme="majorHAnsi" w:hAnsiTheme="majorHAnsi"/>
          <w:sz w:val="26"/>
          <w:szCs w:val="26"/>
          <w:lang w:val="en-US"/>
        </w:rPr>
        <w:t>i</w:t>
      </w:r>
      <w:hyperlink r:id="rId15" w:tooltip="API ɖ" w:history="1">
        <w:r w:rsidRPr="00BC1518">
          <w:rPr>
            <w:rStyle w:val="api"/>
            <w:rFonts w:asciiTheme="majorHAnsi" w:eastAsia="Arial Unicode MS" w:hAnsi="Arial Unicode MS" w:cs="Arial Unicode MS"/>
            <w:sz w:val="26"/>
            <w:szCs w:val="26"/>
            <w:lang w:val="en-US"/>
          </w:rPr>
          <w:t>ɖ</w:t>
        </w:r>
      </w:hyperlink>
      <w:r w:rsidRPr="008E5FEC">
        <w:rPr>
          <w:rFonts w:asciiTheme="majorHAnsi" w:hAnsiTheme="majorHAnsi" w:cs="Arial"/>
          <w:sz w:val="26"/>
          <w:szCs w:val="26"/>
          <w:lang w:val="en-US"/>
        </w:rPr>
        <w:t>Λ</w:t>
      </w:r>
      <w:r>
        <w:rPr>
          <w:rFonts w:asciiTheme="majorHAnsi" w:hAnsiTheme="majorHAnsi" w:cs="Arial"/>
          <w:sz w:val="26"/>
          <w:szCs w:val="26"/>
          <w:lang w:val="en-US"/>
        </w:rPr>
        <w:t>g</w:t>
      </w:r>
      <w:r w:rsidRPr="008E5FEC">
        <w:rPr>
          <w:rFonts w:asciiTheme="majorHAnsi" w:hAnsi="Arial" w:cs="Arial"/>
          <w:sz w:val="26"/>
          <w:szCs w:val="26"/>
          <w:lang w:val="en-US"/>
        </w:rPr>
        <w:t>ə</w:t>
      </w:r>
      <w:r>
        <w:rPr>
          <w:rFonts w:asciiTheme="majorHAnsi" w:hAnsi="Arial" w:cs="Arial"/>
          <w:sz w:val="26"/>
          <w:szCs w:val="26"/>
          <w:lang w:val="en-US"/>
        </w:rPr>
        <w:t>r  i</w:t>
      </w:r>
      <w:r w:rsidRPr="00443FA6">
        <w:rPr>
          <w:rFonts w:asciiTheme="majorHAnsi" w:hAnsiTheme="majorHAnsi"/>
          <w:sz w:val="26"/>
          <w:szCs w:val="26"/>
          <w:lang w:val="en-US"/>
        </w:rPr>
        <w:t>∫</w:t>
      </w:r>
      <w:r w:rsidRPr="008E5FEC">
        <w:rPr>
          <w:rFonts w:asciiTheme="majorHAnsi" w:hAnsi="Arial" w:cs="Arial"/>
          <w:sz w:val="26"/>
          <w:szCs w:val="26"/>
          <w:lang w:val="en-US"/>
        </w:rPr>
        <w:t>ə</w:t>
      </w:r>
      <w:r w:rsidRPr="00226250">
        <w:rPr>
          <w:rFonts w:asciiTheme="majorHAnsi" w:hAnsiTheme="majorHAnsi" w:cs="Arial"/>
          <w:sz w:val="26"/>
          <w:szCs w:val="26"/>
          <w:lang w:val="en-US"/>
        </w:rPr>
        <w:t>ŧ</w:t>
      </w:r>
      <w:hyperlink r:id="rId16"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ni:s</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(He is at the point of throwing his clothes)</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sidRPr="00913A34">
        <w:rPr>
          <w:rFonts w:asciiTheme="majorHAnsi" w:hAnsiTheme="majorHAnsi"/>
          <w:sz w:val="26"/>
          <w:szCs w:val="26"/>
          <w:lang w:val="en-US"/>
        </w:rPr>
        <w:t>Th</w:t>
      </w:r>
      <w:r>
        <w:rPr>
          <w:rFonts w:asciiTheme="majorHAnsi" w:hAnsiTheme="majorHAnsi"/>
          <w:sz w:val="26"/>
          <w:szCs w:val="26"/>
          <w:lang w:val="en-US"/>
        </w:rPr>
        <w:t>ese are native speakers’ utterances from the AEH region, selected from tape recorder (1) – category ‘A’.</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We want to show that the same procedure is maintained with this speech community. When words lack accuracy, or when we feel some kind of failure, metaphor becomes then the best mediator between the speakers, so as to reach strength and subjectivity. </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We are all attracted by the use of metaphor may be for one common reason that it provides us with more vigilance, more defense and more protection. Metaphor, thus, is not an empty play of words, but something which needs to be in harmony with the social and historical setting, with the beliefs shared and personal constructs of the society. </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One other reason is that metaphor stands as an attempt to persuade the hearer to accept things as they are in reality. Metaphor, thus, might be the most appropriate way of persuasion, and even a strong emphasis on persuasion about our feelings, emotions and attitudes. All around our community in AEH region, we suppose that metaphor is one way for exteriorizing our grief and mainly from the part of </w:t>
      </w:r>
      <w:r>
        <w:rPr>
          <w:rFonts w:asciiTheme="majorHAnsi" w:hAnsiTheme="majorHAnsi"/>
          <w:sz w:val="26"/>
          <w:szCs w:val="26"/>
          <w:lang w:val="en-US"/>
        </w:rPr>
        <w:lastRenderedPageBreak/>
        <w:t>EM and EF kabylian speakers. This could be one way may be, to escape from the bitter reality, so instead they try or prefer to turn to metaphor to reconstitute it and finally reach their satisfaction, aim the target, and plug the gap.</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Here are some examples:</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[l</w:t>
      </w:r>
      <w:r w:rsidRPr="008E5FEC">
        <w:rPr>
          <w:rFonts w:asciiTheme="majorHAnsi" w:hAnsiTheme="majorHAnsi" w:cs="Arial"/>
          <w:sz w:val="26"/>
          <w:szCs w:val="26"/>
          <w:lang w:val="en-US"/>
        </w:rPr>
        <w:t>Λ</w:t>
      </w:r>
      <w:r>
        <w:rPr>
          <w:rFonts w:asciiTheme="majorHAnsi" w:hAnsiTheme="majorHAnsi" w:cs="Arial"/>
          <w:sz w:val="26"/>
          <w:szCs w:val="26"/>
          <w:lang w:val="en-US"/>
        </w:rPr>
        <w:t>j</w:t>
      </w:r>
      <w:r w:rsidRPr="008E5FEC">
        <w:rPr>
          <w:rFonts w:asciiTheme="majorHAnsi" w:hAnsi="Arial" w:cs="Arial"/>
          <w:sz w:val="26"/>
          <w:szCs w:val="26"/>
          <w:lang w:val="en-US"/>
        </w:rPr>
        <w:t>ə</w:t>
      </w:r>
      <w:r>
        <w:rPr>
          <w:rFonts w:asciiTheme="majorHAnsi" w:hAnsiTheme="majorHAnsi" w:cs="Arial"/>
          <w:sz w:val="26"/>
          <w:szCs w:val="26"/>
          <w:lang w:val="en-US"/>
        </w:rPr>
        <w:t>tsew</w:t>
      </w:r>
      <w:r w:rsidRPr="008E5FEC">
        <w:rPr>
          <w:rFonts w:asciiTheme="majorHAnsi" w:hAnsi="Arial" w:cs="Arial"/>
          <w:sz w:val="26"/>
          <w:szCs w:val="26"/>
          <w:lang w:val="en-US"/>
        </w:rPr>
        <w:t>ə</w:t>
      </w:r>
      <w:r>
        <w:rPr>
          <w:rFonts w:asciiTheme="majorHAnsi" w:hAnsi="Arial" w:cs="Arial"/>
          <w:sz w:val="26"/>
          <w:szCs w:val="26"/>
          <w:lang w:val="en-US"/>
        </w:rPr>
        <w:t xml:space="preserve">l </w:t>
      </w:r>
      <w:r w:rsidRPr="0017111C">
        <w:rPr>
          <w:rFonts w:asciiTheme="majorHAnsi" w:hAnsiTheme="majorHAnsi" w:cs="Arial"/>
          <w:sz w:val="26"/>
          <w:szCs w:val="26"/>
        </w:rPr>
        <w:t>θ</w:t>
      </w:r>
      <w:r w:rsidRPr="00BB0F82">
        <w:rPr>
          <w:rFonts w:asciiTheme="majorHAnsi" w:hAnsiTheme="majorHAnsi" w:cs="Arial"/>
          <w:sz w:val="26"/>
          <w:szCs w:val="26"/>
          <w:lang w:val="en-US"/>
        </w:rPr>
        <w:t>ur</w:t>
      </w:r>
      <w:r w:rsidRPr="00151551">
        <w:rPr>
          <w:rFonts w:asciiTheme="majorHAnsi" w:hAnsiTheme="majorHAnsi"/>
          <w:sz w:val="26"/>
          <w:szCs w:val="26"/>
          <w:lang w:val="en-US"/>
        </w:rPr>
        <w:t>æ</w:t>
      </w:r>
      <w:r>
        <w:rPr>
          <w:rFonts w:asciiTheme="majorHAnsi" w:hAnsiTheme="majorHAnsi"/>
          <w:sz w:val="26"/>
          <w:szCs w:val="26"/>
          <w:lang w:val="en-US"/>
        </w:rPr>
        <w:t xml:space="preserve"> </w:t>
      </w:r>
      <w:r w:rsidRPr="0017111C">
        <w:rPr>
          <w:rFonts w:asciiTheme="majorHAnsi" w:hAnsiTheme="majorHAnsi" w:cs="Arial"/>
          <w:sz w:val="26"/>
          <w:szCs w:val="26"/>
        </w:rPr>
        <w:t>θ</w:t>
      </w:r>
      <w:r>
        <w:rPr>
          <w:rFonts w:asciiTheme="majorHAnsi" w:hAnsiTheme="majorHAnsi" w:cs="Arial"/>
          <w:sz w:val="26"/>
          <w:szCs w:val="26"/>
          <w:lang w:val="en-US"/>
        </w:rPr>
        <w:t>i</w:t>
      </w:r>
      <w:r w:rsidRPr="00BB0F82">
        <w:rPr>
          <w:rFonts w:asciiTheme="majorHAnsi" w:hAnsiTheme="majorHAnsi" w:cs="Arial"/>
          <w:sz w:val="26"/>
          <w:szCs w:val="26"/>
          <w:lang w:val="en-US"/>
        </w:rPr>
        <w:t>rwi:</w:t>
      </w:r>
      <w:r>
        <w:rPr>
          <w:rFonts w:asciiTheme="majorHAnsi" w:hAnsiTheme="majorHAnsi"/>
          <w:sz w:val="26"/>
          <w:szCs w:val="26"/>
          <w:lang w:val="en-US"/>
        </w:rPr>
        <w:t xml:space="preserve">] </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(He is boiling with anger) implies </w:t>
      </w:r>
      <w:r w:rsidRPr="004D40C8">
        <w:rPr>
          <w:rFonts w:asciiTheme="majorHAnsi" w:hAnsiTheme="majorHAnsi"/>
          <w:sz w:val="26"/>
          <w:szCs w:val="26"/>
          <w:lang w:val="en-US"/>
        </w:rPr>
        <w:sym w:font="Wingdings" w:char="F0E0"/>
      </w:r>
      <w:r>
        <w:rPr>
          <w:rFonts w:asciiTheme="majorHAnsi" w:hAnsiTheme="majorHAnsi"/>
          <w:sz w:val="26"/>
          <w:szCs w:val="26"/>
          <w:lang w:val="en-US"/>
        </w:rPr>
        <w:t xml:space="preserve"> ‘He’s furious and he’s at the point to massacre/smash him up’</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17111C">
        <w:rPr>
          <w:rFonts w:asciiTheme="majorHAnsi" w:hAnsiTheme="majorHAnsi" w:cs="Arial"/>
          <w:sz w:val="26"/>
          <w:szCs w:val="26"/>
        </w:rPr>
        <w:t>θ</w:t>
      </w:r>
      <w:r w:rsidRPr="008E5FEC">
        <w:rPr>
          <w:rFonts w:asciiTheme="majorHAnsi" w:hAnsi="Arial" w:cs="Arial"/>
          <w:sz w:val="26"/>
          <w:szCs w:val="26"/>
          <w:lang w:val="en-US"/>
        </w:rPr>
        <w:t>ə</w:t>
      </w:r>
      <w:r>
        <w:rPr>
          <w:rFonts w:asciiTheme="majorHAnsi" w:hAnsi="Arial" w:cs="Arial"/>
          <w:sz w:val="26"/>
          <w:szCs w:val="26"/>
          <w:lang w:val="en-US"/>
        </w:rPr>
        <w:t xml:space="preserve">zzuzu:n  </w:t>
      </w:r>
      <w:r w:rsidRPr="008E5FEC">
        <w:rPr>
          <w:rFonts w:asciiTheme="majorHAnsi" w:hAnsiTheme="majorHAnsi" w:cs="Arial"/>
          <w:sz w:val="26"/>
          <w:szCs w:val="26"/>
          <w:lang w:val="en-US"/>
        </w:rPr>
        <w:t>Λ</w:t>
      </w:r>
      <w:r>
        <w:rPr>
          <w:rFonts w:asciiTheme="majorHAnsi" w:hAnsiTheme="majorHAnsi" w:cs="Arial"/>
          <w:sz w:val="26"/>
          <w:szCs w:val="26"/>
          <w:lang w:val="en-US"/>
        </w:rPr>
        <w:t>duni:</w:t>
      </w:r>
      <w:r w:rsidRPr="0017111C">
        <w:rPr>
          <w:rFonts w:asciiTheme="majorHAnsi" w:hAnsiTheme="majorHAnsi" w:cs="Arial"/>
          <w:sz w:val="26"/>
          <w:szCs w:val="26"/>
        </w:rPr>
        <w:t>θ</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(Life rocks people) implies </w:t>
      </w:r>
      <w:r w:rsidRPr="00E02C2F">
        <w:rPr>
          <w:rFonts w:asciiTheme="majorHAnsi" w:hAnsiTheme="majorHAnsi"/>
          <w:sz w:val="26"/>
          <w:szCs w:val="26"/>
          <w:lang w:val="en-US"/>
        </w:rPr>
        <w:sym w:font="Wingdings" w:char="F0E0"/>
      </w:r>
      <w:r>
        <w:rPr>
          <w:rFonts w:asciiTheme="majorHAnsi" w:hAnsiTheme="majorHAnsi"/>
          <w:sz w:val="26"/>
          <w:szCs w:val="26"/>
          <w:lang w:val="en-US"/>
        </w:rPr>
        <w:t xml:space="preserve"> ‘Life distracts people’</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duni:</w:t>
      </w:r>
      <w:r w:rsidRPr="0017111C">
        <w:rPr>
          <w:rFonts w:asciiTheme="majorHAnsi" w:hAnsiTheme="majorHAnsi" w:cs="Arial"/>
          <w:sz w:val="26"/>
          <w:szCs w:val="26"/>
        </w:rPr>
        <w:t>θ</w:t>
      </w:r>
      <w:r>
        <w:rPr>
          <w:rFonts w:asciiTheme="majorHAnsi" w:hAnsiTheme="majorHAnsi"/>
          <w:sz w:val="26"/>
          <w:szCs w:val="26"/>
          <w:lang w:val="en-US"/>
        </w:rPr>
        <w:t xml:space="preserve">  </w:t>
      </w:r>
      <w:r w:rsidRPr="0017111C">
        <w:rPr>
          <w:rFonts w:asciiTheme="majorHAnsi" w:hAnsiTheme="majorHAnsi" w:cs="Arial"/>
          <w:sz w:val="26"/>
          <w:szCs w:val="26"/>
        </w:rPr>
        <w:t>θ</w:t>
      </w:r>
      <w:r w:rsidRPr="008E5FEC">
        <w:rPr>
          <w:rFonts w:asciiTheme="majorHAnsi" w:hAnsi="Arial" w:cs="Arial"/>
          <w:sz w:val="26"/>
          <w:szCs w:val="26"/>
          <w:lang w:val="en-US"/>
        </w:rPr>
        <w:t>ə</w:t>
      </w:r>
      <w:r>
        <w:rPr>
          <w:rFonts w:asciiTheme="majorHAnsi" w:hAnsi="Arial" w:cs="Arial"/>
          <w:sz w:val="26"/>
          <w:szCs w:val="26"/>
          <w:lang w:val="en-US"/>
        </w:rPr>
        <w:t>ts</w:t>
      </w:r>
      <w:hyperlink r:id="rId17" w:history="1">
        <w:r w:rsidRPr="000B32D6">
          <w:rPr>
            <w:rStyle w:val="Lienhypertexte"/>
            <w:rFonts w:asciiTheme="majorHAnsi" w:eastAsia="Arial Unicode MS" w:hAnsi="Arial Unicode MS" w:cs="Arial Unicode MS"/>
            <w:sz w:val="26"/>
            <w:szCs w:val="26"/>
            <w:lang w:val="en-US"/>
          </w:rPr>
          <w:t>ɣ</w:t>
        </w:r>
      </w:hyperlink>
      <w:r w:rsidRPr="00F12745">
        <w:rPr>
          <w:rFonts w:asciiTheme="majorHAnsi" w:hAnsiTheme="majorHAnsi"/>
          <w:sz w:val="26"/>
          <w:szCs w:val="26"/>
          <w:lang w:val="en-US"/>
        </w:rPr>
        <w:t>uru:</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(Life betrays)</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EC09B1">
        <w:rPr>
          <w:rFonts w:asciiTheme="majorHAnsi" w:hAnsiTheme="majorHAnsi"/>
          <w:sz w:val="26"/>
          <w:szCs w:val="26"/>
          <w:lang w:val="en-US"/>
        </w:rPr>
        <w:t>j</w:t>
      </w:r>
      <w:r w:rsidRPr="00EC09B1">
        <w:rPr>
          <w:rFonts w:asciiTheme="majorHAnsi" w:hAnsiTheme="majorHAnsi" w:cs="Arial"/>
          <w:sz w:val="26"/>
          <w:szCs w:val="26"/>
          <w:lang w:val="en-US"/>
        </w:rPr>
        <w:t>Λt</w:t>
      </w:r>
      <w:r w:rsidRPr="00EC09B1">
        <w:rPr>
          <w:rFonts w:asciiTheme="majorHAnsi" w:hAnsiTheme="majorHAnsi"/>
          <w:sz w:val="26"/>
          <w:szCs w:val="26"/>
          <w:lang w:val="en-US"/>
        </w:rPr>
        <w:t>∫</w:t>
      </w:r>
      <w:hyperlink r:id="rId18" w:history="1">
        <w:r w:rsidRPr="00BA7D42">
          <w:rPr>
            <w:rStyle w:val="Lienhypertexte"/>
            <w:rFonts w:asciiTheme="majorHAnsi" w:eastAsia="Arial Unicode MS" w:hAnsi="Arial Unicode MS" w:cs="Arial Unicode MS"/>
            <w:color w:val="auto"/>
            <w:sz w:val="26"/>
            <w:szCs w:val="26"/>
          </w:rPr>
          <w:t>ɔ</w:t>
        </w:r>
      </w:hyperlink>
      <w:r>
        <w:rPr>
          <w:rFonts w:asciiTheme="majorHAnsi" w:eastAsiaTheme="minorEastAsia" w:hAnsiTheme="majorHAnsi"/>
          <w:sz w:val="26"/>
          <w:szCs w:val="26"/>
          <w:lang w:val="en-US"/>
        </w:rPr>
        <w:t>:r  uli:s</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(His/Her heart is full) implies </w:t>
      </w:r>
      <w:r w:rsidRPr="00E02C2F">
        <w:rPr>
          <w:rFonts w:asciiTheme="majorHAnsi" w:hAnsiTheme="majorHAnsi"/>
          <w:sz w:val="26"/>
          <w:szCs w:val="26"/>
          <w:lang w:val="en-US"/>
        </w:rPr>
        <w:sym w:font="Wingdings" w:char="F0E0"/>
      </w:r>
      <w:r>
        <w:rPr>
          <w:rFonts w:asciiTheme="majorHAnsi" w:hAnsiTheme="majorHAnsi"/>
          <w:sz w:val="26"/>
          <w:szCs w:val="26"/>
          <w:lang w:val="en-US"/>
        </w:rPr>
        <w:t xml:space="preserve"> ‘she/he is troubled’ – ‘having problems all around’.</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[zu:r  uli:m]</w:t>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(Your heart is thick) implies </w:t>
      </w:r>
      <w:r w:rsidRPr="00581EE6">
        <w:rPr>
          <w:rFonts w:asciiTheme="majorHAnsi" w:hAnsiTheme="majorHAnsi"/>
          <w:sz w:val="26"/>
          <w:szCs w:val="26"/>
          <w:lang w:val="en-US"/>
        </w:rPr>
        <w:sym w:font="Wingdings" w:char="F0E0"/>
      </w:r>
      <w:r>
        <w:rPr>
          <w:rFonts w:asciiTheme="majorHAnsi" w:hAnsiTheme="majorHAnsi"/>
          <w:sz w:val="26"/>
          <w:szCs w:val="26"/>
          <w:lang w:val="en-US"/>
        </w:rPr>
        <w:t xml:space="preserve"> ‘a careless/mindless person’</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[j</w:t>
      </w:r>
      <w:r w:rsidRPr="00EC09B1">
        <w:rPr>
          <w:rFonts w:asciiTheme="majorHAnsi" w:hAnsiTheme="majorHAnsi" w:cs="Arial"/>
          <w:sz w:val="26"/>
          <w:szCs w:val="26"/>
          <w:lang w:val="en-US"/>
        </w:rPr>
        <w:t>Λ</w:t>
      </w:r>
      <w:r>
        <w:rPr>
          <w:rFonts w:asciiTheme="majorHAnsi" w:hAnsiTheme="majorHAnsi" w:cs="Arial"/>
          <w:sz w:val="26"/>
          <w:szCs w:val="26"/>
          <w:lang w:val="en-US"/>
        </w:rPr>
        <w:t xml:space="preserve">Ssuli:d  </w:t>
      </w:r>
      <w:r w:rsidRPr="00EC09B1">
        <w:rPr>
          <w:rFonts w:asciiTheme="majorHAnsi" w:hAnsiTheme="majorHAnsi" w:cs="Arial"/>
          <w:sz w:val="26"/>
          <w:szCs w:val="26"/>
          <w:lang w:val="en-US"/>
        </w:rPr>
        <w:t>Λ</w:t>
      </w:r>
      <w:r>
        <w:rPr>
          <w:rFonts w:asciiTheme="majorHAnsi" w:hAnsiTheme="majorHAnsi" w:cs="Arial"/>
          <w:sz w:val="26"/>
          <w:szCs w:val="26"/>
          <w:lang w:val="en-US"/>
        </w:rPr>
        <w:t>fw</w:t>
      </w:r>
      <w:r w:rsidRPr="008E5FEC">
        <w:rPr>
          <w:rFonts w:asciiTheme="majorHAnsi" w:hAnsi="Arial" w:cs="Arial"/>
          <w:sz w:val="26"/>
          <w:szCs w:val="26"/>
          <w:lang w:val="en-US"/>
        </w:rPr>
        <w:t>ə</w:t>
      </w:r>
      <w:r w:rsidRPr="000E4F92">
        <w:rPr>
          <w:rFonts w:asciiTheme="majorHAnsi" w:hAnsiTheme="majorHAnsi"/>
          <w:sz w:val="26"/>
          <w:szCs w:val="26"/>
          <w:lang w:val="en-US"/>
        </w:rPr>
        <w:t>ð</w:t>
      </w:r>
      <w:r>
        <w:rPr>
          <w:rFonts w:asciiTheme="majorHAnsi" w:hAnsiTheme="majorHAnsi"/>
          <w:sz w:val="26"/>
          <w:szCs w:val="26"/>
          <w:lang w:val="en-US"/>
        </w:rPr>
        <w:t>i:w]</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(He rose up my belly) implies </w:t>
      </w:r>
      <w:r w:rsidRPr="00581EE6">
        <w:rPr>
          <w:rFonts w:asciiTheme="majorHAnsi" w:hAnsiTheme="majorHAnsi"/>
          <w:sz w:val="26"/>
          <w:szCs w:val="26"/>
          <w:lang w:val="en-US"/>
        </w:rPr>
        <w:sym w:font="Wingdings" w:char="F0E0"/>
      </w:r>
      <w:r>
        <w:rPr>
          <w:rFonts w:asciiTheme="majorHAnsi" w:hAnsiTheme="majorHAnsi"/>
          <w:sz w:val="26"/>
          <w:szCs w:val="26"/>
          <w:lang w:val="en-US"/>
        </w:rPr>
        <w:t xml:space="preserve"> ‘he’s disgusting me’ – ‘getting angry’.</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[l</w:t>
      </w:r>
      <w:r w:rsidRPr="00EC09B1">
        <w:rPr>
          <w:rFonts w:asciiTheme="majorHAnsi" w:hAnsiTheme="majorHAnsi" w:cs="Arial"/>
          <w:sz w:val="26"/>
          <w:szCs w:val="26"/>
          <w:lang w:val="en-US"/>
        </w:rPr>
        <w:t>Λ</w:t>
      </w:r>
      <w:r>
        <w:rPr>
          <w:rFonts w:asciiTheme="majorHAnsi" w:hAnsiTheme="majorHAnsi" w:cs="Arial"/>
          <w:sz w:val="26"/>
          <w:szCs w:val="26"/>
          <w:lang w:val="en-US"/>
        </w:rPr>
        <w:t>j</w:t>
      </w:r>
      <w:r w:rsidRPr="00226250">
        <w:rPr>
          <w:rFonts w:asciiTheme="majorHAnsi" w:hAnsiTheme="majorHAnsi" w:cs="Arial"/>
          <w:sz w:val="26"/>
          <w:szCs w:val="26"/>
          <w:lang w:val="en-US"/>
        </w:rPr>
        <w:t>ħ</w:t>
      </w:r>
      <w:r w:rsidRPr="008E5FEC">
        <w:rPr>
          <w:rFonts w:asciiTheme="majorHAnsi" w:hAnsi="Arial" w:cs="Arial"/>
          <w:sz w:val="26"/>
          <w:szCs w:val="26"/>
          <w:lang w:val="en-US"/>
        </w:rPr>
        <w:t>ə</w:t>
      </w:r>
      <w:r>
        <w:rPr>
          <w:rFonts w:asciiTheme="majorHAnsi" w:hAnsi="Arial" w:cs="Arial"/>
          <w:sz w:val="26"/>
          <w:szCs w:val="26"/>
          <w:lang w:val="en-US"/>
        </w:rPr>
        <w:t>b</w:t>
      </w:r>
      <w:r w:rsidRPr="008E5FEC">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Arial" w:cs="Arial"/>
          <w:iCs/>
          <w:sz w:val="26"/>
          <w:szCs w:val="26"/>
          <w:lang w:val="en-GB"/>
        </w:rPr>
        <w:t xml:space="preserve">  f</w:t>
      </w:r>
      <w:r w:rsidRPr="008E5FEC">
        <w:rPr>
          <w:rFonts w:asciiTheme="majorHAnsi" w:hAnsi="Arial" w:cs="Arial"/>
          <w:sz w:val="26"/>
          <w:szCs w:val="26"/>
          <w:lang w:val="en-US"/>
        </w:rPr>
        <w:t>ə</w:t>
      </w:r>
      <w:r>
        <w:rPr>
          <w:rFonts w:asciiTheme="majorHAnsi" w:hAnsi="Arial" w:cs="Arial"/>
          <w:sz w:val="26"/>
          <w:szCs w:val="26"/>
          <w:lang w:val="en-US"/>
        </w:rPr>
        <w:t>l</w:t>
      </w:r>
      <w:r w:rsidRPr="00151551">
        <w:rPr>
          <w:rFonts w:asciiTheme="majorHAnsi" w:hAnsiTheme="majorHAnsi"/>
          <w:sz w:val="26"/>
          <w:szCs w:val="26"/>
          <w:lang w:val="en-US"/>
        </w:rPr>
        <w:t>æ</w:t>
      </w:r>
      <w:r>
        <w:rPr>
          <w:rFonts w:asciiTheme="majorHAnsi" w:hAnsiTheme="majorHAnsi"/>
          <w:sz w:val="26"/>
          <w:szCs w:val="26"/>
          <w:lang w:val="en-US"/>
        </w:rPr>
        <w:t>s  wuli:w]</w:t>
      </w:r>
      <w:r>
        <w:rPr>
          <w:rFonts w:asciiTheme="majorHAnsi" w:hAnsiTheme="majorHAnsi"/>
          <w:sz w:val="26"/>
          <w:szCs w:val="26"/>
          <w:lang w:val="en-US"/>
        </w:rPr>
        <w:tab/>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(My heart beats for him / for her) implies </w:t>
      </w:r>
      <w:r w:rsidRPr="00581EE6">
        <w:rPr>
          <w:rFonts w:asciiTheme="majorHAnsi" w:hAnsiTheme="majorHAnsi"/>
          <w:sz w:val="26"/>
          <w:szCs w:val="26"/>
          <w:lang w:val="en-US"/>
        </w:rPr>
        <w:sym w:font="Wingdings" w:char="F0E0"/>
      </w:r>
      <w:r>
        <w:rPr>
          <w:rFonts w:asciiTheme="majorHAnsi" w:hAnsiTheme="majorHAnsi"/>
          <w:sz w:val="26"/>
          <w:szCs w:val="26"/>
          <w:lang w:val="en-US"/>
        </w:rPr>
        <w:t xml:space="preserve"> ‘to fear for someone, or something’.</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0E4F92">
        <w:rPr>
          <w:rFonts w:asciiTheme="majorHAnsi" w:hAnsiTheme="majorHAnsi"/>
          <w:sz w:val="26"/>
          <w:szCs w:val="26"/>
          <w:lang w:val="en-US"/>
        </w:rPr>
        <w:t>ð</w:t>
      </w:r>
      <w:r w:rsidRPr="00EC09B1">
        <w:rPr>
          <w:rFonts w:asciiTheme="majorHAnsi" w:hAnsiTheme="majorHAnsi" w:cs="Arial"/>
          <w:sz w:val="26"/>
          <w:szCs w:val="26"/>
          <w:lang w:val="en-US"/>
        </w:rPr>
        <w:t>Λ</w:t>
      </w:r>
      <w:r>
        <w:rPr>
          <w:rFonts w:asciiTheme="majorHAnsi" w:hAnsiTheme="majorHAnsi" w:cs="Arial"/>
          <w:sz w:val="26"/>
          <w:szCs w:val="26"/>
          <w:lang w:val="en-US"/>
        </w:rPr>
        <w:t>jen  j</w:t>
      </w:r>
      <w:r w:rsidRPr="00151551">
        <w:rPr>
          <w:rFonts w:asciiTheme="majorHAnsi" w:hAnsiTheme="majorHAnsi"/>
          <w:sz w:val="26"/>
          <w:szCs w:val="26"/>
          <w:lang w:val="en-US"/>
        </w:rPr>
        <w:t>æ</w:t>
      </w:r>
      <w:r>
        <w:rPr>
          <w:rFonts w:asciiTheme="majorHAnsi" w:hAnsiTheme="majorHAnsi"/>
          <w:sz w:val="26"/>
          <w:szCs w:val="26"/>
          <w:lang w:val="en-US"/>
        </w:rPr>
        <w:t>f</w:t>
      </w:r>
      <w:r w:rsidRPr="008E5FEC">
        <w:rPr>
          <w:rFonts w:asciiTheme="majorHAnsi" w:hAnsi="Arial" w:cs="Arial"/>
          <w:sz w:val="26"/>
          <w:szCs w:val="26"/>
          <w:lang w:val="en-US"/>
        </w:rPr>
        <w:t>ə</w:t>
      </w:r>
      <w:r>
        <w:rPr>
          <w:rFonts w:asciiTheme="majorHAnsi" w:hAnsi="Arial" w:cs="Arial"/>
          <w:sz w:val="26"/>
          <w:szCs w:val="26"/>
          <w:lang w:val="en-US"/>
        </w:rPr>
        <w:t>s  fuli:w</w:t>
      </w:r>
      <w:r>
        <w:rPr>
          <w:rFonts w:asciiTheme="majorHAnsi" w:hAnsiTheme="majorHAnsi"/>
          <w:sz w:val="26"/>
          <w:szCs w:val="26"/>
          <w:lang w:val="en-US"/>
        </w:rPr>
        <w:t>]</w:t>
      </w:r>
      <w:r>
        <w:rPr>
          <w:rFonts w:asciiTheme="majorHAnsi" w:hAnsiTheme="majorHAnsi"/>
          <w:sz w:val="26"/>
          <w:szCs w:val="26"/>
          <w:lang w:val="en-US"/>
        </w:rPr>
        <w:tab/>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(It’s finished he crushed my heart) implies </w:t>
      </w:r>
      <w:r w:rsidRPr="00581EE6">
        <w:rPr>
          <w:rFonts w:asciiTheme="majorHAnsi" w:hAnsiTheme="majorHAnsi"/>
          <w:sz w:val="26"/>
          <w:szCs w:val="26"/>
          <w:lang w:val="en-US"/>
        </w:rPr>
        <w:sym w:font="Wingdings" w:char="F0E0"/>
      </w:r>
      <w:r>
        <w:rPr>
          <w:rFonts w:asciiTheme="majorHAnsi" w:hAnsiTheme="majorHAnsi"/>
          <w:sz w:val="26"/>
          <w:szCs w:val="26"/>
          <w:lang w:val="en-US"/>
        </w:rPr>
        <w:t xml:space="preserve"> ‘I hate him’ – ‘no more beautiful feelings’</w:t>
      </w:r>
    </w:p>
    <w:p w:rsidR="00CE7F8A" w:rsidRDefault="00D11E71" w:rsidP="00CE7F8A">
      <w:pPr>
        <w:pStyle w:val="Paragraphedeliste"/>
        <w:tabs>
          <w:tab w:val="left" w:pos="567"/>
          <w:tab w:val="left" w:pos="851"/>
          <w:tab w:val="left" w:pos="1276"/>
          <w:tab w:val="left" w:pos="2127"/>
        </w:tabs>
        <w:spacing w:after="0" w:line="360" w:lineRule="auto"/>
        <w:ind w:left="851"/>
        <w:jc w:val="both"/>
        <w:rPr>
          <w:rFonts w:asciiTheme="majorHAnsi" w:hAnsiTheme="majorHAnsi"/>
          <w:sz w:val="26"/>
          <w:szCs w:val="26"/>
          <w:lang w:val="en-US"/>
        </w:rPr>
      </w:pPr>
      <w:r>
        <w:rPr>
          <w:rFonts w:asciiTheme="majorHAnsi" w:hAnsiTheme="majorHAnsi"/>
          <w:noProof/>
          <w:sz w:val="26"/>
          <w:szCs w:val="26"/>
          <w:lang w:eastAsia="fr-FR"/>
        </w:rPr>
        <w:pict>
          <v:shapetype id="_x0000_t202" coordsize="21600,21600" o:spt="202" path="m,l,21600r21600,l21600,xe">
            <v:stroke joinstyle="miter"/>
            <v:path gradientshapeok="t" o:connecttype="rect"/>
          </v:shapetype>
          <v:shape id="_x0000_s1066" type="#_x0000_t202" style="position:absolute;left:0;text-align:left;margin-left:236.25pt;margin-top:6.65pt;width:229.4pt;height:68.6pt;z-index:251688960" stroked="f">
            <v:textbox>
              <w:txbxContent>
                <w:p w:rsidR="0021739C" w:rsidRPr="00E5105C" w:rsidRDefault="0021739C"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sidRPr="00E5105C">
                    <w:rPr>
                      <w:rFonts w:asciiTheme="majorHAnsi" w:hAnsiTheme="majorHAnsi"/>
                      <w:sz w:val="26"/>
                      <w:szCs w:val="26"/>
                      <w:lang w:val="en-US"/>
                    </w:rPr>
                    <w:t xml:space="preserve">lit-trans : (He broke his daughter’s neck) implies </w:t>
                  </w:r>
                  <w:r w:rsidRPr="00581EE6">
                    <w:rPr>
                      <w:lang w:val="en-US"/>
                    </w:rPr>
                    <w:sym w:font="Wingdings" w:char="F0E0"/>
                  </w:r>
                  <w:r w:rsidRPr="00E5105C">
                    <w:rPr>
                      <w:rFonts w:asciiTheme="majorHAnsi" w:hAnsiTheme="majorHAnsi"/>
                      <w:sz w:val="26"/>
                      <w:szCs w:val="26"/>
                      <w:lang w:val="en-US"/>
                    </w:rPr>
                    <w:t xml:space="preserve"> ‘he brought up his daughter well’.</w:t>
                  </w:r>
                </w:p>
                <w:p w:rsidR="0021739C" w:rsidRPr="00E5105C" w:rsidRDefault="0021739C" w:rsidP="00CE7F8A">
                  <w:pPr>
                    <w:rPr>
                      <w:lang w:val="en-US"/>
                    </w:rPr>
                  </w:pPr>
                </w:p>
              </w:txbxContent>
            </v:textbox>
          </v:shape>
        </w:pict>
      </w:r>
    </w:p>
    <w:p w:rsidR="00CE7F8A" w:rsidRDefault="00D11E71" w:rsidP="00CE7F8A">
      <w:pPr>
        <w:pStyle w:val="Paragraphedeliste"/>
        <w:numPr>
          <w:ilvl w:val="0"/>
          <w:numId w:val="14"/>
        </w:numPr>
        <w:tabs>
          <w:tab w:val="left" w:pos="567"/>
          <w:tab w:val="left" w:pos="851"/>
          <w:tab w:val="left" w:pos="1276"/>
          <w:tab w:val="left" w:pos="2127"/>
        </w:tabs>
        <w:spacing w:after="0" w:line="360" w:lineRule="auto"/>
        <w:ind w:left="851" w:firstLine="131"/>
        <w:jc w:val="both"/>
        <w:rPr>
          <w:rFonts w:asciiTheme="majorHAnsi" w:hAnsiTheme="majorHAnsi"/>
          <w:sz w:val="26"/>
          <w:szCs w:val="26"/>
          <w:lang w:val="en-US"/>
        </w:rPr>
      </w:pPr>
      <w:r>
        <w:rPr>
          <w:rFonts w:asciiTheme="majorHAnsi" w:hAnsiTheme="majorHAnsi"/>
          <w:noProof/>
          <w:sz w:val="26"/>
          <w:szCs w:val="26"/>
          <w:lang w:eastAsia="fr-FR"/>
        </w:rPr>
        <w:pict>
          <v:shape id="_x0000_s1067" type="#_x0000_t88" style="position:absolute;left:0;text-align:left;margin-left:228.85pt;margin-top:2.55pt;width:7.4pt;height:46.55pt;z-index:251689984"/>
        </w:pict>
      </w:r>
      <w:r w:rsidR="00CE7F8A" w:rsidRPr="009D6EA0">
        <w:rPr>
          <w:rFonts w:asciiTheme="majorHAnsi" w:hAnsiTheme="majorHAnsi"/>
          <w:sz w:val="26"/>
          <w:szCs w:val="26"/>
          <w:lang w:val="en-US"/>
        </w:rPr>
        <w:t>[j</w:t>
      </w:r>
      <w:r w:rsidR="00CE7F8A" w:rsidRPr="009D6EA0">
        <w:rPr>
          <w:rFonts w:asciiTheme="majorHAnsi" w:hAnsiTheme="majorHAnsi" w:cs="Arial"/>
          <w:sz w:val="26"/>
          <w:szCs w:val="26"/>
          <w:lang w:val="en-US"/>
        </w:rPr>
        <w:t>Λvr</w:t>
      </w:r>
      <w:r w:rsidR="00CE7F8A" w:rsidRPr="009D6EA0">
        <w:rPr>
          <w:rFonts w:asciiTheme="majorHAnsi" w:hAnsi="Arial" w:cs="Arial"/>
          <w:sz w:val="26"/>
          <w:szCs w:val="26"/>
          <w:lang w:val="en-US"/>
        </w:rPr>
        <w:t>ə</w:t>
      </w:r>
      <w:r w:rsidR="00CE7F8A" w:rsidRPr="009D6EA0">
        <w:rPr>
          <w:rFonts w:asciiTheme="majorHAnsi" w:hAnsi="Arial" w:cs="Arial"/>
          <w:sz w:val="26"/>
          <w:szCs w:val="26"/>
          <w:lang w:val="en-US"/>
        </w:rPr>
        <w:t xml:space="preserve">n  </w:t>
      </w:r>
      <w:r w:rsidR="00CE7F8A" w:rsidRPr="009D6EA0">
        <w:rPr>
          <w:rFonts w:asciiTheme="majorHAnsi" w:hAnsiTheme="majorHAnsi" w:cs="Arial"/>
          <w:sz w:val="26"/>
          <w:szCs w:val="26"/>
        </w:rPr>
        <w:t>θ</w:t>
      </w:r>
      <w:r w:rsidR="00CE7F8A" w:rsidRPr="009D6EA0">
        <w:rPr>
          <w:rFonts w:asciiTheme="majorHAnsi" w:hAnsiTheme="majorHAnsi"/>
          <w:sz w:val="26"/>
          <w:szCs w:val="26"/>
          <w:lang w:val="en-US"/>
        </w:rPr>
        <w:t>æmg</w:t>
      </w:r>
      <w:r w:rsidR="00CE7F8A" w:rsidRPr="009D6EA0">
        <w:rPr>
          <w:rFonts w:asciiTheme="majorHAnsi" w:hAnsiTheme="majorHAnsi" w:cs="Arial"/>
          <w:sz w:val="26"/>
          <w:szCs w:val="26"/>
          <w:lang w:val="en-US"/>
        </w:rPr>
        <w:t>Λrŧ  g</w:t>
      </w:r>
      <w:r w:rsidR="00CE7F8A" w:rsidRPr="009D6EA0">
        <w:rPr>
          <w:rFonts w:asciiTheme="majorHAnsi" w:hAnsi="Arial" w:cs="Arial"/>
          <w:sz w:val="26"/>
          <w:szCs w:val="26"/>
          <w:lang w:val="en-US"/>
        </w:rPr>
        <w:t>ə</w:t>
      </w:r>
      <w:r w:rsidR="00CE7F8A" w:rsidRPr="009D6EA0">
        <w:rPr>
          <w:rFonts w:asciiTheme="majorHAnsi" w:hAnsi="Arial" w:cs="Arial"/>
          <w:sz w:val="26"/>
          <w:szCs w:val="26"/>
          <w:lang w:val="en-US"/>
        </w:rPr>
        <w:t>li:s</w:t>
      </w:r>
      <w:r w:rsidR="00CE7F8A" w:rsidRPr="009D6EA0">
        <w:rPr>
          <w:rFonts w:asciiTheme="majorHAnsi" w:hAnsiTheme="majorHAnsi"/>
          <w:sz w:val="26"/>
          <w:szCs w:val="26"/>
          <w:lang w:val="en-US"/>
        </w:rPr>
        <w:t>]</w:t>
      </w:r>
      <w:r w:rsidR="00CE7F8A" w:rsidRPr="009D6EA0">
        <w:rPr>
          <w:rFonts w:asciiTheme="majorHAnsi" w:hAnsiTheme="majorHAnsi"/>
          <w:sz w:val="26"/>
          <w:szCs w:val="26"/>
          <w:lang w:val="en-US"/>
        </w:rPr>
        <w:tab/>
      </w:r>
      <w:r w:rsidR="00CE7F8A">
        <w:rPr>
          <w:rFonts w:asciiTheme="majorHAnsi" w:hAnsiTheme="majorHAnsi"/>
          <w:sz w:val="26"/>
          <w:szCs w:val="26"/>
          <w:lang w:val="en-US"/>
        </w:rPr>
        <w:t xml:space="preserve">or </w:t>
      </w:r>
      <w:r w:rsidR="00CE7F8A" w:rsidRPr="009D6EA0">
        <w:rPr>
          <w:rFonts w:asciiTheme="majorHAnsi" w:hAnsiTheme="majorHAnsi"/>
          <w:sz w:val="26"/>
          <w:szCs w:val="26"/>
          <w:lang w:val="en-US"/>
        </w:rPr>
        <w:tab/>
      </w:r>
    </w:p>
    <w:p w:rsidR="00CE7F8A" w:rsidRPr="009D6EA0" w:rsidRDefault="00CE7F8A" w:rsidP="00CE7F8A">
      <w:pPr>
        <w:pStyle w:val="Paragraphedeliste"/>
        <w:tabs>
          <w:tab w:val="left" w:pos="567"/>
          <w:tab w:val="left" w:pos="851"/>
          <w:tab w:val="left" w:pos="1276"/>
          <w:tab w:val="left" w:pos="2127"/>
        </w:tabs>
        <w:spacing w:after="0" w:line="360" w:lineRule="auto"/>
        <w:ind w:left="982"/>
        <w:jc w:val="both"/>
        <w:rPr>
          <w:rFonts w:asciiTheme="majorHAnsi" w:hAnsiTheme="majorHAnsi"/>
          <w:sz w:val="26"/>
          <w:szCs w:val="26"/>
          <w:lang w:val="en-US"/>
        </w:rPr>
      </w:pPr>
      <w:r w:rsidRPr="009D6EA0">
        <w:rPr>
          <w:rFonts w:asciiTheme="majorHAnsi" w:hAnsiTheme="majorHAnsi"/>
          <w:sz w:val="26"/>
          <w:szCs w:val="26"/>
          <w:lang w:val="en-US"/>
        </w:rPr>
        <w:tab/>
        <w:t>[j</w:t>
      </w:r>
      <w:r w:rsidRPr="009D6EA0">
        <w:rPr>
          <w:rFonts w:asciiTheme="majorHAnsi" w:hAnsiTheme="majorHAnsi" w:cs="Arial"/>
          <w:sz w:val="26"/>
          <w:szCs w:val="26"/>
          <w:lang w:val="en-US"/>
        </w:rPr>
        <w:t>Λvr</w:t>
      </w:r>
      <w:r w:rsidRPr="009D6EA0">
        <w:rPr>
          <w:rFonts w:asciiTheme="majorHAnsi" w:hAnsi="Arial" w:cs="Arial"/>
          <w:sz w:val="26"/>
          <w:szCs w:val="26"/>
          <w:lang w:val="en-US"/>
        </w:rPr>
        <w:t>ə</w:t>
      </w:r>
      <w:r w:rsidRPr="009D6EA0">
        <w:rPr>
          <w:rFonts w:asciiTheme="majorHAnsi" w:hAnsi="Arial" w:cs="Arial"/>
          <w:sz w:val="26"/>
          <w:szCs w:val="26"/>
          <w:lang w:val="en-US"/>
        </w:rPr>
        <w:t xml:space="preserve">n  </w:t>
      </w:r>
      <w:r w:rsidRPr="009D6EA0">
        <w:rPr>
          <w:rFonts w:asciiTheme="majorHAnsi" w:hAnsiTheme="majorHAnsi" w:cs="Arial"/>
          <w:sz w:val="26"/>
          <w:szCs w:val="26"/>
        </w:rPr>
        <w:t>θij</w:t>
      </w:r>
      <w:r w:rsidRPr="009D6EA0">
        <w:rPr>
          <w:rFonts w:asciiTheme="majorHAnsi" w:hAnsi="Arial" w:cs="Arial"/>
          <w:sz w:val="26"/>
          <w:szCs w:val="26"/>
          <w:lang w:val="en-US"/>
        </w:rPr>
        <w:t>ə</w:t>
      </w:r>
      <w:r w:rsidRPr="009D6EA0">
        <w:rPr>
          <w:rFonts w:asciiTheme="majorHAnsi" w:hAnsi="Arial" w:cs="Arial"/>
          <w:sz w:val="26"/>
          <w:szCs w:val="26"/>
          <w:lang w:val="en-US"/>
        </w:rPr>
        <w:t>rsi:s</w:t>
      </w:r>
      <w:r w:rsidRPr="009D6EA0">
        <w:rPr>
          <w:rFonts w:asciiTheme="majorHAnsi" w:hAnsiTheme="majorHAnsi"/>
          <w:sz w:val="26"/>
          <w:szCs w:val="26"/>
          <w:lang w:val="en-US"/>
        </w:rPr>
        <w:t>]</w:t>
      </w:r>
    </w:p>
    <w:p w:rsidR="00CE7F8A"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sidRPr="00EC09B1">
        <w:rPr>
          <w:rFonts w:asciiTheme="majorHAnsi" w:hAnsiTheme="majorHAnsi" w:cs="Arial"/>
          <w:sz w:val="26"/>
          <w:szCs w:val="26"/>
          <w:lang w:val="en-US"/>
        </w:rPr>
        <w:t>Λ</w:t>
      </w:r>
      <w:r>
        <w:rPr>
          <w:rFonts w:asciiTheme="majorHAnsi" w:hAnsiTheme="majorHAnsi" w:cs="Arial"/>
          <w:sz w:val="26"/>
          <w:szCs w:val="26"/>
          <w:lang w:val="en-US"/>
        </w:rPr>
        <w:t xml:space="preserve">weli:s  </w:t>
      </w:r>
      <w:r w:rsidRPr="00226250">
        <w:rPr>
          <w:rFonts w:asciiTheme="majorHAnsi" w:hAnsiTheme="majorHAnsi" w:cs="Arial"/>
          <w:sz w:val="26"/>
          <w:szCs w:val="26"/>
          <w:lang w:val="en-US"/>
        </w:rPr>
        <w:t>ŧ</w:t>
      </w:r>
      <w:r>
        <w:rPr>
          <w:rFonts w:asciiTheme="majorHAnsi" w:hAnsiTheme="majorHAnsi" w:cs="Arial"/>
          <w:sz w:val="26"/>
          <w:szCs w:val="26"/>
          <w:lang w:val="en-US"/>
        </w:rPr>
        <w:t>ar</w:t>
      </w:r>
      <w:hyperlink r:id="rId19"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cs="Arial"/>
          <w:sz w:val="26"/>
          <w:szCs w:val="26"/>
          <w:lang w:val="en-US"/>
        </w:rPr>
        <w:t>a:</w:t>
      </w:r>
      <w:hyperlink r:id="rId20" w:tooltip="API ʂ" w:history="1">
        <w:r w:rsidRPr="00BC1518">
          <w:rPr>
            <w:rStyle w:val="api"/>
            <w:rFonts w:asciiTheme="majorHAnsi" w:eastAsia="Arial Unicode MS" w:hAnsi="Arial Unicode MS" w:cs="Arial Unicode MS"/>
            <w:sz w:val="26"/>
            <w:szCs w:val="26"/>
            <w:lang w:val="en-US"/>
          </w:rPr>
          <w:t>ʂ</w:t>
        </w:r>
      </w:hyperlink>
      <w:r w:rsidRPr="0017111C">
        <w:rPr>
          <w:rFonts w:asciiTheme="majorHAnsi" w:hAnsiTheme="majorHAnsi" w:cs="Arial"/>
          <w:sz w:val="26"/>
          <w:szCs w:val="26"/>
        </w:rPr>
        <w:t>θ</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(His / Her word is a bullet) implies </w:t>
      </w:r>
      <w:r w:rsidRPr="00581EE6">
        <w:rPr>
          <w:rFonts w:asciiTheme="majorHAnsi" w:hAnsiTheme="majorHAnsi"/>
          <w:sz w:val="26"/>
          <w:szCs w:val="26"/>
          <w:lang w:val="en-US"/>
        </w:rPr>
        <w:sym w:font="Wingdings" w:char="F0E0"/>
      </w:r>
      <w:r>
        <w:rPr>
          <w:rFonts w:asciiTheme="majorHAnsi" w:hAnsiTheme="majorHAnsi"/>
          <w:sz w:val="26"/>
          <w:szCs w:val="26"/>
          <w:lang w:val="en-US"/>
        </w:rPr>
        <w:t xml:space="preserve"> ‘he’s a wise man’ – ‘what he says is worthy’ depending on the context.</w:t>
      </w:r>
    </w:p>
    <w:p w:rsidR="00CE7F8A" w:rsidRPr="00735AD0" w:rsidRDefault="00CE7F8A" w:rsidP="00CE7F8A">
      <w:pPr>
        <w:pStyle w:val="Paragraphedeliste"/>
        <w:numPr>
          <w:ilvl w:val="0"/>
          <w:numId w:val="14"/>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[j</w:t>
      </w:r>
      <w:r w:rsidRPr="008E5FEC">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EC09B1">
        <w:rPr>
          <w:rFonts w:asciiTheme="majorHAnsi" w:hAnsiTheme="majorHAnsi"/>
          <w:sz w:val="26"/>
          <w:szCs w:val="26"/>
          <w:lang w:val="en-US"/>
        </w:rPr>
        <w:t>∫</w:t>
      </w:r>
      <w:r w:rsidRPr="008E5FEC">
        <w:rPr>
          <w:rFonts w:asciiTheme="majorHAnsi" w:hAnsi="Arial" w:cs="Arial"/>
          <w:sz w:val="26"/>
          <w:szCs w:val="26"/>
          <w:lang w:val="en-US"/>
        </w:rPr>
        <w:t>ə</w:t>
      </w:r>
      <w:r>
        <w:rPr>
          <w:rFonts w:asciiTheme="majorHAnsi" w:hAnsi="Arial" w:cs="Arial"/>
          <w:sz w:val="26"/>
          <w:szCs w:val="26"/>
          <w:lang w:val="en-US"/>
        </w:rPr>
        <w:t>m  uli:w</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(He entered / got in my heart) implies </w:t>
      </w:r>
      <w:r w:rsidRPr="008A3405">
        <w:rPr>
          <w:rFonts w:asciiTheme="majorHAnsi" w:hAnsiTheme="majorHAnsi"/>
          <w:sz w:val="26"/>
          <w:szCs w:val="26"/>
          <w:lang w:val="en-US"/>
        </w:rPr>
        <w:sym w:font="Wingdings" w:char="F0E0"/>
      </w:r>
      <w:r>
        <w:rPr>
          <w:rFonts w:asciiTheme="majorHAnsi" w:hAnsiTheme="majorHAnsi"/>
          <w:sz w:val="26"/>
          <w:szCs w:val="26"/>
          <w:lang w:val="en-US"/>
        </w:rPr>
        <w:t xml:space="preserve"> ‘he pleases me’ – ‘I like him’.</w:t>
      </w:r>
    </w:p>
    <w:p w:rsidR="00CE7F8A" w:rsidRPr="00D459CC"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These are some illustrations on the use of metaphor by EM and EF kabylian speakers. This is to show that we often resort to metaphor for one simple reason, </w:t>
      </w:r>
      <w:r>
        <w:rPr>
          <w:rFonts w:asciiTheme="majorHAnsi" w:hAnsiTheme="majorHAnsi"/>
          <w:sz w:val="26"/>
          <w:szCs w:val="26"/>
          <w:lang w:val="en-US"/>
        </w:rPr>
        <w:lastRenderedPageBreak/>
        <w:t>that we do not have any other choice. Metaphor, thus, would be an immediate result of the gaps and limitations of our words and expressions. Words are not always clear, direct and to the purpose in our everyday speech. Things said may lack intelligibility, the reason why we most of the time wrap the words with new ornaments, i.e., we make them wear new uses to make up for their failure to attain more or less the adequate idea, because we have a finite number of ideas, but we produce an infinite number of sentences.</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As Pierre Fontanier argues (1977: 111), “a fairly restricted number of words which furnish the means to express an infinite number of ideas.”</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We may draw the following conclusion, that one major motivation among others behind the use of metaphor is the filling or the plugging of the infinite lexical gaps. In this context P. Ricoeur terms metaphors that help bridge those gaps as ‘forced metaphor’. When ideas seem unclear or not direct, or when they are not properly transmitted through certain codes, concepts and signs, ‘forced metaphors’ come to emerge on the surface, i.e., they intervene systematically and naturally. We say for instance, in Kabyle [v</w:t>
      </w:r>
      <w:r w:rsidRPr="008E5FEC">
        <w:rPr>
          <w:rFonts w:asciiTheme="majorHAnsi" w:hAnsi="Arial" w:cs="Arial"/>
          <w:sz w:val="26"/>
          <w:szCs w:val="26"/>
          <w:lang w:val="en-US"/>
        </w:rPr>
        <w:t>ə</w:t>
      </w:r>
      <w:r>
        <w:rPr>
          <w:rFonts w:asciiTheme="majorHAnsi" w:hAnsi="Arial" w:cs="Arial"/>
          <w:sz w:val="26"/>
          <w:szCs w:val="26"/>
          <w:lang w:val="en-US"/>
        </w:rPr>
        <w:t>ri: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Arial" w:cs="Arial"/>
          <w:iCs/>
          <w:sz w:val="26"/>
          <w:szCs w:val="26"/>
          <w:lang w:val="en-GB"/>
        </w:rPr>
        <w:t xml:space="preserve">  wuli:s</w:t>
      </w:r>
      <w:r>
        <w:rPr>
          <w:rFonts w:asciiTheme="majorHAnsi" w:hAnsiTheme="majorHAnsi"/>
          <w:sz w:val="26"/>
          <w:szCs w:val="26"/>
          <w:lang w:val="en-US"/>
        </w:rPr>
        <w:t>] (His heart is black), or [q</w:t>
      </w:r>
      <w:r w:rsidRPr="008E5FEC">
        <w:rPr>
          <w:rFonts w:asciiTheme="majorHAnsi" w:hAnsi="Arial" w:cs="Arial"/>
          <w:sz w:val="26"/>
          <w:szCs w:val="26"/>
          <w:lang w:val="en-US"/>
        </w:rPr>
        <w:t>ə</w:t>
      </w:r>
      <w:r>
        <w:rPr>
          <w:rFonts w:asciiTheme="majorHAnsi" w:hAnsi="Arial" w:cs="Arial"/>
          <w:sz w:val="26"/>
          <w:szCs w:val="26"/>
          <w:lang w:val="en-US"/>
        </w:rPr>
        <w:t>Ssi:h  wuli:s</w:t>
      </w:r>
      <w:r>
        <w:rPr>
          <w:rFonts w:asciiTheme="majorHAnsi" w:hAnsiTheme="majorHAnsi"/>
          <w:sz w:val="26"/>
          <w:szCs w:val="26"/>
          <w:lang w:val="en-US"/>
        </w:rPr>
        <w:t>] (His heart is hard), meaning that the person is spiteful, mischievous, wicked and unforgiving depending on the context. As a conclusion, we may draw a conjuncture between the following two concepts: that of the wickedness first, and that of the unforgiveness second recognized as two ‘conduits metaphor’ in association with the black colour, which then becomes a proper sign of wickedness and unforgiveness.</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Dumarsais (1730) says in this context of plugging gaps: </w:t>
      </w:r>
    </w:p>
    <w:p w:rsidR="00CE7F8A" w:rsidRDefault="00CE7F8A" w:rsidP="00CE7F8A">
      <w:pPr>
        <w:tabs>
          <w:tab w:val="left" w:pos="567"/>
          <w:tab w:val="left" w:pos="709"/>
          <w:tab w:val="left" w:pos="851"/>
        </w:tabs>
        <w:spacing w:after="0" w:line="360" w:lineRule="auto"/>
        <w:ind w:left="709"/>
        <w:jc w:val="both"/>
        <w:rPr>
          <w:rFonts w:asciiTheme="majorHAnsi" w:hAnsiTheme="majorHAnsi"/>
          <w:sz w:val="26"/>
          <w:szCs w:val="26"/>
          <w:lang w:val="en-US"/>
        </w:rPr>
      </w:pPr>
      <w:r>
        <w:rPr>
          <w:rFonts w:asciiTheme="majorHAnsi" w:hAnsiTheme="majorHAnsi"/>
          <w:sz w:val="26"/>
          <w:szCs w:val="26"/>
          <w:lang w:val="en-US"/>
        </w:rPr>
        <w:t>“Les langues les plus riches n’ont point assez grand nombre de mots pour exprimer chaque idée particulière par un terme qui ne soit que le signe propre de cette idée; ainsi, l’on est souvent oblige d’emprunter le mot propre de quelque autre idée, qui a le plus de rapport a celle qu’on veut exprimer.”</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(Dumarsais 1730: 54)</w:t>
      </w:r>
    </w:p>
    <w:p w:rsidR="00CE7F8A" w:rsidRDefault="00CE7F8A" w:rsidP="00CE7F8A">
      <w:pPr>
        <w:tabs>
          <w:tab w:val="left" w:pos="426"/>
          <w:tab w:val="left" w:pos="1321"/>
        </w:tabs>
        <w:spacing w:after="0" w:line="360" w:lineRule="auto"/>
        <w:jc w:val="both"/>
        <w:rPr>
          <w:rFonts w:asciiTheme="majorHAnsi" w:hAnsiTheme="majorHAnsi"/>
          <w:sz w:val="26"/>
          <w:szCs w:val="26"/>
          <w:lang w:val="en-US"/>
        </w:rPr>
      </w:pPr>
      <w:r>
        <w:rPr>
          <w:rFonts w:asciiTheme="majorHAnsi" w:hAnsiTheme="majorHAnsi"/>
          <w:sz w:val="26"/>
          <w:szCs w:val="26"/>
          <w:lang w:val="en-US"/>
        </w:rPr>
        <w:lastRenderedPageBreak/>
        <w:tab/>
        <w:t>Metaphor, thus, can gain predominance in abstract areas where no proper terms are accounted for. The experience we live is absolutely private without language (i.e., language is a tool through which we express our ideas and thoughts, we pour our feelings and emotions via language); therefore, one major aim of using or resorting to metaphor is to disclose the less clear ideas and thoughts, through casting them in terms of others which are clearer. It could be either very difficult or sometimes even impossible to grasp abstract and intangible concepts and phenomena apart from our concrete reality. We usually use as a source our physical experiences to explain and note clearer such phenomena tucked away in an abstract word. As already said, we absorb and assimilate these notions and concepts in terms of our (perceptions and senses) for it is the only way for us to become fully aware of them and finally reach intelligibility in our everyday social interactions.</w:t>
      </w:r>
    </w:p>
    <w:p w:rsidR="00CE7F8A" w:rsidRDefault="00CE7F8A" w:rsidP="00CE7F8A">
      <w:pPr>
        <w:tabs>
          <w:tab w:val="left" w:pos="426"/>
          <w:tab w:val="left" w:pos="1321"/>
        </w:tabs>
        <w:spacing w:after="0" w:line="360" w:lineRule="auto"/>
        <w:jc w:val="both"/>
        <w:rPr>
          <w:rFonts w:asciiTheme="majorHAnsi" w:hAnsiTheme="majorHAnsi"/>
          <w:sz w:val="26"/>
          <w:szCs w:val="26"/>
          <w:lang w:val="en-US"/>
        </w:rPr>
      </w:pPr>
      <w:r>
        <w:rPr>
          <w:rFonts w:asciiTheme="majorHAnsi" w:hAnsiTheme="majorHAnsi"/>
          <w:sz w:val="26"/>
          <w:szCs w:val="26"/>
          <w:lang w:val="en-US"/>
        </w:rPr>
        <w:tab/>
        <w:t xml:space="preserve">Consider the following examples in Kabyle concerning the notion of time: (Note that the utterances are taken from tape recording </w:t>
      </w:r>
      <w:r w:rsidRPr="008A23E3">
        <w:rPr>
          <w:rFonts w:asciiTheme="majorHAnsi" w:hAnsiTheme="majorHAnsi"/>
          <w:b/>
          <w:bCs/>
          <w:sz w:val="26"/>
          <w:szCs w:val="26"/>
          <w:lang w:val="en-US"/>
        </w:rPr>
        <w:t>‘2’</w:t>
      </w:r>
      <w:r>
        <w:rPr>
          <w:rFonts w:asciiTheme="majorHAnsi" w:hAnsiTheme="majorHAnsi"/>
          <w:sz w:val="26"/>
          <w:szCs w:val="26"/>
          <w:lang w:val="en-US"/>
        </w:rPr>
        <w:t>, dealing with category ‘</w:t>
      </w:r>
      <w:r w:rsidRPr="008A23E3">
        <w:rPr>
          <w:rFonts w:asciiTheme="majorHAnsi" w:hAnsiTheme="majorHAnsi"/>
          <w:b/>
          <w:bCs/>
          <w:sz w:val="26"/>
          <w:szCs w:val="26"/>
          <w:lang w:val="en-US"/>
        </w:rPr>
        <w:t>A</w:t>
      </w:r>
      <w:r>
        <w:rPr>
          <w:rFonts w:asciiTheme="majorHAnsi" w:hAnsiTheme="majorHAnsi"/>
          <w:sz w:val="26"/>
          <w:szCs w:val="26"/>
          <w:lang w:val="en-US"/>
        </w:rPr>
        <w:t xml:space="preserve">’ </w:t>
      </w:r>
      <w:r w:rsidRPr="008A23E3">
        <w:rPr>
          <w:rFonts w:asciiTheme="majorHAnsi" w:hAnsiTheme="majorHAnsi"/>
          <w:b/>
          <w:bCs/>
          <w:sz w:val="26"/>
          <w:szCs w:val="26"/>
          <w:lang w:val="en-US"/>
        </w:rPr>
        <w:t>(ANS)</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p>
    <w:p w:rsidR="00CE7F8A" w:rsidRPr="00EE39B0" w:rsidRDefault="00CE7F8A" w:rsidP="00CE7F8A">
      <w:pPr>
        <w:pStyle w:val="Paragraphedeliste"/>
        <w:numPr>
          <w:ilvl w:val="0"/>
          <w:numId w:val="15"/>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[i</w:t>
      </w:r>
      <w:hyperlink r:id="rId21" w:tooltip="API ɖ" w:history="1">
        <w:r w:rsidRPr="00BC1518">
          <w:rPr>
            <w:rStyle w:val="api"/>
            <w:rFonts w:asciiTheme="majorHAnsi" w:eastAsia="Arial Unicode MS" w:hAnsi="Arial Unicode MS" w:cs="Arial Unicode MS"/>
            <w:sz w:val="26"/>
            <w:szCs w:val="26"/>
            <w:lang w:val="en-US"/>
          </w:rPr>
          <w:t>ɖ</w:t>
        </w:r>
      </w:hyperlink>
      <w:hyperlink r:id="rId22" w:history="1">
        <w:r w:rsidRPr="00BA7D42">
          <w:rPr>
            <w:rStyle w:val="Lienhypertexte"/>
            <w:rFonts w:asciiTheme="majorHAnsi" w:eastAsia="Arial Unicode MS" w:hAnsi="Arial Unicode MS" w:cs="Arial Unicode MS"/>
            <w:sz w:val="26"/>
            <w:szCs w:val="26"/>
          </w:rPr>
          <w:t>ɔ</w:t>
        </w:r>
      </w:hyperlink>
      <w:r w:rsidRPr="00EE39B0">
        <w:rPr>
          <w:rFonts w:asciiTheme="majorHAnsi" w:hAnsiTheme="majorHAnsi"/>
          <w:sz w:val="26"/>
          <w:szCs w:val="26"/>
          <w:lang w:val="en-US"/>
        </w:rPr>
        <w:t xml:space="preserve">:l  </w:t>
      </w:r>
      <w:r>
        <w:rPr>
          <w:rFonts w:asciiTheme="majorHAnsi" w:hAnsiTheme="majorHAnsi"/>
          <w:sz w:val="26"/>
          <w:szCs w:val="26"/>
          <w:lang w:val="en-US"/>
        </w:rPr>
        <w:t xml:space="preserve">   </w:t>
      </w:r>
      <w:r w:rsidRPr="00EE39B0">
        <w:rPr>
          <w:rFonts w:asciiTheme="majorHAnsi" w:hAnsiTheme="majorHAnsi"/>
          <w:sz w:val="26"/>
          <w:szCs w:val="26"/>
          <w:lang w:val="en-US"/>
        </w:rPr>
        <w:t>lw</w:t>
      </w:r>
      <w:r w:rsidRPr="00CD5D27">
        <w:rPr>
          <w:rFonts w:asciiTheme="majorHAnsi" w:hAnsi="Arial" w:cs="Arial"/>
          <w:sz w:val="26"/>
          <w:szCs w:val="26"/>
          <w:lang w:val="en-US"/>
        </w:rPr>
        <w:t>ə</w:t>
      </w:r>
      <w:r>
        <w:rPr>
          <w:rFonts w:asciiTheme="majorHAnsi" w:hAnsi="Arial" w:cs="Arial"/>
          <w:sz w:val="26"/>
          <w:szCs w:val="26"/>
          <w:lang w:val="en-US"/>
        </w:rPr>
        <w:t>q</w:t>
      </w:r>
      <w:r w:rsidRPr="00CD5D27">
        <w:rPr>
          <w:rFonts w:asciiTheme="majorHAnsi" w:hAnsiTheme="majorHAnsi" w:cs="Arial"/>
          <w:sz w:val="26"/>
          <w:szCs w:val="26"/>
        </w:rPr>
        <w:t>θ</w:t>
      </w:r>
      <w:r>
        <w:rPr>
          <w:rFonts w:asciiTheme="majorHAnsi" w:hAnsiTheme="majorHAnsi"/>
          <w:sz w:val="26"/>
          <w:szCs w:val="26"/>
          <w:lang w:val="en-US"/>
        </w:rPr>
        <w:t>]</w:t>
      </w:r>
      <w:r w:rsidRPr="00EE39B0">
        <w:rPr>
          <w:rFonts w:asciiTheme="majorHAnsi" w:hAnsiTheme="majorHAnsi"/>
          <w:sz w:val="26"/>
          <w:szCs w:val="26"/>
          <w:lang w:val="en-US"/>
        </w:rPr>
        <w:t xml:space="preserve"> </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(Time is long)</w:t>
      </w:r>
    </w:p>
    <w:p w:rsidR="00CE7F8A" w:rsidRDefault="00CE7F8A" w:rsidP="00CE7F8A">
      <w:pPr>
        <w:pStyle w:val="Paragraphedeliste"/>
        <w:numPr>
          <w:ilvl w:val="0"/>
          <w:numId w:val="15"/>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Pr>
          <w:rFonts w:asciiTheme="majorHAnsi" w:hAnsiTheme="majorHAnsi" w:cs="Arial"/>
          <w:sz w:val="26"/>
          <w:szCs w:val="26"/>
        </w:rPr>
        <w:t>j</w:t>
      </w:r>
      <w:r w:rsidRPr="00CD5D27">
        <w:rPr>
          <w:rFonts w:asciiTheme="majorHAnsi" w:hAnsiTheme="majorHAnsi"/>
          <w:sz w:val="26"/>
          <w:szCs w:val="26"/>
          <w:lang w:val="en-US"/>
        </w:rPr>
        <w:t>æ</w:t>
      </w:r>
      <w:r>
        <w:rPr>
          <w:rFonts w:asciiTheme="majorHAnsi" w:hAnsiTheme="majorHAnsi" w:cs="Arial"/>
          <w:sz w:val="26"/>
          <w:szCs w:val="26"/>
          <w:lang w:val="en-US"/>
        </w:rPr>
        <w:t>d</w:t>
      </w:r>
      <w:r w:rsidRPr="00CD5D27">
        <w:rPr>
          <w:rFonts w:asciiTheme="majorHAnsi" w:hAnsiTheme="majorHAnsi"/>
          <w:sz w:val="26"/>
          <w:szCs w:val="26"/>
          <w:lang w:val="en-US"/>
        </w:rPr>
        <w:t>æ</w:t>
      </w:r>
      <w:r w:rsidRPr="00CD5D27">
        <w:rPr>
          <w:rFonts w:asciiTheme="majorHAnsi" w:hAnsi="Arial" w:cs="Arial"/>
          <w:sz w:val="26"/>
          <w:szCs w:val="26"/>
          <w:lang w:val="en-US"/>
        </w:rPr>
        <w:t xml:space="preserve">  </w:t>
      </w:r>
      <w:r>
        <w:rPr>
          <w:rFonts w:asciiTheme="majorHAnsi" w:hAnsi="Arial" w:cs="Arial"/>
          <w:sz w:val="26"/>
          <w:szCs w:val="26"/>
          <w:lang w:val="en-US"/>
        </w:rPr>
        <w:t xml:space="preserve">   </w:t>
      </w:r>
      <w:r w:rsidRPr="00EE39B0">
        <w:rPr>
          <w:rFonts w:asciiTheme="majorHAnsi" w:hAnsiTheme="majorHAnsi"/>
          <w:sz w:val="26"/>
          <w:szCs w:val="26"/>
          <w:lang w:val="en-US"/>
        </w:rPr>
        <w:t>lw</w:t>
      </w:r>
      <w:r w:rsidRPr="00CD5D27">
        <w:rPr>
          <w:rFonts w:asciiTheme="majorHAnsi" w:hAnsi="Arial" w:cs="Arial"/>
          <w:sz w:val="26"/>
          <w:szCs w:val="26"/>
          <w:lang w:val="en-US"/>
        </w:rPr>
        <w:t>ə</w:t>
      </w:r>
      <w:r>
        <w:rPr>
          <w:rFonts w:asciiTheme="majorHAnsi" w:hAnsi="Arial" w:cs="Arial"/>
          <w:sz w:val="26"/>
          <w:szCs w:val="26"/>
          <w:lang w:val="en-US"/>
        </w:rPr>
        <w:t>q</w:t>
      </w:r>
      <w:r w:rsidRPr="00CD5D27">
        <w:rPr>
          <w:rFonts w:asciiTheme="majorHAnsi" w:hAnsiTheme="majorHAnsi" w:cs="Arial"/>
          <w:sz w:val="26"/>
          <w:szCs w:val="26"/>
        </w:rPr>
        <w:t>θ</w:t>
      </w:r>
      <w:r>
        <w:rPr>
          <w:rFonts w:asciiTheme="majorHAnsi" w:hAnsiTheme="majorHAnsi"/>
          <w:sz w:val="26"/>
          <w:szCs w:val="26"/>
          <w:lang w:val="en-US"/>
        </w:rPr>
        <w:t>]</w:t>
      </w:r>
      <w:r w:rsidRPr="00CD5D27">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(Time passed), or (Time is over)</w:t>
      </w:r>
    </w:p>
    <w:p w:rsidR="00CE7F8A" w:rsidRPr="00CD5D27" w:rsidRDefault="00CE7F8A" w:rsidP="00CE7F8A">
      <w:pPr>
        <w:pStyle w:val="Paragraphedeliste"/>
        <w:numPr>
          <w:ilvl w:val="0"/>
          <w:numId w:val="15"/>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w:t>
      </w:r>
      <w:r>
        <w:rPr>
          <w:rFonts w:asciiTheme="majorHAnsi" w:hAnsiTheme="majorHAnsi" w:cs="Arial"/>
          <w:sz w:val="26"/>
          <w:szCs w:val="26"/>
          <w:lang w:val="en-US"/>
        </w:rPr>
        <w:t>juf</w:t>
      </w:r>
      <w:r w:rsidRPr="00CD5D27">
        <w:rPr>
          <w:rFonts w:asciiTheme="majorHAnsi" w:hAnsi="Arial" w:cs="Arial"/>
          <w:sz w:val="26"/>
          <w:szCs w:val="26"/>
          <w:lang w:val="en-US"/>
        </w:rPr>
        <w:t>ə</w:t>
      </w:r>
      <w:r>
        <w:rPr>
          <w:rFonts w:asciiTheme="majorHAnsi" w:hAnsi="Arial" w:cs="Arial"/>
          <w:sz w:val="26"/>
          <w:szCs w:val="26"/>
          <w:lang w:val="en-US"/>
        </w:rPr>
        <w:t xml:space="preserve">g   </w:t>
      </w:r>
      <w:r w:rsidRPr="00CD5D27">
        <w:rPr>
          <w:rFonts w:asciiTheme="majorHAnsi" w:hAnsiTheme="majorHAnsi"/>
          <w:sz w:val="26"/>
          <w:szCs w:val="26"/>
          <w:lang w:val="en-US"/>
        </w:rPr>
        <w:t xml:space="preserve">  </w:t>
      </w:r>
      <w:r w:rsidRPr="00EE39B0">
        <w:rPr>
          <w:rFonts w:asciiTheme="majorHAnsi" w:hAnsiTheme="majorHAnsi"/>
          <w:sz w:val="26"/>
          <w:szCs w:val="26"/>
          <w:lang w:val="en-US"/>
        </w:rPr>
        <w:t>lw</w:t>
      </w:r>
      <w:r w:rsidRPr="00CD5D27">
        <w:rPr>
          <w:rFonts w:asciiTheme="majorHAnsi" w:hAnsi="Arial" w:cs="Arial"/>
          <w:sz w:val="26"/>
          <w:szCs w:val="26"/>
          <w:lang w:val="en-US"/>
        </w:rPr>
        <w:t>ə</w:t>
      </w:r>
      <w:r>
        <w:rPr>
          <w:rFonts w:asciiTheme="majorHAnsi" w:hAnsi="Arial" w:cs="Arial"/>
          <w:sz w:val="26"/>
          <w:szCs w:val="26"/>
          <w:lang w:val="en-US"/>
        </w:rPr>
        <w:t>q</w:t>
      </w:r>
      <w:r w:rsidRPr="00CD5D27">
        <w:rPr>
          <w:rFonts w:asciiTheme="majorHAnsi" w:hAnsiTheme="majorHAnsi" w:cs="Arial"/>
          <w:sz w:val="26"/>
          <w:szCs w:val="26"/>
        </w:rPr>
        <w:t>θ</w:t>
      </w:r>
      <w:r>
        <w:rPr>
          <w:rFonts w:asciiTheme="majorHAnsi" w:hAnsiTheme="majorHAnsi"/>
          <w:sz w:val="26"/>
          <w:szCs w:val="26"/>
          <w:lang w:val="en-US"/>
        </w:rPr>
        <w:t>]</w:t>
      </w:r>
      <w:r w:rsidRPr="00CD5D27">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(Time flew)</w:t>
      </w:r>
    </w:p>
    <w:p w:rsidR="00CE7F8A" w:rsidRDefault="00CE7F8A" w:rsidP="00CE7F8A">
      <w:pPr>
        <w:pStyle w:val="Paragraphedeliste"/>
        <w:numPr>
          <w:ilvl w:val="0"/>
          <w:numId w:val="15"/>
        </w:numPr>
        <w:tabs>
          <w:tab w:val="left" w:pos="567"/>
          <w:tab w:val="left" w:pos="851"/>
          <w:tab w:val="left" w:pos="1276"/>
          <w:tab w:val="left" w:pos="2127"/>
        </w:tabs>
        <w:spacing w:after="0" w:line="360" w:lineRule="auto"/>
        <w:ind w:firstLine="131"/>
        <w:jc w:val="both"/>
        <w:rPr>
          <w:rFonts w:asciiTheme="majorHAnsi" w:hAnsiTheme="majorHAnsi"/>
          <w:sz w:val="26"/>
          <w:szCs w:val="26"/>
          <w:lang w:val="en-US"/>
        </w:rPr>
      </w:pPr>
      <w:r>
        <w:rPr>
          <w:rFonts w:asciiTheme="majorHAnsi" w:hAnsiTheme="majorHAnsi"/>
          <w:sz w:val="26"/>
          <w:szCs w:val="26"/>
          <w:lang w:val="en-US"/>
        </w:rPr>
        <w:t>[ju</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sz w:val="26"/>
          <w:szCs w:val="26"/>
          <w:lang w:val="en-US"/>
        </w:rPr>
        <w:t>r</w:t>
      </w:r>
      <w:r w:rsidRPr="00CD5D27">
        <w:rPr>
          <w:rFonts w:asciiTheme="majorHAnsi" w:hAnsiTheme="majorHAnsi"/>
          <w:sz w:val="26"/>
          <w:szCs w:val="26"/>
          <w:lang w:val="en-US"/>
        </w:rPr>
        <w:t>æ</w:t>
      </w:r>
      <w:hyperlink r:id="rId23" w:history="1">
        <w:r w:rsidRPr="006B46FD">
          <w:rPr>
            <w:rStyle w:val="Lienhypertexte"/>
            <w:rFonts w:asciiTheme="majorHAnsi" w:eastAsia="Arial Unicode MS" w:hAnsi="Arial Unicode MS" w:cs="Arial Unicode MS"/>
            <w:sz w:val="26"/>
            <w:szCs w:val="26"/>
            <w:lang w:val="en-US"/>
          </w:rPr>
          <w:t>ɣ</w:t>
        </w:r>
      </w:hyperlink>
      <w:r w:rsidRPr="006B46FD">
        <w:rPr>
          <w:rFonts w:asciiTheme="majorHAnsi" w:hAnsiTheme="majorHAnsi"/>
          <w:sz w:val="26"/>
          <w:szCs w:val="26"/>
          <w:lang w:val="en-US"/>
        </w:rPr>
        <w:t xml:space="preserve">   </w:t>
      </w:r>
      <w:r w:rsidRPr="00906F00">
        <w:rPr>
          <w:rFonts w:asciiTheme="majorHAnsi" w:eastAsiaTheme="minorEastAsia" w:hAnsiTheme="majorHAnsi"/>
          <w:sz w:val="26"/>
          <w:szCs w:val="26"/>
          <w:lang w:val="en-US"/>
        </w:rPr>
        <w:t xml:space="preserve">  </w:t>
      </w:r>
      <w:r w:rsidRPr="00906F00">
        <w:rPr>
          <w:rFonts w:asciiTheme="majorHAnsi" w:hAnsiTheme="majorHAnsi"/>
          <w:sz w:val="26"/>
          <w:szCs w:val="26"/>
          <w:lang w:val="en-US"/>
        </w:rPr>
        <w:t>lw</w:t>
      </w:r>
      <w:r w:rsidRPr="00906F00">
        <w:rPr>
          <w:rFonts w:asciiTheme="majorHAnsi" w:hAnsi="Arial" w:cs="Arial"/>
          <w:sz w:val="26"/>
          <w:szCs w:val="26"/>
          <w:lang w:val="en-US"/>
        </w:rPr>
        <w:t>ə</w:t>
      </w:r>
      <w:r w:rsidRPr="00906F00">
        <w:rPr>
          <w:rFonts w:asciiTheme="majorHAnsi" w:hAnsi="Arial" w:cs="Arial"/>
          <w:sz w:val="26"/>
          <w:szCs w:val="26"/>
          <w:lang w:val="en-US"/>
        </w:rPr>
        <w:t>q</w:t>
      </w:r>
      <w:r w:rsidRPr="00906F00">
        <w:rPr>
          <w:rFonts w:asciiTheme="majorHAnsi" w:hAnsiTheme="majorHAnsi" w:cs="Arial"/>
          <w:sz w:val="26"/>
          <w:szCs w:val="26"/>
        </w:rPr>
        <w:t>θ</w:t>
      </w:r>
      <w:r>
        <w:rPr>
          <w:rFonts w:asciiTheme="majorHAnsi" w:hAnsiTheme="majorHAnsi"/>
          <w:sz w:val="26"/>
          <w:szCs w:val="26"/>
          <w:lang w:val="en-US"/>
        </w:rPr>
        <w:t>]</w:t>
      </w:r>
      <w:r w:rsidRPr="00906F00">
        <w:rPr>
          <w:rFonts w:asciiTheme="majorHAnsi" w:hAnsiTheme="majorHAnsi"/>
          <w:sz w:val="26"/>
          <w:szCs w:val="26"/>
          <w:lang w:val="en-US"/>
        </w:rPr>
        <w:tab/>
      </w:r>
      <w:r w:rsidRPr="00906F00">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(Time has stolen us) - (note that the same expression in French is used: ‘le temps nous accapare’).</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We notice in these examples that the use of metaphor is very essential and inevitable when dealing with ‘the notion of time’. The description of time recommends and needs the use of some spatial or motion words. The words used in utterances above like [i</w:t>
      </w:r>
      <w:hyperlink r:id="rId24" w:tooltip="API ɖ" w:history="1">
        <w:r w:rsidRPr="00BC1518">
          <w:rPr>
            <w:rStyle w:val="api"/>
            <w:rFonts w:asciiTheme="majorHAnsi" w:eastAsia="Arial Unicode MS" w:hAnsi="Arial Unicode MS" w:cs="Arial Unicode MS"/>
            <w:sz w:val="26"/>
            <w:szCs w:val="26"/>
            <w:lang w:val="en-US"/>
          </w:rPr>
          <w:t>ɖ</w:t>
        </w:r>
      </w:hyperlink>
      <w:hyperlink r:id="rId25" w:history="1">
        <w:r w:rsidRPr="00F32B7B">
          <w:rPr>
            <w:rStyle w:val="Lienhypertexte"/>
            <w:rFonts w:asciiTheme="majorHAnsi" w:eastAsia="Arial Unicode MS" w:hAnsi="Arial Unicode MS" w:cs="Arial Unicode MS"/>
            <w:sz w:val="26"/>
            <w:szCs w:val="26"/>
            <w:lang w:val="en-US"/>
          </w:rPr>
          <w:t>ɔ</w:t>
        </w:r>
      </w:hyperlink>
      <w:r w:rsidRPr="00EE39B0">
        <w:rPr>
          <w:rFonts w:asciiTheme="majorHAnsi" w:hAnsiTheme="majorHAnsi"/>
          <w:sz w:val="26"/>
          <w:szCs w:val="26"/>
          <w:lang w:val="en-US"/>
        </w:rPr>
        <w:t>:l</w:t>
      </w:r>
      <w:r>
        <w:rPr>
          <w:rFonts w:asciiTheme="majorHAnsi" w:hAnsiTheme="majorHAnsi"/>
          <w:sz w:val="26"/>
          <w:szCs w:val="26"/>
          <w:lang w:val="en-US"/>
        </w:rPr>
        <w:t>], [</w:t>
      </w:r>
      <w:r w:rsidRPr="008509BA">
        <w:rPr>
          <w:rFonts w:asciiTheme="majorHAnsi" w:hAnsiTheme="majorHAnsi" w:cs="Arial"/>
          <w:sz w:val="26"/>
          <w:szCs w:val="26"/>
          <w:lang w:val="en-US"/>
        </w:rPr>
        <w:t>j</w:t>
      </w:r>
      <w:r w:rsidRPr="00CD5D27">
        <w:rPr>
          <w:rFonts w:asciiTheme="majorHAnsi" w:hAnsiTheme="majorHAnsi"/>
          <w:sz w:val="26"/>
          <w:szCs w:val="26"/>
          <w:lang w:val="en-US"/>
        </w:rPr>
        <w:t>æ</w:t>
      </w:r>
      <w:r>
        <w:rPr>
          <w:rFonts w:asciiTheme="majorHAnsi" w:hAnsiTheme="majorHAnsi" w:cs="Arial"/>
          <w:sz w:val="26"/>
          <w:szCs w:val="26"/>
          <w:lang w:val="en-US"/>
        </w:rPr>
        <w:t>d</w:t>
      </w:r>
      <w:r w:rsidRPr="00CD5D27">
        <w:rPr>
          <w:rFonts w:asciiTheme="majorHAnsi" w:hAnsiTheme="majorHAnsi"/>
          <w:sz w:val="26"/>
          <w:szCs w:val="26"/>
          <w:lang w:val="en-US"/>
        </w:rPr>
        <w:t>æ</w:t>
      </w:r>
      <w:r>
        <w:rPr>
          <w:rFonts w:asciiTheme="majorHAnsi" w:hAnsiTheme="majorHAnsi"/>
          <w:sz w:val="26"/>
          <w:szCs w:val="26"/>
          <w:lang w:val="en-US"/>
        </w:rPr>
        <w:t>], [</w:t>
      </w:r>
      <w:r>
        <w:rPr>
          <w:rFonts w:asciiTheme="majorHAnsi" w:hAnsiTheme="majorHAnsi" w:cs="Arial"/>
          <w:sz w:val="26"/>
          <w:szCs w:val="26"/>
          <w:lang w:val="en-US"/>
        </w:rPr>
        <w:t>juf</w:t>
      </w:r>
      <w:r w:rsidRPr="00CD5D27">
        <w:rPr>
          <w:rFonts w:asciiTheme="majorHAnsi" w:hAnsi="Arial" w:cs="Arial"/>
          <w:sz w:val="26"/>
          <w:szCs w:val="26"/>
          <w:lang w:val="en-US"/>
        </w:rPr>
        <w:t>ə</w:t>
      </w:r>
      <w:r>
        <w:rPr>
          <w:rFonts w:asciiTheme="majorHAnsi" w:hAnsi="Arial" w:cs="Arial"/>
          <w:sz w:val="26"/>
          <w:szCs w:val="26"/>
          <w:lang w:val="en-US"/>
        </w:rPr>
        <w:t xml:space="preserve">g] and </w:t>
      </w:r>
      <w:r>
        <w:rPr>
          <w:rFonts w:asciiTheme="majorHAnsi" w:hAnsiTheme="majorHAnsi"/>
          <w:sz w:val="26"/>
          <w:szCs w:val="26"/>
          <w:lang w:val="en-US"/>
        </w:rPr>
        <w:t>[ju</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sz w:val="26"/>
          <w:szCs w:val="26"/>
          <w:lang w:val="en-US"/>
        </w:rPr>
        <w:t>r</w:t>
      </w:r>
      <w:r w:rsidRPr="00CD5D27">
        <w:rPr>
          <w:rFonts w:asciiTheme="majorHAnsi" w:hAnsiTheme="majorHAnsi"/>
          <w:sz w:val="26"/>
          <w:szCs w:val="26"/>
          <w:lang w:val="en-US"/>
        </w:rPr>
        <w:t>æ</w:t>
      </w:r>
      <w:hyperlink r:id="rId26" w:history="1">
        <w:r w:rsidRPr="00F32B7B">
          <w:rPr>
            <w:rStyle w:val="Lienhypertexte"/>
            <w:rFonts w:asciiTheme="majorHAnsi" w:eastAsia="Arial Unicode MS" w:hAnsi="Arial Unicode MS" w:cs="Arial Unicode MS"/>
            <w:sz w:val="26"/>
            <w:szCs w:val="26"/>
            <w:lang w:val="en-US"/>
          </w:rPr>
          <w:t>ɣ</w:t>
        </w:r>
      </w:hyperlink>
      <w:r>
        <w:rPr>
          <w:rFonts w:asciiTheme="majorHAnsi" w:hAnsiTheme="majorHAnsi"/>
          <w:sz w:val="26"/>
          <w:szCs w:val="26"/>
          <w:lang w:val="en-US"/>
        </w:rPr>
        <w:t>]</w:t>
      </w:r>
      <w:r w:rsidRPr="008509BA">
        <w:rPr>
          <w:rFonts w:asciiTheme="majorHAnsi" w:hAnsiTheme="majorHAnsi"/>
          <w:sz w:val="26"/>
          <w:szCs w:val="26"/>
          <w:lang w:val="en-US"/>
        </w:rPr>
        <w:t xml:space="preserve"> are words belonging to space, which ar</w:t>
      </w:r>
      <w:r>
        <w:rPr>
          <w:rFonts w:asciiTheme="majorHAnsi" w:hAnsiTheme="majorHAnsi"/>
          <w:sz w:val="26"/>
          <w:szCs w:val="26"/>
          <w:lang w:val="en-US"/>
        </w:rPr>
        <w:t>e metaphorically used to map an abstract area of experience which is time.</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 xml:space="preserve">As a literary device, metaphor can construct a new world (Levin, 1979). The practical function of metaphor is to give concrete illustrations of objects (Brooks </w:t>
      </w:r>
      <w:r>
        <w:rPr>
          <w:rFonts w:asciiTheme="majorHAnsi" w:hAnsiTheme="majorHAnsi"/>
          <w:sz w:val="26"/>
          <w:szCs w:val="26"/>
          <w:lang w:val="en-US"/>
        </w:rPr>
        <w:lastRenderedPageBreak/>
        <w:t>and Warren, 1961). Most readers find abstractions alien to them that they need a concrete statement such as the one the analogy provides (Brooks and Warren, 1961).</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Metaphor can be regarded as a communicative device. It fulfills “the necessary communicative function of conveying / continuous experiential information, using a discrete symbol system” (Piavio, 1979 : 151 - 152</w:t>
      </w:r>
      <w:r w:rsidRPr="00D75817">
        <w:rPr>
          <w:rFonts w:asciiTheme="majorHAnsi" w:hAnsiTheme="majorHAnsi"/>
          <w:sz w:val="26"/>
          <w:szCs w:val="26"/>
          <w:lang w:val="en-US"/>
        </w:rPr>
        <w:t>)</w:t>
      </w:r>
      <w:r>
        <w:rPr>
          <w:rFonts w:asciiTheme="majorHAnsi" w:hAnsiTheme="majorHAnsi"/>
          <w:sz w:val="26"/>
          <w:szCs w:val="26"/>
          <w:lang w:val="en-US"/>
        </w:rPr>
        <w:t xml:space="preserve">. Through imagery, the metaphorical expression, which is used in communication, introduces a vivid representation of the perceived experience (Hawks, 1972). </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In education for example, teachers rely on the use of metaphors so as, to characterise their teaching experience (Hatch and Brown, 1995). In the same respect, teachers have the ability to give instances and to create metaphors, making difficult concepts clear (Lier, 1995). A sentence like ‘</w:t>
      </w:r>
      <w:r w:rsidRPr="007C63CE">
        <w:rPr>
          <w:rFonts w:asciiTheme="majorHAnsi" w:hAnsiTheme="majorHAnsi"/>
          <w:sz w:val="26"/>
          <w:szCs w:val="26"/>
          <w:lang w:val="en-US"/>
        </w:rPr>
        <w:t>A</w:t>
      </w:r>
      <w:r>
        <w:rPr>
          <w:rFonts w:asciiTheme="majorHAnsi" w:hAnsiTheme="majorHAnsi"/>
          <w:sz w:val="26"/>
          <w:szCs w:val="26"/>
          <w:lang w:val="en-US"/>
        </w:rPr>
        <w:t xml:space="preserve"> is B’, where </w:t>
      </w:r>
      <w:r w:rsidRPr="009E35A6">
        <w:rPr>
          <w:rFonts w:asciiTheme="majorHAnsi" w:hAnsiTheme="majorHAnsi"/>
          <w:b/>
          <w:bCs/>
          <w:sz w:val="26"/>
          <w:szCs w:val="26"/>
          <w:lang w:val="en-US"/>
        </w:rPr>
        <w:t>A</w:t>
      </w:r>
      <w:r>
        <w:rPr>
          <w:rFonts w:asciiTheme="majorHAnsi" w:hAnsiTheme="majorHAnsi"/>
          <w:sz w:val="26"/>
          <w:szCs w:val="26"/>
          <w:lang w:val="en-US"/>
        </w:rPr>
        <w:t xml:space="preserve"> is new or an abstract item and </w:t>
      </w:r>
      <w:r w:rsidRPr="009E35A6">
        <w:rPr>
          <w:rFonts w:asciiTheme="majorHAnsi" w:hAnsiTheme="majorHAnsi"/>
          <w:b/>
          <w:bCs/>
          <w:sz w:val="26"/>
          <w:szCs w:val="26"/>
          <w:lang w:val="en-US"/>
        </w:rPr>
        <w:t>B</w:t>
      </w:r>
      <w:r>
        <w:rPr>
          <w:rFonts w:asciiTheme="majorHAnsi" w:hAnsiTheme="majorHAnsi"/>
          <w:sz w:val="26"/>
          <w:szCs w:val="26"/>
          <w:lang w:val="en-US"/>
        </w:rPr>
        <w:t xml:space="preserve"> is a known item or simply a concrete one, is frequently used in the process of teaching. </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In science, metaphor has particular functions. Claiming the importance of this phenomenon in such a field, Smith (2000) states:</w:t>
      </w:r>
    </w:p>
    <w:p w:rsidR="00CE7F8A" w:rsidRDefault="00CE7F8A" w:rsidP="00CE7F8A">
      <w:pPr>
        <w:tabs>
          <w:tab w:val="left" w:pos="567"/>
          <w:tab w:val="left" w:pos="851"/>
          <w:tab w:val="left" w:pos="1276"/>
          <w:tab w:val="left" w:pos="2127"/>
        </w:tabs>
        <w:spacing w:after="0" w:line="360" w:lineRule="auto"/>
        <w:ind w:left="1276"/>
        <w:jc w:val="both"/>
        <w:rPr>
          <w:rFonts w:asciiTheme="majorHAnsi" w:hAnsiTheme="majorHAnsi"/>
          <w:sz w:val="26"/>
          <w:szCs w:val="26"/>
          <w:lang w:val="en-US"/>
        </w:rPr>
      </w:pPr>
      <w:r>
        <w:rPr>
          <w:rFonts w:asciiTheme="majorHAnsi" w:hAnsiTheme="majorHAnsi"/>
          <w:sz w:val="26"/>
          <w:szCs w:val="26"/>
          <w:lang w:val="en-US"/>
        </w:rPr>
        <w:t>“The metaphors of science are as much part of our culture as are those of aesthetics or philosophy, but scientific metaphors acquire unique authority by virtue of their origin in a discourse which claims privileged access to true knowledge about the world.”</w:t>
      </w:r>
    </w:p>
    <w:p w:rsidR="00CE7F8A" w:rsidRDefault="00CE7F8A" w:rsidP="00CE7F8A">
      <w:pPr>
        <w:tabs>
          <w:tab w:val="left" w:pos="567"/>
          <w:tab w:val="left" w:pos="851"/>
          <w:tab w:val="left" w:pos="1276"/>
          <w:tab w:val="left" w:pos="2127"/>
        </w:tabs>
        <w:spacing w:after="0" w:line="360" w:lineRule="auto"/>
        <w:ind w:left="1276"/>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r>
      <w:r>
        <w:rPr>
          <w:rFonts w:asciiTheme="majorHAnsi" w:hAnsiTheme="majorHAnsi"/>
          <w:sz w:val="26"/>
          <w:szCs w:val="26"/>
          <w:lang w:val="en-US"/>
        </w:rPr>
        <w:tab/>
        <w:t>(Smith, 2000 : 5).</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The most important scientific metaphors are those which describe theoretical claims that cannot be literary expressed (Boyd, 1979). In theoretical claims like that of ‘brain is a kind of computer’, no literal expression can describe the same claim. Metaphor is, thus, regarded as a tool used by the scientist to achieve his goals. The function of metaphor is not only to provide a pleasing decoration, but also to understand new linguistic aspects.</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 xml:space="preserve">Metaphor has various functions (Mooij, 1976). It obscures its literal meaning while allowing new understanding to emerge (Paivio, 1979). Metaphor enables </w:t>
      </w:r>
      <w:r>
        <w:rPr>
          <w:rFonts w:asciiTheme="majorHAnsi" w:hAnsiTheme="majorHAnsi"/>
          <w:sz w:val="26"/>
          <w:szCs w:val="26"/>
          <w:lang w:val="en-US"/>
        </w:rPr>
        <w:lastRenderedPageBreak/>
        <w:t>the language user both to create and understand linguistic combinations. (Paivio, 1979).</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Metaphor highlights “the phenomenon of semantic creativity” (Paivio, 1979: 150). This linguistic device (metaphor) extends vocabulary and creates new linguistic expressions through the principle of economy (Mooij, 1976). Metaphorical extensions can be found in the application of words such as ‘mouth’, ‘head’, ‘eye’, ‘leg’ and ‘foot’ to talk about rivers, persons, needles, tables and mountains respectively : </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Here are some examples taken from tape recording (</w:t>
      </w:r>
      <w:r w:rsidRPr="007074E8">
        <w:rPr>
          <w:rFonts w:asciiTheme="majorHAnsi" w:hAnsiTheme="majorHAnsi"/>
          <w:b/>
          <w:bCs/>
          <w:sz w:val="26"/>
          <w:szCs w:val="26"/>
          <w:lang w:val="en-US"/>
        </w:rPr>
        <w:t>3</w:t>
      </w:r>
      <w:r>
        <w:rPr>
          <w:rFonts w:asciiTheme="majorHAnsi" w:hAnsiTheme="majorHAnsi"/>
          <w:b/>
          <w:bCs/>
          <w:sz w:val="26"/>
          <w:szCs w:val="26"/>
          <w:lang w:val="en-US"/>
        </w:rPr>
        <w:t>)</w:t>
      </w:r>
      <w:r>
        <w:rPr>
          <w:rFonts w:asciiTheme="majorHAnsi" w:hAnsiTheme="majorHAnsi"/>
          <w:sz w:val="26"/>
          <w:szCs w:val="26"/>
          <w:lang w:val="en-US"/>
        </w:rPr>
        <w:t xml:space="preserve"> – category ‘C’ (STM).</w:t>
      </w:r>
    </w:p>
    <w:p w:rsidR="00CE7F8A" w:rsidRDefault="00CE7F8A" w:rsidP="00CE7F8A">
      <w:pPr>
        <w:spacing w:after="0" w:line="360" w:lineRule="auto"/>
        <w:rPr>
          <w:rFonts w:asciiTheme="majorHAnsi" w:hAnsiTheme="majorHAnsi"/>
          <w:sz w:val="26"/>
          <w:szCs w:val="26"/>
          <w:lang w:val="en-US"/>
        </w:rPr>
      </w:pPr>
      <w:r>
        <w:rPr>
          <w:rFonts w:asciiTheme="majorHAnsi" w:hAnsiTheme="majorHAnsi"/>
          <w:sz w:val="26"/>
          <w:szCs w:val="26"/>
          <w:lang w:val="en-US"/>
        </w:rPr>
        <w:t xml:space="preserve">Metaphorical extensions in the application of words: </w:t>
      </w: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t>Mouth</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 [iniji:</w:t>
      </w:r>
      <w:hyperlink r:id="rId27"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 xml:space="preserve">   </w:t>
      </w:r>
      <w:r w:rsidRPr="0017111C">
        <w:rPr>
          <w:rFonts w:asciiTheme="majorHAnsi" w:hAnsiTheme="majorHAnsi" w:cs="Arial"/>
          <w:sz w:val="26"/>
          <w:szCs w:val="26"/>
        </w:rPr>
        <w:t>θ</w:t>
      </w:r>
      <w:r w:rsidRPr="00203FC7">
        <w:rPr>
          <w:rFonts w:asciiTheme="majorHAnsi" w:hAnsiTheme="majorHAnsi" w:cs="Arial"/>
          <w:sz w:val="26"/>
          <w:szCs w:val="26"/>
          <w:lang w:val="en-US"/>
        </w:rPr>
        <w:t>b</w:t>
      </w:r>
      <w:r w:rsidRPr="008E5FEC">
        <w:rPr>
          <w:rFonts w:asciiTheme="majorHAnsi" w:hAnsi="Arial" w:cs="Arial"/>
          <w:sz w:val="26"/>
          <w:szCs w:val="26"/>
          <w:lang w:val="en-US"/>
        </w:rPr>
        <w:t>ə</w:t>
      </w:r>
      <w:r>
        <w:rPr>
          <w:rFonts w:asciiTheme="majorHAnsi" w:hAnsi="Arial" w:cs="Arial"/>
          <w:sz w:val="26"/>
          <w:szCs w:val="26"/>
          <w:lang w:val="en-US"/>
        </w:rPr>
        <w:t>la:</w:t>
      </w:r>
      <w:hyperlink r:id="rId28"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 xml:space="preserve">   f</w:t>
      </w:r>
      <w:r w:rsidRPr="008E5FEC">
        <w:rPr>
          <w:rFonts w:asciiTheme="majorHAnsi" w:hAnsi="Arial" w:cs="Arial"/>
          <w:sz w:val="26"/>
          <w:szCs w:val="26"/>
          <w:lang w:val="en-US"/>
        </w:rPr>
        <w:t>ə</w:t>
      </w:r>
      <w:r>
        <w:rPr>
          <w:rFonts w:asciiTheme="majorHAnsi" w:hAnsi="Arial" w:cs="Arial"/>
          <w:sz w:val="26"/>
          <w:szCs w:val="26"/>
          <w:lang w:val="en-US"/>
        </w:rPr>
        <w:t>l</w:t>
      </w:r>
      <w:r w:rsidRPr="00CD5D27">
        <w:rPr>
          <w:rFonts w:asciiTheme="majorHAnsi" w:hAnsiTheme="majorHAnsi"/>
          <w:sz w:val="26"/>
          <w:szCs w:val="26"/>
          <w:lang w:val="en-US"/>
        </w:rPr>
        <w:t>æ</w:t>
      </w:r>
      <w:r>
        <w:rPr>
          <w:rFonts w:asciiTheme="majorHAnsi" w:hAnsi="Arial" w:cs="Arial"/>
          <w:sz w:val="26"/>
          <w:szCs w:val="26"/>
          <w:lang w:val="en-US"/>
        </w:rPr>
        <w:t xml:space="preserve">s   </w:t>
      </w:r>
      <w:r w:rsidRPr="0017111C">
        <w:rPr>
          <w:rFonts w:asciiTheme="majorHAnsi" w:hAnsiTheme="majorHAnsi" w:cs="Arial"/>
          <w:sz w:val="26"/>
          <w:szCs w:val="26"/>
        </w:rPr>
        <w:t>θ</w:t>
      </w:r>
      <w:r w:rsidRPr="00CD5D27">
        <w:rPr>
          <w:rFonts w:asciiTheme="majorHAnsi" w:hAnsiTheme="majorHAnsi"/>
          <w:sz w:val="26"/>
          <w:szCs w:val="26"/>
          <w:lang w:val="en-US"/>
        </w:rPr>
        <w:t>æ</w:t>
      </w:r>
      <w:r w:rsidRPr="00203FC7">
        <w:rPr>
          <w:rFonts w:asciiTheme="majorHAnsi" w:hAnsiTheme="majorHAnsi" w:cs="Arial"/>
          <w:sz w:val="26"/>
          <w:szCs w:val="26"/>
          <w:lang w:val="en-US"/>
        </w:rPr>
        <w:t>pu:r</w:t>
      </w:r>
      <w:r w:rsidRPr="0017111C">
        <w:rPr>
          <w:rFonts w:asciiTheme="majorHAnsi" w:hAnsiTheme="majorHAnsi" w:cs="Arial"/>
          <w:sz w:val="26"/>
          <w:szCs w:val="26"/>
        </w:rPr>
        <w:t>θ</w:t>
      </w:r>
      <w:r>
        <w:rPr>
          <w:rFonts w:asciiTheme="majorHAnsi" w:hAnsiTheme="majorHAnsi"/>
          <w:sz w:val="26"/>
          <w:szCs w:val="26"/>
          <w:lang w:val="en-US"/>
        </w:rPr>
        <w:t>]</w:t>
      </w:r>
      <w:r>
        <w:rPr>
          <w:rFonts w:asciiTheme="majorHAnsi" w:hAnsiTheme="majorHAnsi"/>
          <w:sz w:val="26"/>
          <w:szCs w:val="26"/>
          <w:lang w:val="en-US"/>
        </w:rPr>
        <w:tab/>
        <w:t xml:space="preserve"> </w:t>
      </w:r>
      <w:r w:rsidRPr="00203FC7">
        <w:rPr>
          <w:rFonts w:asciiTheme="majorHAnsi" w:hAnsiTheme="majorHAnsi" w:cs="Arial"/>
          <w:sz w:val="26"/>
          <w:szCs w:val="26"/>
          <w:lang w:val="en-US"/>
        </w:rPr>
        <w:t>!</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(Tell me, you closed the door on him) </w:t>
      </w:r>
      <w:r w:rsidRPr="00203FC7">
        <w:rPr>
          <w:rFonts w:asciiTheme="majorHAnsi" w:hAnsiTheme="majorHAnsi" w:cs="Arial"/>
          <w:sz w:val="26"/>
          <w:szCs w:val="26"/>
          <w:lang w:val="en-US"/>
        </w:rPr>
        <w:t>!</w:t>
      </w:r>
    </w:p>
    <w:p w:rsidR="00CE7F8A" w:rsidRDefault="00CE7F8A" w:rsidP="00CE7F8A">
      <w:pPr>
        <w:tabs>
          <w:tab w:val="left" w:pos="709"/>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t>B: [</w:t>
      </w:r>
      <w:r w:rsidRPr="008E5FEC">
        <w:rPr>
          <w:rFonts w:asciiTheme="majorHAnsi" w:hAnsiTheme="majorHAnsi" w:cs="Arial"/>
          <w:sz w:val="26"/>
          <w:szCs w:val="26"/>
          <w:lang w:val="en-US"/>
        </w:rPr>
        <w:t>Λ</w:t>
      </w:r>
      <w:r>
        <w:rPr>
          <w:rFonts w:asciiTheme="majorHAnsi" w:hAnsiTheme="majorHAnsi" w:cs="Arial"/>
          <w:sz w:val="26"/>
          <w:szCs w:val="26"/>
          <w:lang w:val="en-US"/>
        </w:rPr>
        <w:t>l</w:t>
      </w:r>
      <w:r w:rsidRPr="00CD5D27">
        <w:rPr>
          <w:rFonts w:asciiTheme="majorHAnsi" w:hAnsiTheme="majorHAnsi"/>
          <w:sz w:val="26"/>
          <w:szCs w:val="26"/>
          <w:lang w:val="en-US"/>
        </w:rPr>
        <w:t>æ</w:t>
      </w:r>
      <w:r>
        <w:rPr>
          <w:rFonts w:asciiTheme="majorHAnsi" w:hAnsiTheme="majorHAnsi"/>
          <w:sz w:val="26"/>
          <w:szCs w:val="26"/>
          <w:lang w:val="en-US"/>
        </w:rPr>
        <w:t>!   d</w:t>
      </w:r>
      <w:hyperlink r:id="rId29" w:history="1">
        <w:r w:rsidRPr="00481678">
          <w:rPr>
            <w:rStyle w:val="Lienhypertexte"/>
            <w:rFonts w:asciiTheme="majorHAnsi" w:eastAsia="Arial Unicode MS" w:hAnsi="Arial Unicode MS" w:cs="Arial Unicode MS"/>
            <w:sz w:val="26"/>
            <w:szCs w:val="26"/>
            <w:lang w:val="en-US"/>
          </w:rPr>
          <w:t>ʒ</w:t>
        </w:r>
      </w:hyperlink>
      <w:r>
        <w:rPr>
          <w:rFonts w:asciiTheme="majorHAnsi" w:hAnsiTheme="majorHAnsi"/>
          <w:sz w:val="26"/>
          <w:szCs w:val="26"/>
          <w:lang w:val="en-US"/>
        </w:rPr>
        <w:t>i:</w:t>
      </w:r>
      <w:hyperlink r:id="rId30" w:history="1">
        <w:r w:rsidRPr="00481678">
          <w:rPr>
            <w:rStyle w:val="Lienhypertexte"/>
            <w:rFonts w:asciiTheme="majorHAnsi" w:eastAsia="Arial Unicode MS" w:hAnsi="Arial Unicode MS" w:cs="Arial Unicode MS"/>
            <w:sz w:val="26"/>
            <w:szCs w:val="26"/>
            <w:lang w:val="en-US"/>
          </w:rPr>
          <w:t>ɣ</w:t>
        </w:r>
      </w:hyperlink>
      <w:r w:rsidRPr="005F2D14">
        <w:rPr>
          <w:rFonts w:asciiTheme="majorHAnsi" w:hAnsiTheme="majorHAnsi"/>
          <w:sz w:val="26"/>
          <w:szCs w:val="26"/>
          <w:lang w:val="en-US"/>
        </w:rPr>
        <w:t xml:space="preserve">   </w:t>
      </w:r>
      <w:r w:rsidRPr="0017111C">
        <w:rPr>
          <w:rFonts w:asciiTheme="majorHAnsi" w:hAnsiTheme="majorHAnsi" w:cs="Arial"/>
          <w:sz w:val="26"/>
          <w:szCs w:val="26"/>
        </w:rPr>
        <w:t>θ</w:t>
      </w:r>
      <w:r w:rsidRPr="00CD5D27">
        <w:rPr>
          <w:rFonts w:asciiTheme="majorHAnsi" w:hAnsiTheme="majorHAnsi"/>
          <w:sz w:val="26"/>
          <w:szCs w:val="26"/>
          <w:lang w:val="en-US"/>
        </w:rPr>
        <w:t>æ</w:t>
      </w:r>
      <w:r>
        <w:rPr>
          <w:rFonts w:asciiTheme="majorHAnsi" w:hAnsiTheme="majorHAnsi"/>
          <w:sz w:val="26"/>
          <w:szCs w:val="26"/>
          <w:lang w:val="en-US"/>
        </w:rPr>
        <w:t>pu:r</w:t>
      </w:r>
      <w:r w:rsidRPr="0017111C">
        <w:rPr>
          <w:rFonts w:asciiTheme="majorHAnsi" w:hAnsiTheme="majorHAnsi" w:cs="Arial"/>
          <w:sz w:val="26"/>
          <w:szCs w:val="26"/>
        </w:rPr>
        <w:t>θ</w:t>
      </w:r>
      <w:r w:rsidRPr="00477423">
        <w:rPr>
          <w:rFonts w:asciiTheme="majorHAnsi" w:hAnsiTheme="majorHAnsi" w:cs="Arial"/>
          <w:sz w:val="26"/>
          <w:szCs w:val="26"/>
          <w:lang w:val="en-US"/>
        </w:rPr>
        <w:t xml:space="preserve">   </w:t>
      </w:r>
      <w:r w:rsidRPr="0017111C">
        <w:rPr>
          <w:rFonts w:asciiTheme="majorHAnsi" w:hAnsiTheme="majorHAnsi" w:cs="Arial"/>
          <w:sz w:val="26"/>
          <w:szCs w:val="26"/>
        </w:rPr>
        <w:t>θ</w:t>
      </w:r>
      <w:r w:rsidRPr="008E5FEC">
        <w:rPr>
          <w:rFonts w:asciiTheme="majorHAnsi" w:hAnsi="Arial" w:cs="Arial"/>
          <w:sz w:val="26"/>
          <w:szCs w:val="26"/>
          <w:lang w:val="en-US"/>
        </w:rPr>
        <w:t>ə</w:t>
      </w:r>
      <w:r>
        <w:rPr>
          <w:rFonts w:asciiTheme="majorHAnsi" w:hAnsi="Arial" w:cs="Arial"/>
          <w:sz w:val="26"/>
          <w:szCs w:val="26"/>
          <w:lang w:val="en-US"/>
        </w:rPr>
        <w:t>li   imi:   pu</w:t>
      </w:r>
      <w:r w:rsidRPr="00477423">
        <w:rPr>
          <w:rFonts w:asciiTheme="majorHAnsi" w:hAnsiTheme="majorHAnsi"/>
          <w:sz w:val="26"/>
          <w:szCs w:val="26"/>
          <w:lang w:val="en-US"/>
        </w:rPr>
        <w:t>∫</w:t>
      </w:r>
      <w:r w:rsidRPr="008E5FEC">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w:t>
      </w:r>
    </w:p>
    <w:p w:rsidR="00CE7F8A" w:rsidRDefault="00CE7F8A" w:rsidP="00CE7F8A">
      <w:pPr>
        <w:tabs>
          <w:tab w:val="left" w:pos="709"/>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(No! I left the door open the mouth of the fox)</w:t>
      </w:r>
    </w:p>
    <w:p w:rsidR="00CE7F8A" w:rsidRDefault="00CE7F8A" w:rsidP="00CE7F8A">
      <w:pPr>
        <w:tabs>
          <w:tab w:val="left" w:pos="709"/>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This is a short dialogue taken from an informal setting between a mother in – law and her daughter in – law. In the Kabyle society the newly born babies are not supposed to be left alone with doors closed. The mother’s presence is very essential because of some evil beliefs which are part of the Kabyle customs.</w:t>
      </w:r>
    </w:p>
    <w:p w:rsidR="00CE7F8A" w:rsidRDefault="00CE7F8A" w:rsidP="00CE7F8A">
      <w:pPr>
        <w:tabs>
          <w:tab w:val="left" w:pos="709"/>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The utterance [imi:   </w:t>
      </w:r>
      <w:r>
        <w:rPr>
          <w:rFonts w:asciiTheme="majorHAnsi" w:hAnsi="Arial" w:cs="Arial"/>
          <w:sz w:val="26"/>
          <w:szCs w:val="26"/>
          <w:lang w:val="en-US"/>
        </w:rPr>
        <w:t>pu</w:t>
      </w:r>
      <w:r w:rsidRPr="00477423">
        <w:rPr>
          <w:rFonts w:asciiTheme="majorHAnsi" w:hAnsiTheme="majorHAnsi"/>
          <w:sz w:val="26"/>
          <w:szCs w:val="26"/>
          <w:lang w:val="en-US"/>
        </w:rPr>
        <w:t>∫</w:t>
      </w:r>
      <w:r w:rsidRPr="008E5FEC">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 (the mouth of the fox) implies to let the door a little bit opened as a reference to the opening of the fox’s mouth.</w:t>
      </w: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t>Head</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A: [</w:t>
      </w:r>
      <w:r w:rsidRPr="0017111C">
        <w:rPr>
          <w:rFonts w:asciiTheme="majorHAnsi" w:hAnsiTheme="majorHAnsi"/>
          <w:sz w:val="26"/>
          <w:szCs w:val="26"/>
        </w:rPr>
        <w:t>ð</w:t>
      </w:r>
      <w:r w:rsidRPr="00CD5D27">
        <w:rPr>
          <w:rFonts w:asciiTheme="majorHAnsi" w:hAnsiTheme="majorHAnsi"/>
          <w:sz w:val="26"/>
          <w:szCs w:val="26"/>
          <w:lang w:val="en-US"/>
        </w:rPr>
        <w:t>æ</w:t>
      </w:r>
      <w:r w:rsidRPr="00477423">
        <w:rPr>
          <w:rFonts w:asciiTheme="majorHAnsi" w:hAnsiTheme="majorHAnsi"/>
          <w:sz w:val="26"/>
          <w:szCs w:val="26"/>
          <w:lang w:val="en-US"/>
        </w:rPr>
        <w:t>∫</w:t>
      </w:r>
      <w:r>
        <w:rPr>
          <w:rFonts w:asciiTheme="majorHAnsi" w:hAnsiTheme="majorHAnsi"/>
          <w:sz w:val="26"/>
          <w:szCs w:val="26"/>
          <w:lang w:val="en-US"/>
        </w:rPr>
        <w:t>u   l</w:t>
      </w:r>
      <w:r w:rsidRPr="00CD5D27">
        <w:rPr>
          <w:rFonts w:asciiTheme="majorHAnsi" w:hAnsiTheme="majorHAnsi"/>
          <w:sz w:val="26"/>
          <w:szCs w:val="26"/>
          <w:lang w:val="en-US"/>
        </w:rPr>
        <w:t>æ</w:t>
      </w:r>
      <w:r w:rsidRPr="0017111C">
        <w:rPr>
          <w:rFonts w:asciiTheme="majorHAnsi" w:hAnsiTheme="majorHAnsi" w:cs="Arial"/>
          <w:sz w:val="26"/>
          <w:szCs w:val="26"/>
        </w:rPr>
        <w:t>θ</w:t>
      </w:r>
      <w:r w:rsidRPr="0017111C">
        <w:rPr>
          <w:rFonts w:asciiTheme="majorHAnsi" w:hAnsiTheme="majorHAnsi"/>
          <w:sz w:val="26"/>
          <w:szCs w:val="26"/>
        </w:rPr>
        <w:t>x</w:t>
      </w:r>
      <w:r w:rsidRPr="008E5FEC">
        <w:rPr>
          <w:rFonts w:asciiTheme="majorHAnsi" w:hAnsi="Arial" w:cs="Arial"/>
          <w:sz w:val="26"/>
          <w:szCs w:val="26"/>
          <w:lang w:val="en-US"/>
        </w:rPr>
        <w:t>ə</w:t>
      </w:r>
      <w:r>
        <w:rPr>
          <w:rFonts w:asciiTheme="majorHAnsi" w:hAnsi="Arial" w:cs="Arial"/>
          <w:sz w:val="26"/>
          <w:szCs w:val="26"/>
          <w:lang w:val="en-US"/>
        </w:rPr>
        <w:t>dm</w:t>
      </w:r>
      <w:r w:rsidRPr="008E5FEC">
        <w:rPr>
          <w:rFonts w:asciiTheme="majorHAnsi" w:hAnsi="Arial" w:cs="Arial"/>
          <w:sz w:val="26"/>
          <w:szCs w:val="26"/>
          <w:lang w:val="en-US"/>
        </w:rPr>
        <w:t>ə</w:t>
      </w:r>
      <w:hyperlink r:id="rId31"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 xml:space="preserve">] </w:t>
      </w:r>
      <w:r>
        <w:rPr>
          <w:rFonts w:asciiTheme="majorHAnsi" w:hAnsi="Arial" w:cs="Arial"/>
          <w:sz w:val="26"/>
          <w:szCs w:val="26"/>
          <w:lang w:val="en-US"/>
        </w:rPr>
        <w:t>?</w:t>
      </w:r>
      <w:r>
        <w:rPr>
          <w:rFonts w:asciiTheme="majorHAnsi" w:hAnsi="Arial" w:cs="Arial"/>
          <w:sz w:val="26"/>
          <w:szCs w:val="26"/>
          <w:lang w:val="en-US"/>
        </w:rPr>
        <w:tab/>
      </w:r>
      <w:r>
        <w:rPr>
          <w:rFonts w:asciiTheme="majorHAnsi" w:hAnsiTheme="majorHAnsi"/>
          <w:sz w:val="26"/>
          <w:szCs w:val="26"/>
          <w:lang w:val="en-US"/>
        </w:rPr>
        <w:tab/>
      </w:r>
      <w:r w:rsidRPr="00DA33D1">
        <w:rPr>
          <w:rFonts w:asciiTheme="majorHAnsi" w:hAnsiTheme="majorHAnsi"/>
          <w:sz w:val="26"/>
          <w:szCs w:val="26"/>
          <w:lang w:val="en-US"/>
        </w:rPr>
        <w:t xml:space="preserve">lit-trans : </w:t>
      </w:r>
      <w:r>
        <w:rPr>
          <w:rFonts w:asciiTheme="majorHAnsi" w:hAnsiTheme="majorHAnsi"/>
          <w:sz w:val="26"/>
          <w:szCs w:val="26"/>
          <w:lang w:val="en-US"/>
        </w:rPr>
        <w:t>(What are you doing?)</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B: [letsn</w:t>
      </w:r>
      <w:r w:rsidRPr="00CD5D27">
        <w:rPr>
          <w:rFonts w:asciiTheme="majorHAnsi" w:hAnsiTheme="majorHAnsi"/>
          <w:sz w:val="26"/>
          <w:szCs w:val="26"/>
          <w:lang w:val="en-US"/>
        </w:rPr>
        <w:t>æ</w:t>
      </w:r>
      <w:r w:rsidRPr="00D447CB">
        <w:rPr>
          <w:rFonts w:asciiTheme="majorHAnsi" w:hAnsiTheme="majorHAnsi"/>
          <w:sz w:val="26"/>
          <w:szCs w:val="26"/>
          <w:lang w:val="en-US"/>
        </w:rPr>
        <w:t>ði:</w:t>
      </w:r>
      <w:hyperlink r:id="rId32" w:history="1">
        <w:r w:rsidRPr="00BC68C7">
          <w:rPr>
            <w:rStyle w:val="Lienhypertexte"/>
            <w:rFonts w:asciiTheme="majorHAnsi" w:eastAsia="Arial Unicode MS" w:hAnsi="Arial Unicode MS" w:cs="Arial Unicode MS"/>
            <w:sz w:val="26"/>
            <w:szCs w:val="26"/>
            <w:lang w:val="en-US"/>
          </w:rPr>
          <w:t>ɣ</w:t>
        </w:r>
      </w:hyperlink>
      <w:r w:rsidRPr="00D447CB">
        <w:rPr>
          <w:rFonts w:asciiTheme="majorHAnsi" w:hAnsiTheme="majorHAnsi"/>
          <w:sz w:val="26"/>
          <w:szCs w:val="26"/>
          <w:lang w:val="en-US"/>
        </w:rPr>
        <w:t xml:space="preserve">   </w:t>
      </w:r>
      <w:r w:rsidRPr="008E5FEC">
        <w:rPr>
          <w:rFonts w:asciiTheme="majorHAnsi" w:hAnsiTheme="majorHAnsi" w:cs="Arial"/>
          <w:sz w:val="26"/>
          <w:szCs w:val="26"/>
          <w:lang w:val="en-US"/>
        </w:rPr>
        <w:t>Λ</w:t>
      </w:r>
      <w:r>
        <w:rPr>
          <w:rFonts w:asciiTheme="majorHAnsi" w:hAnsiTheme="majorHAnsi" w:cs="Arial"/>
          <w:sz w:val="26"/>
          <w:szCs w:val="26"/>
          <w:lang w:val="en-US"/>
        </w:rPr>
        <w:t>q</w:t>
      </w:r>
      <w:r w:rsidRPr="008E5FEC">
        <w:rPr>
          <w:rFonts w:asciiTheme="majorHAnsi" w:hAnsi="Arial" w:cs="Arial"/>
          <w:sz w:val="26"/>
          <w:szCs w:val="26"/>
          <w:lang w:val="en-US"/>
        </w:rPr>
        <w:t>ə</w:t>
      </w:r>
      <w:r>
        <w:rPr>
          <w:rFonts w:asciiTheme="majorHAnsi" w:hAnsi="Arial" w:cs="Arial"/>
          <w:sz w:val="26"/>
          <w:szCs w:val="26"/>
          <w:lang w:val="en-US"/>
        </w:rPr>
        <w:t>r</w:t>
      </w:r>
      <w:hyperlink r:id="rId33" w:history="1">
        <w:r w:rsidRPr="00EC4BE9">
          <w:rPr>
            <w:rStyle w:val="Lienhypertexte"/>
            <w:rFonts w:asciiTheme="majorHAnsi" w:eastAsia="Arial Unicode MS" w:hAnsi="Arial Unicode MS" w:cs="Arial Unicode MS"/>
            <w:sz w:val="26"/>
            <w:szCs w:val="26"/>
            <w:lang w:val="en-US"/>
          </w:rPr>
          <w:t>ɔ</w:t>
        </w:r>
      </w:hyperlink>
      <w:r w:rsidRPr="00EE39B0">
        <w:rPr>
          <w:rFonts w:asciiTheme="majorHAnsi" w:hAnsiTheme="majorHAnsi"/>
          <w:sz w:val="26"/>
          <w:szCs w:val="26"/>
          <w:lang w:val="en-US"/>
        </w:rPr>
        <w:t>:</w:t>
      </w:r>
      <w:r>
        <w:rPr>
          <w:rFonts w:asciiTheme="majorHAnsi" w:hAnsiTheme="majorHAnsi"/>
          <w:sz w:val="26"/>
          <w:szCs w:val="26"/>
          <w:lang w:val="en-US"/>
        </w:rPr>
        <w:t xml:space="preserve">   n</w:t>
      </w:r>
      <w:r w:rsidRPr="008E5FEC">
        <w:rPr>
          <w:rFonts w:asciiTheme="majorHAnsi" w:hAnsi="Arial" w:cs="Arial"/>
          <w:sz w:val="26"/>
          <w:szCs w:val="26"/>
          <w:lang w:val="en-US"/>
        </w:rPr>
        <w:t>ə</w:t>
      </w:r>
      <w:r>
        <w:rPr>
          <w:rFonts w:asciiTheme="majorHAnsi" w:hAnsi="Arial" w:cs="Arial"/>
          <w:sz w:val="26"/>
          <w:szCs w:val="26"/>
          <w:lang w:val="en-US"/>
        </w:rPr>
        <w:t>lxi:</w:t>
      </w:r>
      <w:hyperlink r:id="rId34" w:tooltip="API ɖ" w:history="1">
        <w:r w:rsidRPr="00BC1518">
          <w:rPr>
            <w:rStyle w:val="api"/>
            <w:rFonts w:asciiTheme="majorHAnsi" w:eastAsia="Arial Unicode MS" w:hAnsi="Arial Unicode MS" w:cs="Arial Unicode MS"/>
            <w:sz w:val="26"/>
            <w:szCs w:val="26"/>
            <w:lang w:val="en-US"/>
          </w:rPr>
          <w:t>ɖ</w:t>
        </w:r>
      </w:hyperlink>
      <w:r>
        <w:rPr>
          <w:rFonts w:asciiTheme="majorHAnsi" w:hAnsi="Arial" w:cs="Arial"/>
          <w:sz w:val="26"/>
          <w:szCs w:val="26"/>
          <w:lang w:val="en-US"/>
        </w:rPr>
        <w:t xml:space="preserve">   ur</w:t>
      </w:r>
      <w:r w:rsidRPr="0017111C">
        <w:rPr>
          <w:rFonts w:asciiTheme="majorHAnsi" w:hAnsiTheme="majorHAnsi" w:cs="Arial"/>
          <w:sz w:val="26"/>
          <w:szCs w:val="26"/>
        </w:rPr>
        <w:t>θ</w:t>
      </w:r>
      <w:r w:rsidRPr="00D447CB">
        <w:rPr>
          <w:rFonts w:asciiTheme="majorHAnsi" w:hAnsiTheme="majorHAnsi" w:cs="Arial"/>
          <w:sz w:val="26"/>
          <w:szCs w:val="26"/>
          <w:lang w:val="en-US"/>
        </w:rPr>
        <w:t>ufi</w:t>
      </w:r>
      <w:hyperlink r:id="rId35" w:history="1">
        <w:r w:rsidRPr="00BC68C7">
          <w:rPr>
            <w:rStyle w:val="Lienhypertexte"/>
            <w:rFonts w:asciiTheme="majorHAnsi" w:eastAsia="Arial Unicode MS" w:hAnsi="Arial Unicode MS" w:cs="Arial Unicode MS"/>
            <w:sz w:val="26"/>
            <w:szCs w:val="26"/>
            <w:lang w:val="en-US"/>
          </w:rPr>
          <w:t>ɣ</w:t>
        </w:r>
      </w:hyperlink>
      <w:r w:rsidRPr="00CD5D27">
        <w:rPr>
          <w:rFonts w:asciiTheme="majorHAnsi" w:hAnsiTheme="majorHAnsi"/>
          <w:sz w:val="26"/>
          <w:szCs w:val="26"/>
          <w:lang w:val="en-US"/>
        </w:rPr>
        <w:t>æ</w:t>
      </w:r>
      <w:r>
        <w:rPr>
          <w:rFonts w:asciiTheme="majorHAnsi" w:hAnsiTheme="majorHAnsi"/>
          <w:sz w:val="26"/>
          <w:szCs w:val="26"/>
          <w:lang w:val="en-US"/>
        </w:rPr>
        <w:t>r</w:t>
      </w:r>
      <w:r w:rsidRPr="00CD5D27">
        <w:rPr>
          <w:rFonts w:asciiTheme="majorHAnsi" w:hAnsiTheme="majorHAnsi"/>
          <w:sz w:val="26"/>
          <w:szCs w:val="26"/>
          <w:lang w:val="en-US"/>
        </w:rPr>
        <w:t>æ</w:t>
      </w:r>
      <w:r>
        <w:rPr>
          <w:rFonts w:asciiTheme="majorHAnsi" w:hAnsiTheme="majorHAnsi"/>
          <w:sz w:val="26"/>
          <w:szCs w:val="26"/>
          <w:lang w:val="en-US"/>
        </w:rPr>
        <w:t xml:space="preserve">] </w:t>
      </w:r>
      <w:r>
        <w:rPr>
          <w:rFonts w:asciiTheme="majorHAnsi" w:hAnsiTheme="majorHAnsi"/>
          <w:sz w:val="26"/>
          <w:szCs w:val="26"/>
          <w:lang w:val="en-US"/>
        </w:rPr>
        <w:tab/>
      </w:r>
      <w:r w:rsidRPr="00DA33D1">
        <w:rPr>
          <w:rFonts w:asciiTheme="majorHAnsi" w:hAnsiTheme="majorHAnsi"/>
          <w:sz w:val="26"/>
          <w:szCs w:val="26"/>
          <w:lang w:val="en-US"/>
        </w:rPr>
        <w:t xml:space="preserve">lit-trans : </w:t>
      </w:r>
      <w:r>
        <w:rPr>
          <w:rFonts w:asciiTheme="majorHAnsi" w:hAnsiTheme="majorHAnsi"/>
          <w:sz w:val="26"/>
          <w:szCs w:val="26"/>
          <w:lang w:val="en-US"/>
        </w:rPr>
        <w:t xml:space="preserve">(I am looking for the head of the string, I didn’t find it) implies </w:t>
      </w:r>
      <w:r w:rsidRPr="000F5E7C">
        <w:rPr>
          <w:rFonts w:asciiTheme="majorHAnsi" w:hAnsiTheme="majorHAnsi"/>
          <w:sz w:val="26"/>
          <w:szCs w:val="26"/>
          <w:lang w:val="en-US"/>
        </w:rPr>
        <w:sym w:font="Wingdings" w:char="F0E0"/>
      </w:r>
      <w:r>
        <w:rPr>
          <w:rFonts w:asciiTheme="majorHAnsi" w:hAnsiTheme="majorHAnsi"/>
          <w:sz w:val="26"/>
          <w:szCs w:val="26"/>
          <w:lang w:val="en-US"/>
        </w:rPr>
        <w:t xml:space="preserve"> ‘the beginning of the string’.</w:t>
      </w:r>
    </w:p>
    <w:p w:rsidR="00147200" w:rsidRDefault="00147200"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p>
    <w:p w:rsidR="00147200" w:rsidRDefault="00147200"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p>
    <w:p w:rsidR="00147200" w:rsidRDefault="00147200"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lastRenderedPageBreak/>
        <w:t>Eye</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[is</w:t>
      </w:r>
      <w:r w:rsidRPr="00CD5D27">
        <w:rPr>
          <w:rFonts w:asciiTheme="majorHAnsi" w:hAnsiTheme="majorHAnsi"/>
          <w:sz w:val="26"/>
          <w:szCs w:val="26"/>
          <w:lang w:val="en-US"/>
        </w:rPr>
        <w:t>æ</w:t>
      </w:r>
      <w:r>
        <w:rPr>
          <w:rFonts w:asciiTheme="majorHAnsi" w:hAnsiTheme="majorHAnsi"/>
          <w:sz w:val="26"/>
          <w:szCs w:val="26"/>
          <w:lang w:val="en-US"/>
        </w:rPr>
        <w:t>ddeji:d   si</w:t>
      </w:r>
      <w:r w:rsidRPr="0017111C">
        <w:rPr>
          <w:rFonts w:asciiTheme="majorHAnsi" w:hAnsiTheme="majorHAnsi" w:cs="Arial"/>
          <w:sz w:val="26"/>
          <w:szCs w:val="26"/>
        </w:rPr>
        <w:t>θ</w:t>
      </w:r>
      <w:r w:rsidRPr="002B7229">
        <w:rPr>
          <w:rFonts w:asciiTheme="majorHAnsi" w:hAnsiTheme="majorHAnsi" w:cs="Arial"/>
          <w:sz w:val="26"/>
          <w:szCs w:val="26"/>
          <w:lang w:val="en-US"/>
        </w:rPr>
        <w:t>i:</w:t>
      </w:r>
      <w:r w:rsidRPr="00226250">
        <w:rPr>
          <w:rFonts w:asciiTheme="majorHAnsi" w:hAnsiTheme="majorHAnsi" w:cs="Arial"/>
          <w:sz w:val="26"/>
          <w:szCs w:val="26"/>
          <w:lang w:val="en-US"/>
        </w:rPr>
        <w:t>ŧ</w:t>
      </w:r>
      <w:r w:rsidRPr="002B7229">
        <w:rPr>
          <w:rFonts w:asciiTheme="majorHAnsi" w:hAnsiTheme="majorHAnsi" w:cs="Arial"/>
          <w:sz w:val="26"/>
          <w:szCs w:val="26"/>
          <w:lang w:val="en-US"/>
        </w:rPr>
        <w:t xml:space="preserve">   n</w:t>
      </w:r>
      <w:r w:rsidRPr="008E5FEC">
        <w:rPr>
          <w:rFonts w:asciiTheme="majorHAnsi" w:hAnsi="Arial" w:cs="Arial"/>
          <w:sz w:val="26"/>
          <w:szCs w:val="26"/>
          <w:lang w:val="en-US"/>
        </w:rPr>
        <w:t>ə</w:t>
      </w:r>
      <w:r>
        <w:rPr>
          <w:rFonts w:asciiTheme="majorHAnsi" w:hAnsi="Arial" w:cs="Arial"/>
          <w:sz w:val="26"/>
          <w:szCs w:val="26"/>
          <w:lang w:val="en-US"/>
        </w:rPr>
        <w:t>ts</w:t>
      </w:r>
      <w:r w:rsidRPr="008E5FEC">
        <w:rPr>
          <w:rFonts w:asciiTheme="majorHAnsi" w:hAnsi="Arial" w:cs="Arial"/>
          <w:sz w:val="26"/>
          <w:szCs w:val="26"/>
          <w:lang w:val="en-US"/>
        </w:rPr>
        <w:t>ə</w:t>
      </w:r>
      <w:r>
        <w:rPr>
          <w:rFonts w:asciiTheme="majorHAnsi" w:hAnsi="Arial" w:cs="Arial"/>
          <w:sz w:val="26"/>
          <w:szCs w:val="26"/>
          <w:lang w:val="en-US"/>
        </w:rPr>
        <w:t>gni:</w:t>
      </w:r>
      <w:r w:rsidRPr="0017111C">
        <w:rPr>
          <w:rFonts w:asciiTheme="majorHAnsi" w:hAnsiTheme="majorHAnsi" w:cs="Arial"/>
          <w:sz w:val="26"/>
          <w:szCs w:val="26"/>
        </w:rPr>
        <w:t>θ</w:t>
      </w:r>
      <w:r w:rsidRPr="002B7229">
        <w:rPr>
          <w:rFonts w:asciiTheme="majorHAnsi" w:hAnsiTheme="majorHAnsi" w:cs="Arial"/>
          <w:sz w:val="26"/>
          <w:szCs w:val="26"/>
          <w:lang w:val="en-US"/>
        </w:rPr>
        <w:t xml:space="preserve">   j</w:t>
      </w:r>
      <w:r w:rsidRPr="008E5FEC">
        <w:rPr>
          <w:rFonts w:asciiTheme="majorHAnsi" w:hAnsiTheme="majorHAnsi" w:cs="Arial"/>
          <w:sz w:val="26"/>
          <w:szCs w:val="26"/>
          <w:lang w:val="en-US"/>
        </w:rPr>
        <w:t>Λ</w:t>
      </w:r>
      <w:r>
        <w:rPr>
          <w:rFonts w:asciiTheme="majorHAnsi" w:hAnsiTheme="majorHAnsi" w:cs="Arial"/>
          <w:sz w:val="26"/>
          <w:szCs w:val="26"/>
          <w:lang w:val="en-US"/>
        </w:rPr>
        <w:t>s</w:t>
      </w:r>
      <w:r w:rsidRPr="008E5FEC">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Arial" w:cs="Arial"/>
          <w:sz w:val="26"/>
          <w:szCs w:val="26"/>
          <w:lang w:val="en-US"/>
        </w:rPr>
        <w:t>wiji   imi:w</w:t>
      </w:r>
      <w:r>
        <w:rPr>
          <w:rFonts w:asciiTheme="majorHAnsi" w:hAnsiTheme="majorHAnsi"/>
          <w:sz w:val="26"/>
          <w:szCs w:val="26"/>
          <w:lang w:val="en-US"/>
        </w:rPr>
        <w:t>]</w:t>
      </w:r>
      <w:r>
        <w:rPr>
          <w:rFonts w:asciiTheme="majorHAnsi" w:hAnsiTheme="majorHAnsi"/>
          <w:sz w:val="26"/>
          <w:szCs w:val="26"/>
          <w:lang w:val="en-US"/>
        </w:rPr>
        <w:tab/>
      </w:r>
      <w:r w:rsidRPr="00DA33D1">
        <w:rPr>
          <w:rFonts w:asciiTheme="majorHAnsi" w:hAnsiTheme="majorHAnsi"/>
          <w:sz w:val="26"/>
          <w:szCs w:val="26"/>
          <w:lang w:val="en-US"/>
        </w:rPr>
        <w:t xml:space="preserve">lit-trans : </w:t>
      </w:r>
      <w:r>
        <w:rPr>
          <w:rFonts w:asciiTheme="majorHAnsi" w:hAnsiTheme="majorHAnsi"/>
          <w:sz w:val="26"/>
          <w:szCs w:val="26"/>
          <w:lang w:val="en-US"/>
        </w:rPr>
        <w:t xml:space="preserve">(He made me pass from the eye of the needle, he dried my mouth) implies </w:t>
      </w:r>
      <w:r w:rsidRPr="000F5E7C">
        <w:rPr>
          <w:rFonts w:asciiTheme="majorHAnsi" w:hAnsiTheme="majorHAnsi"/>
          <w:sz w:val="26"/>
          <w:szCs w:val="26"/>
          <w:lang w:val="en-US"/>
        </w:rPr>
        <w:sym w:font="Wingdings" w:char="F0E0"/>
      </w:r>
      <w:r>
        <w:rPr>
          <w:rFonts w:asciiTheme="majorHAnsi" w:hAnsiTheme="majorHAnsi"/>
          <w:sz w:val="26"/>
          <w:szCs w:val="26"/>
          <w:lang w:val="en-US"/>
        </w:rPr>
        <w:t xml:space="preserve"> ‘he humiliated me, I couldn’t even utter a word’.</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This is an example describing a situation between a mother and her eldest son. The first utterance (1) [</w:t>
      </w:r>
      <w:r w:rsidRPr="0017111C">
        <w:rPr>
          <w:rFonts w:asciiTheme="majorHAnsi" w:hAnsiTheme="majorHAnsi" w:cs="Arial"/>
          <w:sz w:val="26"/>
          <w:szCs w:val="26"/>
        </w:rPr>
        <w:t>θ</w:t>
      </w:r>
      <w:r w:rsidRPr="002B7229">
        <w:rPr>
          <w:rFonts w:asciiTheme="majorHAnsi" w:hAnsiTheme="majorHAnsi" w:cs="Arial"/>
          <w:sz w:val="26"/>
          <w:szCs w:val="26"/>
          <w:lang w:val="en-US"/>
        </w:rPr>
        <w:t>i:</w:t>
      </w:r>
      <w:r w:rsidRPr="00226250">
        <w:rPr>
          <w:rFonts w:asciiTheme="majorHAnsi" w:hAnsiTheme="majorHAnsi" w:cs="Arial"/>
          <w:sz w:val="26"/>
          <w:szCs w:val="26"/>
          <w:lang w:val="en-US"/>
        </w:rPr>
        <w:t>ŧ</w:t>
      </w:r>
      <w:r w:rsidRPr="002B7229">
        <w:rPr>
          <w:rFonts w:asciiTheme="majorHAnsi" w:hAnsiTheme="majorHAnsi" w:cs="Arial"/>
          <w:sz w:val="26"/>
          <w:szCs w:val="26"/>
          <w:lang w:val="en-US"/>
        </w:rPr>
        <w:t xml:space="preserve">   n</w:t>
      </w:r>
      <w:r w:rsidRPr="008E5FEC">
        <w:rPr>
          <w:rFonts w:asciiTheme="majorHAnsi" w:hAnsi="Arial" w:cs="Arial"/>
          <w:sz w:val="26"/>
          <w:szCs w:val="26"/>
          <w:lang w:val="en-US"/>
        </w:rPr>
        <w:t>ə</w:t>
      </w:r>
      <w:r>
        <w:rPr>
          <w:rFonts w:asciiTheme="majorHAnsi" w:hAnsi="Arial" w:cs="Arial"/>
          <w:sz w:val="26"/>
          <w:szCs w:val="26"/>
          <w:lang w:val="en-US"/>
        </w:rPr>
        <w:t>ts</w:t>
      </w:r>
      <w:r w:rsidRPr="008E5FEC">
        <w:rPr>
          <w:rFonts w:asciiTheme="majorHAnsi" w:hAnsi="Arial" w:cs="Arial"/>
          <w:sz w:val="26"/>
          <w:szCs w:val="26"/>
          <w:lang w:val="en-US"/>
        </w:rPr>
        <w:t>ə</w:t>
      </w:r>
      <w:r>
        <w:rPr>
          <w:rFonts w:asciiTheme="majorHAnsi" w:hAnsi="Arial" w:cs="Arial"/>
          <w:sz w:val="26"/>
          <w:szCs w:val="26"/>
          <w:lang w:val="en-US"/>
        </w:rPr>
        <w:t>gni:</w:t>
      </w:r>
      <w:r w:rsidRPr="0017111C">
        <w:rPr>
          <w:rFonts w:asciiTheme="majorHAnsi" w:hAnsiTheme="majorHAnsi" w:cs="Arial"/>
          <w:sz w:val="26"/>
          <w:szCs w:val="26"/>
        </w:rPr>
        <w:t>θ</w:t>
      </w:r>
      <w:r>
        <w:rPr>
          <w:rFonts w:asciiTheme="majorHAnsi" w:hAnsiTheme="majorHAnsi"/>
          <w:sz w:val="26"/>
          <w:szCs w:val="26"/>
          <w:lang w:val="en-US"/>
        </w:rPr>
        <w:t>] implies that the mother was offended and was humiliated by her elder son; whereas the second utterance (2) [</w:t>
      </w:r>
      <w:r w:rsidRPr="002B7229">
        <w:rPr>
          <w:rFonts w:asciiTheme="majorHAnsi" w:hAnsiTheme="majorHAnsi" w:cs="Arial"/>
          <w:sz w:val="26"/>
          <w:szCs w:val="26"/>
          <w:lang w:val="en-US"/>
        </w:rPr>
        <w:t>j</w:t>
      </w:r>
      <w:r w:rsidRPr="008E5FEC">
        <w:rPr>
          <w:rFonts w:asciiTheme="majorHAnsi" w:hAnsiTheme="majorHAnsi" w:cs="Arial"/>
          <w:sz w:val="26"/>
          <w:szCs w:val="26"/>
          <w:lang w:val="en-US"/>
        </w:rPr>
        <w:t>Λ</w:t>
      </w:r>
      <w:r>
        <w:rPr>
          <w:rFonts w:asciiTheme="majorHAnsi" w:hAnsiTheme="majorHAnsi" w:cs="Arial"/>
          <w:sz w:val="26"/>
          <w:szCs w:val="26"/>
          <w:lang w:val="en-US"/>
        </w:rPr>
        <w:t>s</w:t>
      </w:r>
      <w:r w:rsidRPr="008E5FEC">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Arial" w:cs="Arial"/>
          <w:sz w:val="26"/>
          <w:szCs w:val="26"/>
          <w:lang w:val="en-US"/>
        </w:rPr>
        <w:t>wiji   imi:w</w:t>
      </w:r>
      <w:r>
        <w:rPr>
          <w:rFonts w:asciiTheme="majorHAnsi" w:hAnsiTheme="majorHAnsi"/>
          <w:sz w:val="26"/>
          <w:szCs w:val="26"/>
          <w:lang w:val="en-US"/>
        </w:rPr>
        <w:t>] means that the mother couldn’t speak more, she couldn’t even find her words or say something clear and adequate (she lost her lexis) – speaking with her son is a tiresome task – (her son is unbearable).</w:t>
      </w: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t>Leg</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w:t>
      </w:r>
      <w:r w:rsidRPr="00CD5D27">
        <w:rPr>
          <w:rFonts w:asciiTheme="majorHAnsi" w:hAnsiTheme="majorHAnsi"/>
          <w:sz w:val="26"/>
          <w:szCs w:val="26"/>
          <w:lang w:val="en-US"/>
        </w:rPr>
        <w:t>æ</w:t>
      </w:r>
      <w:r w:rsidRPr="0017111C">
        <w:rPr>
          <w:rFonts w:asciiTheme="majorHAnsi" w:hAnsiTheme="majorHAnsi" w:cs="Arial"/>
          <w:sz w:val="26"/>
          <w:szCs w:val="26"/>
        </w:rPr>
        <w:t>θ</w:t>
      </w:r>
      <w:r w:rsidRPr="00D16833">
        <w:rPr>
          <w:rFonts w:asciiTheme="majorHAnsi" w:hAnsiTheme="majorHAnsi" w:cs="Arial"/>
          <w:sz w:val="26"/>
          <w:szCs w:val="26"/>
          <w:lang w:val="en-US"/>
        </w:rPr>
        <w:t>en   j</w:t>
      </w:r>
      <w:r w:rsidRPr="008E5FEC">
        <w:rPr>
          <w:rFonts w:asciiTheme="majorHAnsi" w:hAnsi="Arial" w:cs="Arial"/>
          <w:sz w:val="26"/>
          <w:szCs w:val="26"/>
          <w:lang w:val="en-US"/>
        </w:rPr>
        <w:t>ə</w:t>
      </w:r>
      <w:r>
        <w:rPr>
          <w:rFonts w:asciiTheme="majorHAnsi" w:hAnsi="Arial" w:cs="Arial"/>
          <w:sz w:val="26"/>
          <w:szCs w:val="26"/>
          <w:lang w:val="en-US"/>
        </w:rPr>
        <w:t>r</w:t>
      </w:r>
      <w:r w:rsidRPr="008E5FEC">
        <w:rPr>
          <w:rFonts w:asciiTheme="majorHAnsi" w:hAnsiTheme="majorHAnsi" w:cs="Arial"/>
          <w:sz w:val="26"/>
          <w:szCs w:val="26"/>
          <w:lang w:val="en-US"/>
        </w:rPr>
        <w:t>Λ</w:t>
      </w:r>
      <w:r>
        <w:rPr>
          <w:rFonts w:asciiTheme="majorHAnsi" w:hAnsiTheme="majorHAnsi" w:cs="Arial"/>
          <w:sz w:val="26"/>
          <w:szCs w:val="26"/>
          <w:lang w:val="en-US"/>
        </w:rPr>
        <w:t>z   uq</w:t>
      </w:r>
      <w:r w:rsidRPr="008E5FEC">
        <w:rPr>
          <w:rFonts w:asciiTheme="majorHAnsi" w:hAnsi="Arial" w:cs="Arial"/>
          <w:sz w:val="26"/>
          <w:szCs w:val="26"/>
          <w:lang w:val="en-US"/>
        </w:rPr>
        <w:t>ə</w:t>
      </w:r>
      <w:hyperlink r:id="rId36" w:history="1">
        <w:r w:rsidRPr="00771076">
          <w:rPr>
            <w:rStyle w:val="Lienhypertexte"/>
            <w:rFonts w:asciiTheme="majorHAnsi" w:eastAsia="Arial Unicode MS" w:hAnsi="Arial Unicode MS" w:cs="Arial Unicode MS"/>
            <w:sz w:val="26"/>
            <w:szCs w:val="26"/>
            <w:lang w:val="en-US"/>
          </w:rPr>
          <w:t>ʒ</w:t>
        </w:r>
      </w:hyperlink>
      <w:r>
        <w:rPr>
          <w:rFonts w:asciiTheme="majorHAnsi" w:hAnsiTheme="majorHAnsi"/>
          <w:sz w:val="26"/>
          <w:szCs w:val="26"/>
          <w:lang w:val="en-US"/>
        </w:rPr>
        <w:t>i:r   n</w:t>
      </w:r>
      <w:r w:rsidRPr="008E5FEC">
        <w:rPr>
          <w:rFonts w:asciiTheme="majorHAnsi" w:hAnsi="Arial" w:cs="Arial"/>
          <w:sz w:val="26"/>
          <w:szCs w:val="26"/>
          <w:lang w:val="en-US"/>
        </w:rPr>
        <w:t>ə</w:t>
      </w:r>
      <w:r>
        <w:rPr>
          <w:rFonts w:asciiTheme="majorHAnsi" w:hAnsi="Arial" w:cs="Arial"/>
          <w:sz w:val="26"/>
          <w:szCs w:val="26"/>
          <w:lang w:val="en-US"/>
        </w:rPr>
        <w:t>tavl</w:t>
      </w:r>
      <w:r w:rsidRPr="00CD5D27">
        <w:rPr>
          <w:rFonts w:asciiTheme="majorHAnsi" w:hAnsiTheme="majorHAnsi"/>
          <w:sz w:val="26"/>
          <w:szCs w:val="26"/>
          <w:lang w:val="en-US"/>
        </w:rPr>
        <w:t>æ</w:t>
      </w:r>
      <w:r>
        <w:rPr>
          <w:rFonts w:asciiTheme="majorHAnsi" w:hAnsiTheme="majorHAnsi"/>
          <w:sz w:val="26"/>
          <w:szCs w:val="26"/>
          <w:lang w:val="en-US"/>
        </w:rPr>
        <w:t xml:space="preserve">   midjus</w:t>
      </w:r>
      <w:r w:rsidRPr="00CD5D27">
        <w:rPr>
          <w:rFonts w:asciiTheme="majorHAnsi" w:hAnsiTheme="majorHAnsi"/>
          <w:sz w:val="26"/>
          <w:szCs w:val="26"/>
          <w:lang w:val="en-US"/>
        </w:rPr>
        <w:t>æ</w:t>
      </w:r>
      <w:r>
        <w:rPr>
          <w:rFonts w:asciiTheme="majorHAnsi" w:hAnsiTheme="majorHAnsi"/>
          <w:sz w:val="26"/>
          <w:szCs w:val="26"/>
          <w:lang w:val="en-US"/>
        </w:rPr>
        <w:t xml:space="preserve">   v</w:t>
      </w:r>
      <w:r w:rsidRPr="00CD5D27">
        <w:rPr>
          <w:rFonts w:asciiTheme="majorHAnsi" w:hAnsiTheme="majorHAnsi"/>
          <w:sz w:val="26"/>
          <w:szCs w:val="26"/>
          <w:lang w:val="en-US"/>
        </w:rPr>
        <w:t>æ</w:t>
      </w:r>
      <w:r>
        <w:rPr>
          <w:rFonts w:asciiTheme="majorHAnsi" w:hAnsiTheme="majorHAnsi"/>
          <w:sz w:val="26"/>
          <w:szCs w:val="26"/>
          <w:lang w:val="en-US"/>
        </w:rPr>
        <w:t>v</w:t>
      </w:r>
      <w:r w:rsidRPr="00CD5D27">
        <w:rPr>
          <w:rFonts w:asciiTheme="majorHAnsi" w:hAnsiTheme="majorHAnsi"/>
          <w:sz w:val="26"/>
          <w:szCs w:val="26"/>
          <w:lang w:val="en-US"/>
        </w:rPr>
        <w:t>æ</w:t>
      </w:r>
      <w:r w:rsidRPr="0017111C">
        <w:rPr>
          <w:rFonts w:asciiTheme="majorHAnsi" w:hAnsiTheme="majorHAnsi" w:cs="Arial"/>
          <w:sz w:val="26"/>
          <w:szCs w:val="26"/>
        </w:rPr>
        <w:t>θ</w:t>
      </w:r>
      <w:r w:rsidRPr="00D16833">
        <w:rPr>
          <w:rFonts w:asciiTheme="majorHAnsi" w:hAnsiTheme="majorHAnsi" w:cs="Arial"/>
          <w:sz w:val="26"/>
          <w:szCs w:val="26"/>
          <w:lang w:val="en-US"/>
        </w:rPr>
        <w:t>w</w:t>
      </w:r>
      <w:r w:rsidRPr="008E5FEC">
        <w:rPr>
          <w:rFonts w:asciiTheme="majorHAnsi" w:hAnsi="Arial" w:cs="Arial"/>
          <w:sz w:val="26"/>
          <w:szCs w:val="26"/>
          <w:lang w:val="en-US"/>
        </w:rPr>
        <w:t>ə</w:t>
      </w:r>
      <w:r>
        <w:rPr>
          <w:rFonts w:asciiTheme="majorHAnsi" w:hAnsi="Arial" w:cs="Arial"/>
          <w:sz w:val="26"/>
          <w:szCs w:val="26"/>
          <w:lang w:val="en-US"/>
        </w:rPr>
        <w:t>n   ms</w:t>
      </w:r>
      <w:r w:rsidRPr="008E5FEC">
        <w:rPr>
          <w:rFonts w:asciiTheme="majorHAnsi" w:hAnsi="Arial" w:cs="Arial"/>
          <w:sz w:val="26"/>
          <w:szCs w:val="26"/>
          <w:lang w:val="en-US"/>
        </w:rPr>
        <w:t>ə</w:t>
      </w:r>
      <w:r>
        <w:rPr>
          <w:rFonts w:asciiTheme="majorHAnsi" w:hAnsi="Arial" w:cs="Arial"/>
          <w:sz w:val="26"/>
          <w:szCs w:val="26"/>
          <w:lang w:val="en-US"/>
        </w:rPr>
        <w:t>fh</w:t>
      </w:r>
      <w:r w:rsidRPr="00CD5D27">
        <w:rPr>
          <w:rFonts w:asciiTheme="majorHAnsi" w:hAnsiTheme="majorHAnsi"/>
          <w:sz w:val="26"/>
          <w:szCs w:val="26"/>
          <w:lang w:val="en-US"/>
        </w:rPr>
        <w:t>æ</w:t>
      </w:r>
      <w:r>
        <w:rPr>
          <w:rFonts w:asciiTheme="majorHAnsi" w:hAnsiTheme="majorHAnsi"/>
          <w:sz w:val="26"/>
          <w:szCs w:val="26"/>
          <w:lang w:val="en-US"/>
        </w:rPr>
        <w:t>m</w:t>
      </w:r>
      <w:r w:rsidRPr="008E5FEC">
        <w:rPr>
          <w:rFonts w:asciiTheme="majorHAnsi" w:hAnsi="Arial" w:cs="Arial"/>
          <w:sz w:val="26"/>
          <w:szCs w:val="26"/>
          <w:lang w:val="en-US"/>
        </w:rPr>
        <w:t>ə</w:t>
      </w:r>
      <w:r w:rsidRPr="0017111C">
        <w:rPr>
          <w:rFonts w:asciiTheme="majorHAnsi" w:hAnsiTheme="majorHAnsi" w:cs="Arial"/>
          <w:sz w:val="26"/>
          <w:szCs w:val="26"/>
        </w:rPr>
        <w:t>θ</w:t>
      </w:r>
      <w:r w:rsidRPr="00D16833">
        <w:rPr>
          <w:rFonts w:asciiTheme="majorHAnsi" w:hAnsiTheme="majorHAnsi" w:cs="Arial"/>
          <w:sz w:val="26"/>
          <w:szCs w:val="26"/>
          <w:lang w:val="en-US"/>
        </w:rPr>
        <w:t xml:space="preserve"> </w:t>
      </w:r>
      <w:r>
        <w:rPr>
          <w:rFonts w:asciiTheme="majorHAnsi" w:hAnsiTheme="majorHAnsi" w:cs="Arial"/>
          <w:sz w:val="26"/>
          <w:szCs w:val="26"/>
          <w:lang w:val="en-US"/>
        </w:rPr>
        <w:t xml:space="preserve">  ji:</w:t>
      </w:r>
      <w:r w:rsidRPr="00D16833">
        <w:rPr>
          <w:rFonts w:asciiTheme="majorHAnsi" w:hAnsiTheme="majorHAnsi"/>
          <w:sz w:val="26"/>
          <w:szCs w:val="26"/>
          <w:lang w:val="en-US"/>
        </w:rPr>
        <w:t>ð</w:t>
      </w:r>
      <w:r w:rsidRPr="008E5FEC">
        <w:rPr>
          <w:rFonts w:asciiTheme="majorHAnsi" w:hAnsi="Arial" w:cs="Arial"/>
          <w:sz w:val="26"/>
          <w:szCs w:val="26"/>
          <w:lang w:val="en-US"/>
        </w:rPr>
        <w:t>ə</w:t>
      </w:r>
      <w:r>
        <w:rPr>
          <w:rFonts w:asciiTheme="majorHAnsi" w:hAnsi="Arial" w:cs="Arial"/>
          <w:sz w:val="26"/>
          <w:szCs w:val="26"/>
          <w:lang w:val="en-US"/>
        </w:rPr>
        <w:t>s</w:t>
      </w:r>
      <w:r>
        <w:rPr>
          <w:rFonts w:asciiTheme="majorHAnsi" w:hAnsiTheme="majorHAnsi"/>
          <w:sz w:val="26"/>
          <w:szCs w:val="26"/>
          <w:lang w:val="en-US"/>
        </w:rPr>
        <w:t xml:space="preserve">] </w:t>
      </w:r>
      <w:r>
        <w:rPr>
          <w:rFonts w:asciiTheme="majorHAnsi" w:hAnsiTheme="majorHAnsi"/>
          <w:sz w:val="26"/>
          <w:szCs w:val="26"/>
          <w:lang w:val="en-US"/>
        </w:rPr>
        <w:tab/>
      </w:r>
      <w:r w:rsidRPr="00DA33D1">
        <w:rPr>
          <w:rFonts w:asciiTheme="majorHAnsi" w:hAnsiTheme="majorHAnsi"/>
          <w:sz w:val="26"/>
          <w:szCs w:val="26"/>
          <w:lang w:val="en-US"/>
        </w:rPr>
        <w:t xml:space="preserve">lit-trans : </w:t>
      </w:r>
      <w:r>
        <w:rPr>
          <w:rFonts w:asciiTheme="majorHAnsi" w:hAnsiTheme="majorHAnsi"/>
          <w:sz w:val="26"/>
          <w:szCs w:val="26"/>
          <w:lang w:val="en-US"/>
        </w:rPr>
        <w:t xml:space="preserve">(Here the leg of the table is broken, when your father arrives explain with him) implies </w:t>
      </w:r>
      <w:r w:rsidRPr="00B2573B">
        <w:rPr>
          <w:rFonts w:asciiTheme="majorHAnsi" w:hAnsiTheme="majorHAnsi"/>
          <w:sz w:val="26"/>
          <w:szCs w:val="26"/>
          <w:lang w:val="en-US"/>
        </w:rPr>
        <w:sym w:font="Wingdings" w:char="F0E0"/>
      </w:r>
      <w:r>
        <w:rPr>
          <w:rFonts w:asciiTheme="majorHAnsi" w:hAnsiTheme="majorHAnsi"/>
          <w:sz w:val="26"/>
          <w:szCs w:val="26"/>
          <w:lang w:val="en-US"/>
        </w:rPr>
        <w:t xml:space="preserve"> ‘when your father arrives, tell him that you’re the responsible’.</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This situation illustrates a grand-mother and her grandsons discussing about who broke ‘the leg of the table’ </w:t>
      </w:r>
      <w:r w:rsidRPr="00FA50FE">
        <w:rPr>
          <w:rFonts w:asciiTheme="majorHAnsi" w:hAnsiTheme="majorHAnsi"/>
          <w:b/>
          <w:bCs/>
          <w:sz w:val="26"/>
          <w:szCs w:val="26"/>
          <w:lang w:val="en-US"/>
        </w:rPr>
        <w:t>–</w:t>
      </w:r>
      <w:r>
        <w:rPr>
          <w:rFonts w:asciiTheme="majorHAnsi" w:hAnsiTheme="majorHAnsi"/>
          <w:sz w:val="26"/>
          <w:szCs w:val="26"/>
          <w:lang w:val="en-US"/>
        </w:rPr>
        <w:t xml:space="preserve"> [</w:t>
      </w:r>
      <w:r w:rsidRPr="008E5FEC">
        <w:rPr>
          <w:rFonts w:asciiTheme="majorHAnsi" w:hAnsiTheme="majorHAnsi" w:cs="Arial"/>
          <w:sz w:val="26"/>
          <w:szCs w:val="26"/>
          <w:lang w:val="en-US"/>
        </w:rPr>
        <w:t>Λ</w:t>
      </w:r>
      <w:r>
        <w:rPr>
          <w:rFonts w:asciiTheme="majorHAnsi" w:hAnsiTheme="majorHAnsi" w:cs="Arial"/>
          <w:sz w:val="26"/>
          <w:szCs w:val="26"/>
          <w:lang w:val="en-US"/>
        </w:rPr>
        <w:t>q</w:t>
      </w:r>
      <w:r w:rsidRPr="008E5FEC">
        <w:rPr>
          <w:rFonts w:asciiTheme="majorHAnsi" w:hAnsi="Arial" w:cs="Arial"/>
          <w:sz w:val="26"/>
          <w:szCs w:val="26"/>
          <w:lang w:val="en-US"/>
        </w:rPr>
        <w:t>ə</w:t>
      </w:r>
      <w:hyperlink r:id="rId37" w:history="1">
        <w:r w:rsidRPr="00BA7D42">
          <w:rPr>
            <w:rStyle w:val="Lienhypertexte"/>
            <w:rFonts w:asciiTheme="majorHAnsi" w:eastAsia="Arial Unicode MS" w:hAnsi="Arial Unicode MS" w:cs="Arial Unicode MS"/>
            <w:sz w:val="26"/>
            <w:szCs w:val="26"/>
          </w:rPr>
          <w:t>ʒ</w:t>
        </w:r>
      </w:hyperlink>
      <w:r>
        <w:rPr>
          <w:rFonts w:asciiTheme="majorHAnsi" w:hAnsiTheme="majorHAnsi"/>
          <w:sz w:val="26"/>
          <w:szCs w:val="26"/>
          <w:lang w:val="en-US"/>
        </w:rPr>
        <w:t>i:r   n</w:t>
      </w:r>
      <w:r w:rsidRPr="008E5FEC">
        <w:rPr>
          <w:rFonts w:asciiTheme="majorHAnsi" w:hAnsi="Arial" w:cs="Arial"/>
          <w:sz w:val="26"/>
          <w:szCs w:val="26"/>
          <w:lang w:val="en-US"/>
        </w:rPr>
        <w:t>ə</w:t>
      </w:r>
      <w:r>
        <w:rPr>
          <w:rFonts w:asciiTheme="majorHAnsi" w:hAnsi="Arial" w:cs="Arial"/>
          <w:sz w:val="26"/>
          <w:szCs w:val="26"/>
          <w:lang w:val="en-US"/>
        </w:rPr>
        <w:t>tavl</w:t>
      </w:r>
      <w:r w:rsidRPr="00CD5D27">
        <w:rPr>
          <w:rFonts w:asciiTheme="majorHAnsi" w:hAnsiTheme="majorHAnsi"/>
          <w:sz w:val="26"/>
          <w:szCs w:val="26"/>
          <w:lang w:val="en-US"/>
        </w:rPr>
        <w:t>æ</w:t>
      </w:r>
      <w:r>
        <w:rPr>
          <w:rFonts w:asciiTheme="majorHAnsi" w:hAnsiTheme="majorHAnsi"/>
          <w:sz w:val="26"/>
          <w:szCs w:val="26"/>
          <w:lang w:val="en-US"/>
        </w:rPr>
        <w:t>]</w:t>
      </w: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t>Foot</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w:t>
      </w:r>
      <w:r w:rsidRPr="00CD5D27">
        <w:rPr>
          <w:rFonts w:asciiTheme="majorHAnsi" w:hAnsiTheme="majorHAnsi"/>
          <w:sz w:val="26"/>
          <w:szCs w:val="26"/>
          <w:lang w:val="en-US"/>
        </w:rPr>
        <w:t>æ</w:t>
      </w:r>
      <w:r>
        <w:rPr>
          <w:rFonts w:asciiTheme="majorHAnsi" w:hAnsiTheme="majorHAnsi"/>
          <w:sz w:val="26"/>
          <w:szCs w:val="26"/>
          <w:lang w:val="en-US"/>
        </w:rPr>
        <w:t>f</w:t>
      </w:r>
      <w:r w:rsidRPr="008E5FEC">
        <w:rPr>
          <w:rFonts w:asciiTheme="majorHAnsi" w:hAnsi="Arial" w:cs="Arial"/>
          <w:sz w:val="26"/>
          <w:szCs w:val="26"/>
          <w:lang w:val="en-US"/>
        </w:rPr>
        <w:t>ə</w:t>
      </w:r>
      <w:r>
        <w:rPr>
          <w:rFonts w:asciiTheme="majorHAnsi" w:hAnsi="Arial" w:cs="Arial"/>
          <w:sz w:val="26"/>
          <w:szCs w:val="26"/>
          <w:lang w:val="en-US"/>
        </w:rPr>
        <w:t>s   k</w:t>
      </w:r>
      <w:r w:rsidRPr="00CD5D27">
        <w:rPr>
          <w:rFonts w:asciiTheme="majorHAnsi" w:hAnsiTheme="majorHAnsi"/>
          <w:sz w:val="26"/>
          <w:szCs w:val="26"/>
          <w:lang w:val="en-US"/>
        </w:rPr>
        <w:t>æ</w:t>
      </w:r>
      <w:r>
        <w:rPr>
          <w:rFonts w:asciiTheme="majorHAnsi" w:hAnsiTheme="majorHAnsi"/>
          <w:sz w:val="26"/>
          <w:szCs w:val="26"/>
          <w:lang w:val="en-US"/>
        </w:rPr>
        <w:t>n   fu</w:t>
      </w:r>
      <w:hyperlink r:id="rId38"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a:r   n</w:t>
      </w:r>
      <w:r w:rsidRPr="008E5FEC">
        <w:rPr>
          <w:rFonts w:asciiTheme="majorHAnsi" w:hAnsi="Arial" w:cs="Arial"/>
          <w:sz w:val="26"/>
          <w:szCs w:val="26"/>
          <w:lang w:val="en-US"/>
        </w:rPr>
        <w:t>ə</w:t>
      </w:r>
      <w:r>
        <w:rPr>
          <w:rFonts w:asciiTheme="majorHAnsi" w:hAnsi="Arial" w:cs="Arial"/>
          <w:sz w:val="26"/>
          <w:szCs w:val="26"/>
          <w:lang w:val="en-US"/>
        </w:rPr>
        <w:t>tm</w:t>
      </w:r>
      <w:r w:rsidRPr="00CD5D27">
        <w:rPr>
          <w:rFonts w:asciiTheme="majorHAnsi" w:hAnsiTheme="majorHAnsi"/>
          <w:sz w:val="26"/>
          <w:szCs w:val="26"/>
          <w:lang w:val="en-US"/>
        </w:rPr>
        <w:t>æ</w:t>
      </w:r>
      <w:r>
        <w:rPr>
          <w:rFonts w:asciiTheme="majorHAnsi" w:hAnsiTheme="majorHAnsi"/>
          <w:sz w:val="26"/>
          <w:szCs w:val="26"/>
          <w:lang w:val="en-US"/>
        </w:rPr>
        <w:t>∫i:nt</w:t>
      </w:r>
      <w:r w:rsidRPr="002D7F5F">
        <w:rPr>
          <w:rFonts w:asciiTheme="majorHAnsi" w:hAnsiTheme="majorHAnsi"/>
          <w:sz w:val="26"/>
          <w:szCs w:val="26"/>
          <w:lang w:val="en-US"/>
        </w:rPr>
        <w:t xml:space="preserve">   ur</w:t>
      </w:r>
      <w:r w:rsidRPr="008E5FEC">
        <w:rPr>
          <w:rFonts w:asciiTheme="majorHAnsi" w:hAnsi="Arial" w:cs="Arial"/>
          <w:sz w:val="26"/>
          <w:szCs w:val="26"/>
          <w:lang w:val="en-US"/>
        </w:rPr>
        <w:t>ə</w:t>
      </w:r>
      <w:r>
        <w:rPr>
          <w:rFonts w:asciiTheme="majorHAnsi" w:hAnsi="Arial" w:cs="Arial"/>
          <w:sz w:val="26"/>
          <w:szCs w:val="26"/>
          <w:lang w:val="en-US"/>
        </w:rPr>
        <w:t>ts</w:t>
      </w:r>
      <w:r w:rsidRPr="008E5FEC">
        <w:rPr>
          <w:rFonts w:asciiTheme="majorHAnsi" w:hAnsi="Arial" w:cs="Arial"/>
          <w:sz w:val="26"/>
          <w:szCs w:val="26"/>
          <w:lang w:val="en-US"/>
        </w:rPr>
        <w:t>ə</w:t>
      </w:r>
      <w:r>
        <w:rPr>
          <w:rFonts w:asciiTheme="majorHAnsi" w:hAnsi="Arial" w:cs="Arial"/>
          <w:sz w:val="26"/>
          <w:szCs w:val="26"/>
          <w:lang w:val="en-US"/>
        </w:rPr>
        <w:t>g</w:t>
      </w:r>
      <w:r w:rsidRPr="008E5FEC">
        <w:rPr>
          <w:rFonts w:asciiTheme="majorHAnsi" w:hAnsi="Arial" w:cs="Arial"/>
          <w:sz w:val="26"/>
          <w:szCs w:val="26"/>
          <w:lang w:val="en-US"/>
        </w:rPr>
        <w:t>ə</w:t>
      </w:r>
      <w:r w:rsidRPr="002D7F5F">
        <w:rPr>
          <w:rFonts w:asciiTheme="majorHAnsi" w:hAnsiTheme="majorHAnsi"/>
          <w:sz w:val="26"/>
          <w:szCs w:val="26"/>
          <w:lang w:val="en-US"/>
        </w:rPr>
        <w:t>ð</w:t>
      </w:r>
      <w:r w:rsidRPr="00CD5D27">
        <w:rPr>
          <w:rFonts w:asciiTheme="majorHAnsi" w:hAnsiTheme="majorHAnsi"/>
          <w:sz w:val="26"/>
          <w:szCs w:val="26"/>
          <w:lang w:val="en-US"/>
        </w:rPr>
        <w:t>æ</w:t>
      </w:r>
      <w:r>
        <w:rPr>
          <w:rFonts w:asciiTheme="majorHAnsi" w:hAnsiTheme="majorHAnsi"/>
          <w:sz w:val="26"/>
          <w:szCs w:val="26"/>
          <w:lang w:val="en-US"/>
        </w:rPr>
        <w:t>r</w:t>
      </w:r>
      <w:r w:rsidRPr="00CD5D27">
        <w:rPr>
          <w:rFonts w:asciiTheme="majorHAnsi" w:hAnsiTheme="majorHAnsi"/>
          <w:sz w:val="26"/>
          <w:szCs w:val="26"/>
          <w:lang w:val="en-US"/>
        </w:rPr>
        <w:t>æ</w:t>
      </w:r>
      <w:r>
        <w:rPr>
          <w:rFonts w:asciiTheme="majorHAnsi" w:hAnsiTheme="majorHAnsi"/>
          <w:sz w:val="26"/>
          <w:szCs w:val="26"/>
          <w:lang w:val="en-US"/>
        </w:rPr>
        <w:t xml:space="preserve">!]. </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(Just press on the leg of the machine (sewing machine), don’t be afraid!).</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The metaphorical expression [</w:t>
      </w:r>
      <w:r w:rsidRPr="008E5FEC">
        <w:rPr>
          <w:rFonts w:asciiTheme="majorHAnsi" w:hAnsiTheme="majorHAnsi" w:cs="Arial"/>
          <w:sz w:val="26"/>
          <w:szCs w:val="26"/>
          <w:lang w:val="en-US"/>
        </w:rPr>
        <w:t>Λ</w:t>
      </w:r>
      <w:hyperlink r:id="rId39"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a:r   n</w:t>
      </w:r>
      <w:r w:rsidRPr="008E5FEC">
        <w:rPr>
          <w:rFonts w:asciiTheme="majorHAnsi" w:hAnsi="Arial" w:cs="Arial"/>
          <w:sz w:val="26"/>
          <w:szCs w:val="26"/>
          <w:lang w:val="en-US"/>
        </w:rPr>
        <w:t>ə</w:t>
      </w:r>
      <w:r>
        <w:rPr>
          <w:rFonts w:asciiTheme="majorHAnsi" w:hAnsi="Arial" w:cs="Arial"/>
          <w:sz w:val="26"/>
          <w:szCs w:val="26"/>
          <w:lang w:val="en-US"/>
        </w:rPr>
        <w:t>tm</w:t>
      </w:r>
      <w:r w:rsidRPr="00CD5D27">
        <w:rPr>
          <w:rFonts w:asciiTheme="majorHAnsi" w:hAnsiTheme="majorHAnsi"/>
          <w:sz w:val="26"/>
          <w:szCs w:val="26"/>
          <w:lang w:val="en-US"/>
        </w:rPr>
        <w:t>æ</w:t>
      </w:r>
      <w:r w:rsidRPr="002D7F5F">
        <w:rPr>
          <w:rFonts w:asciiTheme="majorHAnsi" w:hAnsiTheme="majorHAnsi"/>
          <w:sz w:val="26"/>
          <w:szCs w:val="26"/>
          <w:lang w:val="en-US"/>
        </w:rPr>
        <w:t>∫i:nt</w:t>
      </w:r>
      <w:r>
        <w:rPr>
          <w:rFonts w:asciiTheme="majorHAnsi" w:hAnsiTheme="majorHAnsi"/>
          <w:sz w:val="26"/>
          <w:szCs w:val="26"/>
          <w:lang w:val="en-US"/>
        </w:rPr>
        <w:t>] (the foot of the sewing machine) refers back to the pedal of the sewing machine and this is a frequently used metaphor, which is actually a dead metaphor simply because it has lost its potential ability to surprise through repetition (Cruse, 1983).</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Note that: the sounds [fu] in [fu</w:t>
      </w:r>
      <w:hyperlink r:id="rId40"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sz w:val="26"/>
          <w:szCs w:val="26"/>
          <w:lang w:val="en-US"/>
        </w:rPr>
        <w:t>a:r   n</w:t>
      </w:r>
      <w:r w:rsidRPr="008E5FEC">
        <w:rPr>
          <w:rFonts w:asciiTheme="majorHAnsi" w:hAnsi="Arial" w:cs="Arial"/>
          <w:sz w:val="26"/>
          <w:szCs w:val="26"/>
          <w:lang w:val="en-US"/>
        </w:rPr>
        <w:t>ə</w:t>
      </w:r>
      <w:r>
        <w:rPr>
          <w:rFonts w:asciiTheme="majorHAnsi" w:hAnsi="Arial" w:cs="Arial"/>
          <w:sz w:val="26"/>
          <w:szCs w:val="26"/>
          <w:lang w:val="en-US"/>
        </w:rPr>
        <w:t>tm</w:t>
      </w:r>
      <w:r w:rsidRPr="00CD5D27">
        <w:rPr>
          <w:rFonts w:asciiTheme="majorHAnsi" w:hAnsiTheme="majorHAnsi"/>
          <w:sz w:val="26"/>
          <w:szCs w:val="26"/>
          <w:lang w:val="en-US"/>
        </w:rPr>
        <w:t>æ</w:t>
      </w:r>
      <w:r w:rsidRPr="002D7F5F">
        <w:rPr>
          <w:rFonts w:asciiTheme="majorHAnsi" w:hAnsiTheme="majorHAnsi"/>
          <w:sz w:val="26"/>
          <w:szCs w:val="26"/>
          <w:lang w:val="en-US"/>
        </w:rPr>
        <w:t>∫i:nt</w:t>
      </w:r>
      <w:r>
        <w:rPr>
          <w:rFonts w:asciiTheme="majorHAnsi" w:hAnsiTheme="majorHAnsi"/>
          <w:sz w:val="26"/>
          <w:szCs w:val="26"/>
          <w:lang w:val="en-US"/>
        </w:rPr>
        <w:t>] refer to the preposition ‘on’ in Kabyle.</w:t>
      </w:r>
    </w:p>
    <w:p w:rsidR="00147200" w:rsidRDefault="00147200"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p>
    <w:p w:rsidR="00147200" w:rsidRDefault="00147200"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p>
    <w:p w:rsidR="00CE7F8A" w:rsidRPr="00B56FBD" w:rsidRDefault="00CE7F8A" w:rsidP="00CE7F8A">
      <w:pPr>
        <w:pStyle w:val="Paragraphedeliste"/>
        <w:numPr>
          <w:ilvl w:val="0"/>
          <w:numId w:val="16"/>
        </w:num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B56FBD">
        <w:rPr>
          <w:rFonts w:asciiTheme="majorHAnsi" w:hAnsiTheme="majorHAnsi"/>
          <w:b/>
          <w:bCs/>
          <w:sz w:val="26"/>
          <w:szCs w:val="26"/>
          <w:lang w:val="en-US"/>
        </w:rPr>
        <w:lastRenderedPageBreak/>
        <w:t>Hand</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X: [</w:t>
      </w:r>
      <w:r w:rsidRPr="0017111C">
        <w:rPr>
          <w:rFonts w:asciiTheme="majorHAnsi" w:hAnsiTheme="majorHAnsi" w:cs="Arial"/>
          <w:sz w:val="26"/>
          <w:szCs w:val="26"/>
        </w:rPr>
        <w:t>θ</w:t>
      </w:r>
      <w:r w:rsidRPr="00CD5D27">
        <w:rPr>
          <w:rFonts w:asciiTheme="majorHAnsi" w:hAnsiTheme="majorHAnsi"/>
          <w:sz w:val="26"/>
          <w:szCs w:val="26"/>
          <w:lang w:val="en-US"/>
        </w:rPr>
        <w:t>æ</w:t>
      </w:r>
      <w:r>
        <w:rPr>
          <w:rFonts w:asciiTheme="majorHAnsi" w:hAnsiTheme="majorHAnsi"/>
          <w:sz w:val="26"/>
          <w:szCs w:val="26"/>
          <w:lang w:val="en-US"/>
        </w:rPr>
        <w:t>d</w:t>
      </w:r>
      <w:hyperlink r:id="rId41" w:history="1">
        <w:r w:rsidRPr="00CE7E6F">
          <w:rPr>
            <w:rStyle w:val="Lienhypertexte"/>
            <w:rFonts w:asciiTheme="majorHAnsi" w:eastAsia="Arial Unicode MS" w:hAnsi="Arial Unicode MS" w:cs="Arial Unicode MS"/>
            <w:sz w:val="26"/>
            <w:szCs w:val="26"/>
            <w:lang w:val="en-US"/>
          </w:rPr>
          <w:t>ʒ</w:t>
        </w:r>
      </w:hyperlink>
      <w:r w:rsidRPr="003E524C">
        <w:rPr>
          <w:rFonts w:asciiTheme="majorHAnsi" w:hAnsiTheme="majorHAnsi"/>
          <w:sz w:val="26"/>
          <w:szCs w:val="26"/>
          <w:lang w:val="en-US"/>
        </w:rPr>
        <w:t>v</w:t>
      </w:r>
      <w:r>
        <w:rPr>
          <w:rFonts w:asciiTheme="majorHAnsi" w:hAnsiTheme="majorHAnsi"/>
          <w:sz w:val="26"/>
          <w:szCs w:val="26"/>
          <w:lang w:val="en-US"/>
        </w:rPr>
        <w:t>i</w:t>
      </w:r>
      <w:r w:rsidRPr="003E524C">
        <w:rPr>
          <w:rFonts w:asciiTheme="majorHAnsi" w:hAnsiTheme="majorHAnsi"/>
          <w:sz w:val="26"/>
          <w:szCs w:val="26"/>
          <w:lang w:val="en-US"/>
        </w:rPr>
        <w:t>k</w:t>
      </w:r>
      <w:r w:rsidRPr="008E5FEC">
        <w:rPr>
          <w:rFonts w:asciiTheme="majorHAnsi" w:hAnsi="Arial" w:cs="Arial"/>
          <w:sz w:val="26"/>
          <w:szCs w:val="26"/>
          <w:lang w:val="en-US"/>
        </w:rPr>
        <w:t>ə</w:t>
      </w:r>
      <w:r>
        <w:rPr>
          <w:rFonts w:asciiTheme="majorHAnsi" w:hAnsi="Arial" w:cs="Arial"/>
          <w:sz w:val="26"/>
          <w:szCs w:val="26"/>
          <w:lang w:val="en-US"/>
        </w:rPr>
        <w:t xml:space="preserve">m?   </w:t>
      </w:r>
      <w:r w:rsidRPr="0017111C">
        <w:rPr>
          <w:rFonts w:asciiTheme="majorHAnsi" w:hAnsiTheme="majorHAnsi" w:cs="Arial"/>
          <w:sz w:val="26"/>
          <w:szCs w:val="26"/>
        </w:rPr>
        <w:t>θ</w:t>
      </w:r>
      <w:r w:rsidRPr="008E5FEC">
        <w:rPr>
          <w:rFonts w:asciiTheme="majorHAnsi" w:hAnsi="Arial" w:cs="Arial"/>
          <w:sz w:val="26"/>
          <w:szCs w:val="26"/>
          <w:lang w:val="en-US"/>
        </w:rPr>
        <w:t>ə</w:t>
      </w:r>
      <w:r>
        <w:rPr>
          <w:rFonts w:asciiTheme="majorHAnsi" w:hAnsi="Arial" w:cs="Arial"/>
          <w:sz w:val="26"/>
          <w:szCs w:val="26"/>
          <w:lang w:val="en-US"/>
        </w:rPr>
        <w:t>lh</w:t>
      </w:r>
      <w:r w:rsidRPr="00CD5D27">
        <w:rPr>
          <w:rFonts w:asciiTheme="majorHAnsi" w:hAnsiTheme="majorHAnsi"/>
          <w:sz w:val="26"/>
          <w:szCs w:val="26"/>
          <w:lang w:val="en-US"/>
        </w:rPr>
        <w:t>æ</w:t>
      </w:r>
      <w:r>
        <w:rPr>
          <w:rFonts w:asciiTheme="majorHAnsi" w:hAnsiTheme="majorHAnsi"/>
          <w:sz w:val="26"/>
          <w:szCs w:val="26"/>
          <w:lang w:val="en-US"/>
        </w:rPr>
        <w:t>?]</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(Does she please you? Is she nice?)</w:t>
      </w:r>
    </w:p>
    <w:p w:rsidR="00CE7F8A" w:rsidRDefault="00CE7F8A" w:rsidP="00CE7F8A">
      <w:pPr>
        <w:pStyle w:val="Paragraphedeliste"/>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Y: [xu</w:t>
      </w:r>
      <w:hyperlink r:id="rId42" w:tooltip="API ʂ" w:history="1">
        <w:r w:rsidRPr="00BC1518">
          <w:rPr>
            <w:rStyle w:val="api"/>
            <w:rFonts w:asciiTheme="majorHAnsi" w:eastAsia="Arial Unicode MS" w:hAnsi="Arial Unicode MS" w:cs="Arial Unicode MS"/>
            <w:sz w:val="26"/>
            <w:szCs w:val="26"/>
            <w:lang w:val="en-US"/>
          </w:rPr>
          <w:t>ʂ</w:t>
        </w:r>
      </w:hyperlink>
      <w:r w:rsidRPr="008E5FEC">
        <w:rPr>
          <w:rFonts w:asciiTheme="majorHAnsi" w:hAnsiTheme="majorHAnsi" w:cs="Arial"/>
          <w:sz w:val="26"/>
          <w:szCs w:val="26"/>
          <w:lang w:val="en-US"/>
        </w:rPr>
        <w:t>Λ</w:t>
      </w:r>
      <w:r>
        <w:rPr>
          <w:rFonts w:asciiTheme="majorHAnsi" w:hAnsiTheme="majorHAnsi" w:cs="Arial"/>
          <w:sz w:val="26"/>
          <w:szCs w:val="26"/>
          <w:lang w:val="en-US"/>
        </w:rPr>
        <w:t>nts   ifeSs</w:t>
      </w:r>
      <w:r w:rsidRPr="008E5FEC">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 xml:space="preserve">(She lacks hands) implies </w:t>
      </w:r>
      <w:r w:rsidRPr="00566C13">
        <w:rPr>
          <w:rFonts w:asciiTheme="majorHAnsi" w:hAnsiTheme="majorHAnsi"/>
          <w:sz w:val="26"/>
          <w:szCs w:val="26"/>
          <w:lang w:val="en-US"/>
        </w:rPr>
        <w:sym w:font="Wingdings" w:char="F0E0"/>
      </w:r>
      <w:r>
        <w:rPr>
          <w:rFonts w:asciiTheme="majorHAnsi" w:hAnsiTheme="majorHAnsi"/>
          <w:sz w:val="26"/>
          <w:szCs w:val="26"/>
          <w:lang w:val="en-US"/>
        </w:rPr>
        <w:t xml:space="preserve"> ‘she’s not good at cooking’.</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These two utterances are taken from a long conversation, dealing with a topic of ‘marriage’. The utterance [xu</w:t>
      </w:r>
      <w:hyperlink r:id="rId43" w:tooltip="API ʂ" w:history="1">
        <w:r w:rsidRPr="00BC1518">
          <w:rPr>
            <w:rStyle w:val="api"/>
            <w:rFonts w:asciiTheme="majorHAnsi" w:eastAsia="Arial Unicode MS" w:hAnsi="Arial Unicode MS" w:cs="Arial Unicode MS"/>
            <w:sz w:val="26"/>
            <w:szCs w:val="26"/>
            <w:lang w:val="en-US"/>
          </w:rPr>
          <w:t>ʂ</w:t>
        </w:r>
      </w:hyperlink>
      <w:r w:rsidRPr="008E5FEC">
        <w:rPr>
          <w:rFonts w:asciiTheme="majorHAnsi" w:hAnsiTheme="majorHAnsi" w:cs="Arial"/>
          <w:sz w:val="26"/>
          <w:szCs w:val="26"/>
          <w:lang w:val="en-US"/>
        </w:rPr>
        <w:t>Λ</w:t>
      </w:r>
      <w:r>
        <w:rPr>
          <w:rFonts w:asciiTheme="majorHAnsi" w:hAnsiTheme="majorHAnsi" w:cs="Arial"/>
          <w:sz w:val="26"/>
          <w:szCs w:val="26"/>
          <w:lang w:val="en-US"/>
        </w:rPr>
        <w:t>nts   ifeSs</w:t>
      </w:r>
      <w:r w:rsidRPr="008E5FEC">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 implies (she is not good at cooking).</w:t>
      </w:r>
    </w:p>
    <w:p w:rsidR="00CE7F8A" w:rsidRDefault="00CE7F8A" w:rsidP="00CE7F8A">
      <w:pPr>
        <w:tabs>
          <w:tab w:val="left" w:pos="567"/>
          <w:tab w:val="left" w:pos="851"/>
          <w:tab w:val="left" w:pos="1276"/>
          <w:tab w:val="left" w:pos="2127"/>
        </w:tabs>
        <w:spacing w:after="0" w:line="360" w:lineRule="auto"/>
        <w:jc w:val="both"/>
        <w:rPr>
          <w:rFonts w:asciiTheme="majorHAnsi" w:hAnsiTheme="majorHAnsi"/>
          <w:sz w:val="26"/>
          <w:szCs w:val="26"/>
          <w:lang w:val="en-US"/>
        </w:rPr>
      </w:pPr>
      <w:r>
        <w:rPr>
          <w:rFonts w:asciiTheme="majorHAnsi" w:hAnsiTheme="majorHAnsi"/>
          <w:sz w:val="26"/>
          <w:szCs w:val="26"/>
          <w:lang w:val="en-US"/>
        </w:rPr>
        <w:t>The two interlocutors (X and Y) are both elder females taking turn in this conversation implying that the girl they are speaking about is not ‘handy’. Here is an equivalent expression in French – (avoir les bras cassés) which exists in the Kabyle language – [rz</w:t>
      </w:r>
      <w:r w:rsidRPr="008E5FEC">
        <w:rPr>
          <w:rFonts w:asciiTheme="majorHAnsi" w:hAnsi="Arial" w:cs="Arial"/>
          <w:sz w:val="26"/>
          <w:szCs w:val="26"/>
          <w:lang w:val="en-US"/>
        </w:rPr>
        <w:t>ə</w:t>
      </w:r>
      <w:r>
        <w:rPr>
          <w:rFonts w:asciiTheme="majorHAnsi" w:hAnsi="Arial" w:cs="Arial"/>
          <w:sz w:val="26"/>
          <w:szCs w:val="26"/>
          <w:lang w:val="en-US"/>
        </w:rPr>
        <w:t xml:space="preserve">n   </w:t>
      </w:r>
      <w:r>
        <w:rPr>
          <w:rFonts w:asciiTheme="majorHAnsi" w:hAnsiTheme="majorHAnsi" w:cs="Arial"/>
          <w:sz w:val="26"/>
          <w:szCs w:val="26"/>
          <w:lang w:val="en-US"/>
        </w:rPr>
        <w:t>ifes</w:t>
      </w:r>
      <w:r>
        <w:rPr>
          <w:rFonts w:asciiTheme="majorHAnsi" w:hAnsi="Arial" w:cs="Arial"/>
          <w:sz w:val="26"/>
          <w:szCs w:val="26"/>
          <w:lang w:val="en-US"/>
        </w:rPr>
        <w:t>ni:s</w:t>
      </w:r>
      <w:r>
        <w:rPr>
          <w:rFonts w:asciiTheme="majorHAnsi" w:hAnsiTheme="majorHAnsi"/>
          <w:sz w:val="26"/>
          <w:szCs w:val="26"/>
          <w:lang w:val="en-US"/>
        </w:rPr>
        <w:t>].</w:t>
      </w:r>
    </w:p>
    <w:p w:rsidR="00CE7F8A" w:rsidRDefault="00CE7F8A" w:rsidP="00CE7F8A">
      <w:pPr>
        <w:spacing w:after="0" w:line="360" w:lineRule="auto"/>
        <w:rPr>
          <w:rFonts w:asciiTheme="majorHAnsi" w:hAnsiTheme="majorHAnsi"/>
          <w:sz w:val="26"/>
          <w:szCs w:val="26"/>
          <w:lang w:val="en-US"/>
        </w:rPr>
      </w:pPr>
      <w:r>
        <w:rPr>
          <w:rFonts w:asciiTheme="majorHAnsi" w:hAnsiTheme="majorHAnsi"/>
          <w:sz w:val="26"/>
          <w:szCs w:val="26"/>
          <w:lang w:val="en-US"/>
        </w:rPr>
        <w:t>Other examples:</w:t>
      </w:r>
      <w:r>
        <w:rPr>
          <w:rFonts w:asciiTheme="majorHAnsi" w:hAnsiTheme="majorHAnsi"/>
          <w:sz w:val="26"/>
          <w:szCs w:val="26"/>
          <w:lang w:val="en-US"/>
        </w:rPr>
        <w:tab/>
      </w:r>
    </w:p>
    <w:p w:rsidR="00CE7F8A" w:rsidRPr="00717C3A" w:rsidRDefault="00CE7F8A" w:rsidP="00CE7F8A">
      <w:pPr>
        <w:tabs>
          <w:tab w:val="left" w:pos="567"/>
          <w:tab w:val="left" w:pos="851"/>
          <w:tab w:val="left" w:pos="1276"/>
          <w:tab w:val="left" w:pos="2127"/>
        </w:tabs>
        <w:spacing w:after="0" w:line="360" w:lineRule="auto"/>
        <w:jc w:val="both"/>
        <w:rPr>
          <w:rFonts w:asciiTheme="majorHAnsi" w:hAnsiTheme="majorHAnsi"/>
          <w:b/>
          <w:bCs/>
          <w:sz w:val="26"/>
          <w:szCs w:val="26"/>
          <w:lang w:val="en-US"/>
        </w:rPr>
      </w:pPr>
      <w:r w:rsidRPr="00717C3A">
        <w:rPr>
          <w:rFonts w:asciiTheme="majorHAnsi" w:hAnsiTheme="majorHAnsi"/>
          <w:b/>
          <w:bCs/>
          <w:sz w:val="26"/>
          <w:szCs w:val="26"/>
          <w:lang w:val="en-US"/>
        </w:rPr>
        <w:tab/>
        <w:t>Head</w:t>
      </w:r>
      <w:r>
        <w:rPr>
          <w:rFonts w:asciiTheme="majorHAnsi" w:hAnsiTheme="majorHAnsi"/>
          <w:b/>
          <w:bCs/>
          <w:sz w:val="26"/>
          <w:szCs w:val="26"/>
          <w:lang w:val="en-US"/>
        </w:rPr>
        <w:t xml:space="preserve"> </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q</w:t>
      </w:r>
      <w:hyperlink r:id="rId44"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r</w:t>
      </w:r>
      <w:hyperlink r:id="rId45"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   puxa:m]</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(The head of home) implies - ‘the chief’ ‘the responsible’.</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q</w:t>
      </w:r>
      <w:hyperlink r:id="rId46"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r</w:t>
      </w:r>
      <w:hyperlink r:id="rId47"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   l</w:t>
      </w:r>
      <w:r w:rsidRPr="008E5FEC">
        <w:rPr>
          <w:rFonts w:asciiTheme="majorHAnsi" w:hAnsi="Arial" w:cs="Arial"/>
          <w:sz w:val="26"/>
          <w:szCs w:val="26"/>
          <w:lang w:val="en-US"/>
        </w:rPr>
        <w:t>ə</w:t>
      </w:r>
      <w:r>
        <w:rPr>
          <w:rFonts w:asciiTheme="majorHAnsi" w:hAnsi="Arial" w:cs="Arial"/>
          <w:sz w:val="26"/>
          <w:szCs w:val="26"/>
          <w:lang w:val="en-US"/>
        </w:rPr>
        <w:t>m</w:t>
      </w:r>
      <w:r w:rsidRPr="00226250">
        <w:rPr>
          <w:rFonts w:asciiTheme="majorHAnsi" w:hAnsiTheme="majorHAnsi" w:cs="Arial"/>
          <w:sz w:val="26"/>
          <w:szCs w:val="26"/>
          <w:lang w:val="en-US"/>
        </w:rPr>
        <w:t>ħ</w:t>
      </w:r>
      <w:r w:rsidRPr="00CD5D27">
        <w:rPr>
          <w:rFonts w:asciiTheme="majorHAnsi" w:hAnsiTheme="majorHAnsi"/>
          <w:sz w:val="26"/>
          <w:szCs w:val="26"/>
          <w:lang w:val="en-US"/>
        </w:rPr>
        <w:t>æ</w:t>
      </w:r>
      <w:r>
        <w:rPr>
          <w:rFonts w:asciiTheme="majorHAnsi" w:hAnsiTheme="majorHAnsi"/>
          <w:sz w:val="26"/>
          <w:szCs w:val="26"/>
          <w:lang w:val="en-US"/>
        </w:rPr>
        <w:t>j</w:t>
      </w:r>
      <w:r w:rsidRPr="008E5FEC">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(The head of miseries) implies - ‘the miserable’.</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w:t>
      </w:r>
      <w:r w:rsidRPr="008E5FEC">
        <w:rPr>
          <w:rFonts w:asciiTheme="majorHAnsi" w:hAnsiTheme="majorHAnsi" w:cs="Arial"/>
          <w:sz w:val="26"/>
          <w:szCs w:val="26"/>
          <w:lang w:val="en-US"/>
        </w:rPr>
        <w:t>Λ</w:t>
      </w:r>
      <w:r>
        <w:rPr>
          <w:rFonts w:asciiTheme="majorHAnsi" w:hAnsiTheme="majorHAnsi" w:cs="Arial"/>
          <w:sz w:val="26"/>
          <w:szCs w:val="26"/>
          <w:lang w:val="en-US"/>
        </w:rPr>
        <w:t>q</w:t>
      </w:r>
      <w:hyperlink r:id="rId48"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r</w:t>
      </w:r>
      <w:hyperlink r:id="rId49" w:history="1">
        <w:r w:rsidRPr="00BA7D42">
          <w:rPr>
            <w:rStyle w:val="Lienhypertexte"/>
            <w:rFonts w:asciiTheme="majorHAnsi" w:eastAsia="Arial Unicode MS" w:hAnsi="Arial Unicode MS" w:cs="Arial Unicode MS"/>
            <w:sz w:val="26"/>
            <w:szCs w:val="26"/>
          </w:rPr>
          <w:t>ɔ</w:t>
        </w:r>
      </w:hyperlink>
      <w:r>
        <w:rPr>
          <w:rFonts w:asciiTheme="majorHAnsi" w:hAnsiTheme="majorHAnsi"/>
          <w:sz w:val="26"/>
          <w:szCs w:val="26"/>
          <w:lang w:val="en-US"/>
        </w:rPr>
        <w:t>:   p</w:t>
      </w:r>
      <w:r w:rsidRPr="008E5FEC">
        <w:rPr>
          <w:rFonts w:asciiTheme="majorHAnsi" w:hAnsi="Arial" w:cs="Arial"/>
          <w:sz w:val="26"/>
          <w:szCs w:val="26"/>
          <w:lang w:val="en-US"/>
        </w:rPr>
        <w:t>ə</w:t>
      </w:r>
      <w:r w:rsidRPr="0017111C">
        <w:rPr>
          <w:rFonts w:asciiTheme="majorHAnsi" w:hAnsiTheme="majorHAnsi"/>
          <w:sz w:val="26"/>
          <w:szCs w:val="26"/>
        </w:rPr>
        <w:t>ð</w:t>
      </w:r>
      <w:r>
        <w:rPr>
          <w:rFonts w:asciiTheme="majorHAnsi" w:hAnsiTheme="majorHAnsi"/>
          <w:sz w:val="26"/>
          <w:szCs w:val="26"/>
        </w:rPr>
        <w:t>r</w:t>
      </w:r>
      <w:r w:rsidRPr="00CD5D27">
        <w:rPr>
          <w:rFonts w:asciiTheme="majorHAnsi" w:hAnsiTheme="majorHAnsi"/>
          <w:sz w:val="26"/>
          <w:szCs w:val="26"/>
          <w:lang w:val="en-US"/>
        </w:rPr>
        <w:t>æ</w:t>
      </w:r>
      <w:r>
        <w:rPr>
          <w:rFonts w:asciiTheme="majorHAnsi" w:hAnsiTheme="majorHAnsi"/>
          <w:sz w:val="26"/>
          <w:szCs w:val="26"/>
          <w:lang w:val="en-US"/>
        </w:rPr>
        <w:t>r]</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(The head of the mountain) implies - ‘the summit’.</w:t>
      </w:r>
    </w:p>
    <w:p w:rsidR="00CE7F8A" w:rsidRDefault="00CE7F8A" w:rsidP="00CE7F8A">
      <w:pPr>
        <w:tabs>
          <w:tab w:val="left" w:pos="567"/>
          <w:tab w:val="left" w:pos="851"/>
          <w:tab w:val="left" w:pos="1276"/>
          <w:tab w:val="left" w:pos="1701"/>
          <w:tab w:val="left" w:pos="2127"/>
        </w:tabs>
        <w:spacing w:after="0" w:line="360" w:lineRule="auto"/>
        <w:jc w:val="both"/>
        <w:rPr>
          <w:rFonts w:asciiTheme="majorHAnsi" w:hAnsiTheme="majorHAnsi"/>
          <w:b/>
          <w:bCs/>
          <w:sz w:val="26"/>
          <w:szCs w:val="26"/>
          <w:lang w:val="en-US"/>
        </w:rPr>
      </w:pPr>
      <w:r w:rsidRPr="002F694B">
        <w:rPr>
          <w:rFonts w:asciiTheme="majorHAnsi" w:hAnsiTheme="majorHAnsi"/>
          <w:b/>
          <w:bCs/>
          <w:sz w:val="26"/>
          <w:szCs w:val="26"/>
          <w:lang w:val="en-US"/>
        </w:rPr>
        <w:tab/>
        <w:t>Hand</w:t>
      </w:r>
    </w:p>
    <w:p w:rsidR="00CE7F8A" w:rsidRPr="00921ED6"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w:t>
      </w:r>
      <w:r w:rsidRPr="00EB198F">
        <w:rPr>
          <w:rFonts w:asciiTheme="majorHAnsi" w:hAnsiTheme="majorHAnsi" w:cs="Arial"/>
          <w:sz w:val="26"/>
          <w:szCs w:val="26"/>
          <w:lang w:val="en-US"/>
        </w:rPr>
        <w:t>Λ</w:t>
      </w:r>
      <w:r w:rsidRPr="0017111C">
        <w:rPr>
          <w:rFonts w:asciiTheme="majorHAnsi" w:hAnsiTheme="majorHAnsi" w:cs="Arial"/>
          <w:sz w:val="26"/>
          <w:szCs w:val="26"/>
        </w:rPr>
        <w:t>θ</w:t>
      </w:r>
      <w:r w:rsidRPr="00CD5D27">
        <w:rPr>
          <w:rFonts w:asciiTheme="majorHAnsi" w:hAnsiTheme="majorHAnsi"/>
          <w:sz w:val="26"/>
          <w:szCs w:val="26"/>
          <w:lang w:val="en-US"/>
        </w:rPr>
        <w:t>æ</w:t>
      </w:r>
      <w:r>
        <w:rPr>
          <w:rFonts w:asciiTheme="majorHAnsi" w:hAnsiTheme="majorHAnsi"/>
          <w:sz w:val="26"/>
          <w:szCs w:val="26"/>
          <w:lang w:val="en-US"/>
        </w:rPr>
        <w:t>n   g</w:t>
      </w:r>
      <w:r w:rsidRPr="008E5FEC">
        <w:rPr>
          <w:rFonts w:asciiTheme="majorHAnsi" w:hAnsi="Arial" w:cs="Arial"/>
          <w:sz w:val="26"/>
          <w:szCs w:val="26"/>
          <w:lang w:val="en-US"/>
        </w:rPr>
        <w:t>ə</w:t>
      </w:r>
      <w:r>
        <w:rPr>
          <w:rFonts w:asciiTheme="majorHAnsi" w:hAnsi="Arial" w:cs="Arial"/>
          <w:sz w:val="26"/>
          <w:szCs w:val="26"/>
          <w:lang w:val="en-US"/>
        </w:rPr>
        <w:t>r   ifeSs</w:t>
      </w:r>
      <w:r w:rsidRPr="008E5FEC">
        <w:rPr>
          <w:rFonts w:asciiTheme="majorHAnsi" w:hAnsi="Arial" w:cs="Arial"/>
          <w:sz w:val="26"/>
          <w:szCs w:val="26"/>
          <w:lang w:val="en-US"/>
        </w:rPr>
        <w:t>ə</w:t>
      </w:r>
      <w:r>
        <w:rPr>
          <w:rFonts w:asciiTheme="majorHAnsi" w:hAnsi="Arial" w:cs="Arial"/>
          <w:sz w:val="26"/>
          <w:szCs w:val="26"/>
          <w:lang w:val="en-US"/>
        </w:rPr>
        <w:t>n   nr</w:t>
      </w:r>
      <w:r w:rsidRPr="00EB198F">
        <w:rPr>
          <w:rFonts w:asciiTheme="majorHAnsi" w:hAnsiTheme="majorHAnsi" w:cs="Arial"/>
          <w:sz w:val="26"/>
          <w:szCs w:val="26"/>
          <w:lang w:val="en-US"/>
        </w:rPr>
        <w:t>Λ</w:t>
      </w:r>
      <w:r>
        <w:rPr>
          <w:rFonts w:asciiTheme="majorHAnsi" w:hAnsiTheme="majorHAnsi" w:cs="Arial"/>
          <w:sz w:val="26"/>
          <w:szCs w:val="26"/>
          <w:lang w:val="en-US"/>
        </w:rPr>
        <w:t>pwi]</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(He’s in between God’s hands) implies ‘he is agonizing’.</w:t>
      </w:r>
    </w:p>
    <w:p w:rsidR="00CE7F8A" w:rsidRPr="00AA0F98"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cs="Arial"/>
          <w:sz w:val="26"/>
          <w:szCs w:val="26"/>
          <w:lang w:val="en-US"/>
        </w:rPr>
        <w:t>[j</w:t>
      </w:r>
      <w:r w:rsidRPr="008E5FEC">
        <w:rPr>
          <w:rFonts w:asciiTheme="majorHAnsi" w:hAnsi="Arial" w:cs="Arial"/>
          <w:sz w:val="26"/>
          <w:szCs w:val="26"/>
          <w:lang w:val="en-US"/>
        </w:rPr>
        <w:t>ə</w:t>
      </w:r>
      <w:hyperlink r:id="rId50"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li:d   sifesni:s</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(He fell in his hands) implies - ‘to be revenged’.</w:t>
      </w:r>
    </w:p>
    <w:p w:rsidR="00CE7F8A" w:rsidRPr="003E524C"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cs="Arial"/>
          <w:sz w:val="26"/>
          <w:szCs w:val="26"/>
          <w:lang w:val="en-US"/>
        </w:rPr>
        <w:t>[</w:t>
      </w:r>
      <w:r w:rsidRPr="00EB198F">
        <w:rPr>
          <w:rFonts w:asciiTheme="majorHAnsi" w:hAnsiTheme="majorHAnsi" w:cs="Arial"/>
          <w:sz w:val="26"/>
          <w:szCs w:val="26"/>
          <w:lang w:val="en-US"/>
        </w:rPr>
        <w:t>Λ</w:t>
      </w:r>
      <w:r>
        <w:rPr>
          <w:rFonts w:asciiTheme="majorHAnsi" w:hAnsiTheme="majorHAnsi" w:cs="Arial"/>
          <w:sz w:val="26"/>
          <w:szCs w:val="26"/>
          <w:lang w:val="en-US"/>
        </w:rPr>
        <w:t>p</w:t>
      </w:r>
      <w:hyperlink r:id="rId51" w:history="1">
        <w:r w:rsidRPr="00BA7D42">
          <w:rPr>
            <w:rStyle w:val="Lienhypertexte"/>
            <w:rFonts w:asciiTheme="majorHAnsi" w:eastAsia="Arial Unicode MS" w:hAnsi="Arial Unicode MS" w:cs="Arial Unicode MS"/>
            <w:sz w:val="26"/>
            <w:szCs w:val="26"/>
          </w:rPr>
          <w:t>ʒ</w:t>
        </w:r>
      </w:hyperlink>
      <w:r w:rsidRPr="008E5FEC">
        <w:rPr>
          <w:rFonts w:asciiTheme="majorHAnsi" w:hAnsi="Arial" w:cs="Arial"/>
          <w:sz w:val="26"/>
          <w:szCs w:val="26"/>
          <w:lang w:val="en-US"/>
        </w:rPr>
        <w:t>ə</w:t>
      </w:r>
      <w:r>
        <w:rPr>
          <w:rFonts w:asciiTheme="majorHAnsi" w:hAnsi="Arial" w:cs="Arial"/>
          <w:sz w:val="26"/>
          <w:szCs w:val="26"/>
          <w:lang w:val="en-US"/>
        </w:rPr>
        <w:t>n   ifesni:s</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(Her hands are good) implies - ‘she is handy’.</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lastRenderedPageBreak/>
        <w:t>[</w:t>
      </w:r>
      <w:hyperlink r:id="rId52" w:history="1">
        <w:r w:rsidRPr="0000517F">
          <w:rPr>
            <w:rStyle w:val="Lienhypertexte"/>
            <w:rFonts w:asciiTheme="majorHAnsi" w:eastAsia="Arial Unicode MS" w:hAnsi="Arial Unicode MS" w:cs="Arial Unicode MS"/>
            <w:sz w:val="26"/>
            <w:szCs w:val="26"/>
            <w:lang w:val="en-US"/>
          </w:rPr>
          <w:t>ɣ</w:t>
        </w:r>
      </w:hyperlink>
      <w:r w:rsidRPr="00982AD9">
        <w:rPr>
          <w:rFonts w:asciiTheme="majorHAnsi" w:hAnsiTheme="majorHAnsi"/>
          <w:sz w:val="26"/>
          <w:szCs w:val="26"/>
          <w:lang w:val="en-US"/>
        </w:rPr>
        <w:t xml:space="preserve">li:n   </w:t>
      </w:r>
      <w:r>
        <w:rPr>
          <w:rFonts w:asciiTheme="majorHAnsi" w:hAnsi="Arial" w:cs="Arial"/>
          <w:sz w:val="26"/>
          <w:szCs w:val="26"/>
          <w:lang w:val="en-US"/>
        </w:rPr>
        <w:t>ifesni:w</w:t>
      </w:r>
      <w:r>
        <w:rPr>
          <w:rFonts w:asciiTheme="majorHAnsi" w:hAnsiTheme="majorHAnsi"/>
          <w:sz w:val="26"/>
          <w:szCs w:val="26"/>
          <w:lang w:val="en-US"/>
        </w:rPr>
        <w:t>]</w:t>
      </w:r>
      <w:r>
        <w:rPr>
          <w:rFonts w:asciiTheme="majorHAnsi" w:hAnsiTheme="majorHAnsi"/>
          <w:sz w:val="26"/>
          <w:szCs w:val="26"/>
          <w:lang w:val="en-US"/>
        </w:rPr>
        <w:tab/>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(My hands fell) implies - ‘I’m exhausted’ – or ‘I’m not feeling well’ (in case of hearing bad news, eg: death).</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w:t>
      </w:r>
      <w:r w:rsidRPr="0017111C">
        <w:rPr>
          <w:rFonts w:asciiTheme="majorHAnsi" w:hAnsiTheme="majorHAnsi"/>
          <w:sz w:val="26"/>
          <w:szCs w:val="26"/>
        </w:rPr>
        <w:t>∫</w:t>
      </w:r>
      <w:r w:rsidRPr="008E5FEC">
        <w:rPr>
          <w:rFonts w:asciiTheme="majorHAnsi" w:hAnsi="Arial" w:cs="Arial"/>
          <w:sz w:val="26"/>
          <w:szCs w:val="26"/>
          <w:lang w:val="en-US"/>
        </w:rPr>
        <w:t>ə</w:t>
      </w:r>
      <w:r>
        <w:rPr>
          <w:rFonts w:asciiTheme="majorHAnsi" w:hAnsi="Arial" w:cs="Arial"/>
          <w:sz w:val="26"/>
          <w:szCs w:val="26"/>
          <w:lang w:val="en-US"/>
        </w:rPr>
        <w:t>m</w:t>
      </w:r>
      <w:r w:rsidRPr="00EB198F">
        <w:rPr>
          <w:rFonts w:asciiTheme="majorHAnsi" w:hAnsiTheme="majorHAnsi" w:cs="Arial"/>
          <w:sz w:val="26"/>
          <w:szCs w:val="26"/>
          <w:lang w:val="en-US"/>
        </w:rPr>
        <w:t>Λ</w:t>
      </w:r>
      <w:r>
        <w:rPr>
          <w:rFonts w:asciiTheme="majorHAnsi" w:hAnsiTheme="majorHAnsi" w:cs="Arial"/>
          <w:sz w:val="26"/>
          <w:szCs w:val="26"/>
          <w:lang w:val="en-US"/>
        </w:rPr>
        <w:t>r   ijfesni: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sz w:val="26"/>
          <w:szCs w:val="26"/>
          <w:lang w:val="en-US"/>
        </w:rPr>
        <w:t>]</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(Roll up to your hands) implies - ‘get yourself ready to work’.</w:t>
      </w:r>
    </w:p>
    <w:p w:rsidR="00CE7F8A" w:rsidRPr="00B17C8D" w:rsidRDefault="00CE7F8A" w:rsidP="00CE7F8A">
      <w:pPr>
        <w:tabs>
          <w:tab w:val="left" w:pos="567"/>
          <w:tab w:val="left" w:pos="851"/>
          <w:tab w:val="left" w:pos="1276"/>
          <w:tab w:val="left" w:pos="1701"/>
          <w:tab w:val="left" w:pos="2127"/>
        </w:tabs>
        <w:spacing w:after="0" w:line="360" w:lineRule="auto"/>
        <w:jc w:val="both"/>
        <w:rPr>
          <w:rFonts w:asciiTheme="majorHAnsi" w:hAnsiTheme="majorHAnsi"/>
          <w:b/>
          <w:bCs/>
          <w:sz w:val="26"/>
          <w:szCs w:val="26"/>
          <w:lang w:val="en-US"/>
        </w:rPr>
      </w:pPr>
      <w:r w:rsidRPr="00B17C8D">
        <w:rPr>
          <w:rFonts w:asciiTheme="majorHAnsi" w:hAnsiTheme="majorHAnsi"/>
          <w:b/>
          <w:bCs/>
          <w:sz w:val="26"/>
          <w:szCs w:val="26"/>
          <w:lang w:val="en-US"/>
        </w:rPr>
        <w:tab/>
        <w:t>Eye</w:t>
      </w:r>
    </w:p>
    <w:p w:rsidR="00CE7F8A" w:rsidRDefault="00D11E71" w:rsidP="00CE7F8A">
      <w:pPr>
        <w:pStyle w:val="Paragraphedeliste"/>
        <w:numPr>
          <w:ilvl w:val="0"/>
          <w:numId w:val="12"/>
        </w:numPr>
        <w:tabs>
          <w:tab w:val="left" w:pos="567"/>
          <w:tab w:val="left" w:pos="851"/>
          <w:tab w:val="left" w:pos="1276"/>
          <w:tab w:val="left" w:pos="1701"/>
          <w:tab w:val="left" w:pos="2127"/>
        </w:tabs>
        <w:spacing w:after="0" w:line="360" w:lineRule="auto"/>
        <w:ind w:left="4253" w:hanging="2977"/>
        <w:jc w:val="both"/>
        <w:rPr>
          <w:rFonts w:asciiTheme="majorHAnsi" w:hAnsiTheme="majorHAnsi"/>
          <w:sz w:val="26"/>
          <w:szCs w:val="26"/>
          <w:lang w:val="en-US"/>
        </w:rPr>
      </w:pPr>
      <w:r w:rsidRPr="00D11E71">
        <w:rPr>
          <w:rFonts w:asciiTheme="majorHAnsi" w:hAnsiTheme="majorHAnsi"/>
          <w:b/>
          <w:bCs/>
          <w:noProof/>
          <w:sz w:val="26"/>
          <w:szCs w:val="26"/>
          <w:lang w:eastAsia="fr-FR"/>
        </w:rPr>
        <w:pict>
          <v:rect id="_x0000_s1029" style="position:absolute;left:0;text-align:left;margin-left:328.9pt;margin-top:6.35pt;width:152.45pt;height:60pt;z-index:251663360" stroked="f">
            <v:textbox style="mso-next-textbox:#_x0000_s1029">
              <w:txbxContent>
                <w:p w:rsidR="0021739C" w:rsidRDefault="0021739C" w:rsidP="00CE7F8A">
                  <w:r>
                    <w:rPr>
                      <w:rFonts w:asciiTheme="majorHAnsi" w:hAnsiTheme="majorHAnsi"/>
                      <w:sz w:val="26"/>
                      <w:szCs w:val="26"/>
                      <w:lang w:val="en-US"/>
                    </w:rPr>
                    <w:t>implies  - ‘to be envious’, ‘to be jealous’ (an extreme jealousy).</w:t>
                  </w:r>
                </w:p>
              </w:txbxContent>
            </v:textbox>
          </v:rect>
        </w:pict>
      </w:r>
      <w:r w:rsidRPr="00D11E71">
        <w:rPr>
          <w:rFonts w:asciiTheme="majorHAnsi" w:hAnsiTheme="majorHAnsi"/>
          <w:b/>
          <w:bCs/>
          <w:noProof/>
          <w:sz w:val="26"/>
          <w:szCs w:val="26"/>
          <w:lang w:eastAsia="fr-FR"/>
        </w:rPr>
        <w:pict>
          <v:shape id="_x0000_s1030" type="#_x0000_t88" style="position:absolute;left:0;text-align:left;margin-left:321.75pt;margin-top:.3pt;width:7.15pt;height:66.9pt;z-index:251664384"/>
        </w:pict>
      </w:r>
      <w:r w:rsidRPr="00D11E71">
        <w:rPr>
          <w:rFonts w:asciiTheme="majorHAnsi" w:hAnsiTheme="majorHAnsi"/>
          <w:b/>
          <w:bCs/>
          <w:noProof/>
          <w:sz w:val="26"/>
          <w:szCs w:val="26"/>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8" type="#_x0000_t87" style="position:absolute;left:0;text-align:left;margin-left:73.6pt;margin-top:.3pt;width:7.15pt;height:66.9pt;z-index:251662336"/>
        </w:pict>
      </w:r>
      <w:r w:rsidR="00CE7F8A">
        <w:rPr>
          <w:rFonts w:asciiTheme="majorHAnsi" w:hAnsiTheme="majorHAnsi"/>
          <w:sz w:val="26"/>
          <w:szCs w:val="26"/>
          <w:lang w:val="en-US"/>
        </w:rPr>
        <w:t>[</w:t>
      </w:r>
      <w:r w:rsidR="00CE7F8A" w:rsidRPr="0017111C">
        <w:rPr>
          <w:rFonts w:asciiTheme="majorHAnsi" w:hAnsiTheme="majorHAnsi" w:cs="Arial"/>
          <w:sz w:val="26"/>
          <w:szCs w:val="26"/>
        </w:rPr>
        <w:t>θ</w:t>
      </w:r>
      <w:r w:rsidR="00CE7F8A" w:rsidRPr="008E5FEC">
        <w:rPr>
          <w:rFonts w:asciiTheme="majorHAnsi" w:hAnsi="Arial" w:cs="Arial"/>
          <w:sz w:val="26"/>
          <w:szCs w:val="26"/>
          <w:lang w:val="en-US"/>
        </w:rPr>
        <w:t>ə</w:t>
      </w:r>
      <w:hyperlink r:id="rId53" w:history="1">
        <w:r w:rsidR="00CE7F8A" w:rsidRPr="00BA7D42">
          <w:rPr>
            <w:rStyle w:val="Lienhypertexte"/>
            <w:rFonts w:asciiTheme="majorHAnsi" w:eastAsia="Arial Unicode MS" w:hAnsi="Arial Unicode MS" w:cs="Arial Unicode MS"/>
            <w:sz w:val="26"/>
            <w:szCs w:val="26"/>
          </w:rPr>
          <w:t>ɣ</w:t>
        </w:r>
      </w:hyperlink>
      <w:r w:rsidR="00CE7F8A">
        <w:rPr>
          <w:rFonts w:asciiTheme="majorHAnsi" w:hAnsiTheme="majorHAnsi"/>
          <w:sz w:val="26"/>
          <w:szCs w:val="26"/>
        </w:rPr>
        <w:t xml:space="preserve">li:d   </w:t>
      </w:r>
      <w:r w:rsidR="00CE7F8A" w:rsidRPr="0017111C">
        <w:rPr>
          <w:rFonts w:asciiTheme="majorHAnsi" w:hAnsiTheme="majorHAnsi" w:cs="Arial"/>
          <w:sz w:val="26"/>
          <w:szCs w:val="26"/>
        </w:rPr>
        <w:t>θ</w:t>
      </w:r>
      <w:r w:rsidR="00CE7F8A">
        <w:rPr>
          <w:rFonts w:asciiTheme="majorHAnsi" w:hAnsiTheme="majorHAnsi" w:cs="Arial"/>
          <w:sz w:val="26"/>
          <w:szCs w:val="26"/>
        </w:rPr>
        <w:t>i</w:t>
      </w:r>
      <w:r w:rsidR="00CE7F8A" w:rsidRPr="00226250">
        <w:rPr>
          <w:rFonts w:asciiTheme="majorHAnsi" w:hAnsiTheme="majorHAnsi" w:cs="Arial"/>
          <w:sz w:val="26"/>
          <w:szCs w:val="26"/>
          <w:lang w:val="en-US"/>
        </w:rPr>
        <w:t>ŧ</w:t>
      </w:r>
      <w:r w:rsidR="00CE7F8A">
        <w:rPr>
          <w:rFonts w:asciiTheme="majorHAnsi" w:hAnsiTheme="majorHAnsi" w:cs="Arial"/>
          <w:sz w:val="26"/>
          <w:szCs w:val="26"/>
        </w:rPr>
        <w:t>i:s</w:t>
      </w:r>
      <w:r w:rsidR="00CE7F8A">
        <w:rPr>
          <w:rFonts w:asciiTheme="majorHAnsi" w:hAnsiTheme="majorHAnsi"/>
          <w:sz w:val="26"/>
          <w:szCs w:val="26"/>
          <w:lang w:val="en-US"/>
        </w:rPr>
        <w:t xml:space="preserve">]      </w:t>
      </w:r>
      <w:r w:rsidR="00CE7F8A">
        <w:rPr>
          <w:rFonts w:asciiTheme="majorHAnsi" w:hAnsiTheme="majorHAnsi"/>
          <w:sz w:val="26"/>
          <w:szCs w:val="26"/>
        </w:rPr>
        <w:t xml:space="preserve">lit. </w:t>
      </w:r>
      <w:r w:rsidR="00CE7F8A">
        <w:rPr>
          <w:rFonts w:asciiTheme="majorHAnsi" w:hAnsiTheme="majorHAnsi"/>
          <w:sz w:val="26"/>
          <w:szCs w:val="26"/>
          <w:lang w:val="en-US"/>
        </w:rPr>
        <w:t xml:space="preserve">(His / Her eye fell) </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firstLine="556"/>
        <w:jc w:val="both"/>
        <w:rPr>
          <w:rFonts w:asciiTheme="majorHAnsi" w:hAnsiTheme="majorHAnsi"/>
          <w:sz w:val="26"/>
          <w:szCs w:val="26"/>
          <w:lang w:val="en-US"/>
        </w:rPr>
      </w:pPr>
      <w:r>
        <w:rPr>
          <w:rFonts w:asciiTheme="majorHAnsi" w:hAnsiTheme="majorHAnsi"/>
          <w:sz w:val="26"/>
          <w:szCs w:val="26"/>
          <w:lang w:val="en-US"/>
        </w:rPr>
        <w:t>[</w:t>
      </w:r>
      <w:hyperlink r:id="rId54"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li:nt</w:t>
      </w:r>
      <w:r w:rsidRPr="008E5FEC">
        <w:rPr>
          <w:rFonts w:asciiTheme="majorHAnsi" w:hAnsi="Arial" w:cs="Arial"/>
          <w:sz w:val="26"/>
          <w:szCs w:val="26"/>
          <w:lang w:val="en-US"/>
        </w:rPr>
        <w:t>ə</w:t>
      </w:r>
      <w:r>
        <w:rPr>
          <w:rFonts w:asciiTheme="majorHAnsi" w:hAnsiTheme="majorHAnsi"/>
          <w:sz w:val="26"/>
          <w:szCs w:val="26"/>
        </w:rPr>
        <w:t>d   w</w:t>
      </w:r>
      <w:r w:rsidRPr="00C42A74">
        <w:rPr>
          <w:rFonts w:asciiTheme="majorHAnsi" w:hAnsiTheme="majorHAnsi"/>
          <w:sz w:val="26"/>
          <w:szCs w:val="26"/>
          <w:lang w:val="en-US"/>
        </w:rPr>
        <w:t>æ</w:t>
      </w:r>
      <w:r>
        <w:rPr>
          <w:rFonts w:asciiTheme="majorHAnsi" w:hAnsiTheme="majorHAnsi"/>
          <w:sz w:val="26"/>
          <w:szCs w:val="26"/>
          <w:lang w:val="en-US"/>
        </w:rPr>
        <w:t>ni:s] lit. (His / Her eyes fell)</w:t>
      </w:r>
    </w:p>
    <w:p w:rsidR="00CE7F8A" w:rsidRDefault="00CE7F8A" w:rsidP="00CE7F8A">
      <w:pPr>
        <w:pStyle w:val="Paragraphedeliste"/>
        <w:tabs>
          <w:tab w:val="left" w:pos="567"/>
          <w:tab w:val="left" w:pos="851"/>
          <w:tab w:val="left" w:pos="1276"/>
          <w:tab w:val="left" w:pos="1701"/>
          <w:tab w:val="left" w:pos="2127"/>
        </w:tabs>
        <w:spacing w:after="0" w:line="360" w:lineRule="auto"/>
        <w:ind w:left="1276"/>
        <w:jc w:val="both"/>
        <w:rPr>
          <w:rFonts w:asciiTheme="majorHAnsi" w:hAnsiTheme="majorHAnsi"/>
          <w:sz w:val="26"/>
          <w:szCs w:val="26"/>
          <w:lang w:val="en-US"/>
        </w:rPr>
      </w:pPr>
      <w:r>
        <w:rPr>
          <w:rFonts w:asciiTheme="majorHAnsi" w:hAnsiTheme="majorHAnsi"/>
          <w:sz w:val="26"/>
          <w:szCs w:val="26"/>
          <w:lang w:val="en-US"/>
        </w:rPr>
        <w:t>Note that, the first utterance [</w:t>
      </w:r>
      <w:r w:rsidRPr="0017111C">
        <w:rPr>
          <w:rFonts w:asciiTheme="majorHAnsi" w:hAnsiTheme="majorHAnsi" w:cs="Arial"/>
          <w:sz w:val="26"/>
          <w:szCs w:val="26"/>
        </w:rPr>
        <w:t>θ</w:t>
      </w:r>
      <w:r w:rsidRPr="008E5FEC">
        <w:rPr>
          <w:rFonts w:asciiTheme="majorHAnsi" w:hAnsi="Arial" w:cs="Arial"/>
          <w:sz w:val="26"/>
          <w:szCs w:val="26"/>
          <w:lang w:val="en-US"/>
        </w:rPr>
        <w:t>ə</w:t>
      </w:r>
      <w:hyperlink r:id="rId55"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 xml:space="preserve">li:d   </w:t>
      </w:r>
      <w:r w:rsidRPr="0017111C">
        <w:rPr>
          <w:rFonts w:asciiTheme="majorHAnsi" w:hAnsiTheme="majorHAnsi" w:cs="Arial"/>
          <w:sz w:val="26"/>
          <w:szCs w:val="26"/>
        </w:rPr>
        <w:t>θ</w:t>
      </w:r>
      <w:r>
        <w:rPr>
          <w:rFonts w:asciiTheme="majorHAnsi" w:hAnsiTheme="majorHAnsi" w:cs="Arial"/>
          <w:sz w:val="26"/>
          <w:szCs w:val="26"/>
        </w:rPr>
        <w:t>i</w:t>
      </w:r>
      <w:r w:rsidRPr="00226250">
        <w:rPr>
          <w:rFonts w:asciiTheme="majorHAnsi" w:hAnsiTheme="majorHAnsi" w:cs="Arial"/>
          <w:sz w:val="26"/>
          <w:szCs w:val="26"/>
          <w:lang w:val="en-US"/>
        </w:rPr>
        <w:t>ŧ</w:t>
      </w:r>
      <w:r>
        <w:rPr>
          <w:rFonts w:asciiTheme="majorHAnsi" w:hAnsiTheme="majorHAnsi" w:cs="Arial"/>
          <w:sz w:val="26"/>
          <w:szCs w:val="26"/>
        </w:rPr>
        <w:t>i:s</w:t>
      </w:r>
      <w:r>
        <w:rPr>
          <w:rFonts w:asciiTheme="majorHAnsi" w:hAnsiTheme="majorHAnsi"/>
          <w:sz w:val="26"/>
          <w:szCs w:val="26"/>
          <w:lang w:val="en-US"/>
        </w:rPr>
        <w:t>] is in the singular, whereas, the second one [</w:t>
      </w:r>
      <w:hyperlink r:id="rId56"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li:nt</w:t>
      </w:r>
      <w:r w:rsidRPr="008E5FEC">
        <w:rPr>
          <w:rFonts w:asciiTheme="majorHAnsi" w:hAnsi="Arial" w:cs="Arial"/>
          <w:sz w:val="26"/>
          <w:szCs w:val="26"/>
          <w:lang w:val="en-US"/>
        </w:rPr>
        <w:t>ə</w:t>
      </w:r>
      <w:r>
        <w:rPr>
          <w:rFonts w:asciiTheme="majorHAnsi" w:hAnsiTheme="majorHAnsi"/>
          <w:sz w:val="26"/>
          <w:szCs w:val="26"/>
        </w:rPr>
        <w:t>d   w</w:t>
      </w:r>
      <w:r w:rsidRPr="00C42A74">
        <w:rPr>
          <w:rFonts w:asciiTheme="majorHAnsi" w:hAnsiTheme="majorHAnsi"/>
          <w:sz w:val="26"/>
          <w:szCs w:val="26"/>
          <w:lang w:val="en-US"/>
        </w:rPr>
        <w:t>æ</w:t>
      </w:r>
      <w:r>
        <w:rPr>
          <w:rFonts w:asciiTheme="majorHAnsi" w:hAnsiTheme="majorHAnsi"/>
          <w:sz w:val="26"/>
          <w:szCs w:val="26"/>
          <w:lang w:val="en-US"/>
        </w:rPr>
        <w:t>ni:s] is used in the plural.</w:t>
      </w:r>
    </w:p>
    <w:p w:rsidR="00CE7F8A"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 xml:space="preserve">[rwi:nt    </w:t>
      </w:r>
      <w:r>
        <w:rPr>
          <w:rFonts w:asciiTheme="majorHAnsi" w:hAnsiTheme="majorHAnsi"/>
          <w:sz w:val="26"/>
          <w:szCs w:val="26"/>
        </w:rPr>
        <w:t>w</w:t>
      </w:r>
      <w:r w:rsidRPr="00C42A74">
        <w:rPr>
          <w:rFonts w:asciiTheme="majorHAnsi" w:hAnsiTheme="majorHAnsi"/>
          <w:sz w:val="26"/>
          <w:szCs w:val="26"/>
          <w:lang w:val="en-US"/>
        </w:rPr>
        <w:t>æ</w:t>
      </w:r>
      <w:r>
        <w:rPr>
          <w:rFonts w:asciiTheme="majorHAnsi" w:hAnsiTheme="majorHAnsi"/>
          <w:sz w:val="26"/>
          <w:szCs w:val="26"/>
          <w:lang w:val="en-US"/>
        </w:rPr>
        <w:t>ni:s]</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(his / Her eyes are mixed up) implies -he/she is ‘furious’ and ‘angry’.</w:t>
      </w:r>
    </w:p>
    <w:p w:rsidR="00CE7F8A" w:rsidRPr="002E448B" w:rsidRDefault="00CE7F8A" w:rsidP="00CE7F8A">
      <w:pPr>
        <w:pStyle w:val="Paragraphedeliste"/>
        <w:numPr>
          <w:ilvl w:val="0"/>
          <w:numId w:val="12"/>
        </w:numPr>
        <w:tabs>
          <w:tab w:val="left" w:pos="567"/>
          <w:tab w:val="left" w:pos="851"/>
          <w:tab w:val="left" w:pos="1276"/>
          <w:tab w:val="left" w:pos="1701"/>
          <w:tab w:val="left" w:pos="2127"/>
        </w:tabs>
        <w:spacing w:after="0" w:line="360" w:lineRule="auto"/>
        <w:ind w:left="1701" w:hanging="425"/>
        <w:jc w:val="both"/>
        <w:rPr>
          <w:rFonts w:asciiTheme="majorHAnsi" w:hAnsiTheme="majorHAnsi"/>
          <w:sz w:val="26"/>
          <w:szCs w:val="26"/>
          <w:lang w:val="en-US"/>
        </w:rPr>
      </w:pPr>
      <w:r>
        <w:rPr>
          <w:rFonts w:asciiTheme="majorHAnsi" w:hAnsiTheme="majorHAnsi"/>
          <w:sz w:val="26"/>
          <w:szCs w:val="26"/>
          <w:lang w:val="en-US"/>
        </w:rPr>
        <w:t>[jeSse</w:t>
      </w:r>
      <w:r w:rsidRPr="00951E88">
        <w:rPr>
          <w:rFonts w:asciiTheme="majorHAnsi" w:hAnsiTheme="majorHAnsi"/>
          <w:sz w:val="26"/>
          <w:szCs w:val="26"/>
          <w:lang w:val="en-US"/>
        </w:rPr>
        <w:t>ð</w:t>
      </w:r>
      <w:r w:rsidRPr="008E5FEC">
        <w:rPr>
          <w:rFonts w:asciiTheme="majorHAnsi" w:hAnsi="Arial" w:cs="Arial"/>
          <w:sz w:val="26"/>
          <w:szCs w:val="26"/>
          <w:lang w:val="en-US"/>
        </w:rPr>
        <w:t>ə</w:t>
      </w:r>
      <w:r>
        <w:rPr>
          <w:rFonts w:asciiTheme="majorHAnsi" w:hAnsi="Arial" w:cs="Arial"/>
          <w:sz w:val="26"/>
          <w:szCs w:val="26"/>
          <w:lang w:val="en-US"/>
        </w:rPr>
        <w:t>r   i</w:t>
      </w:r>
      <w:r w:rsidRPr="00951E88">
        <w:rPr>
          <w:rFonts w:asciiTheme="majorHAnsi" w:hAnsiTheme="majorHAnsi"/>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ni:s]</w:t>
      </w:r>
      <w:r>
        <w:rPr>
          <w:rFonts w:asciiTheme="majorHAnsi" w:hAnsiTheme="majorHAnsi"/>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sz w:val="26"/>
          <w:szCs w:val="26"/>
          <w:lang w:val="en-US"/>
        </w:rPr>
        <w:t>(He lowered/got down his eyes) implies - ‘to be / get sulky or get angry’.</w:t>
      </w: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In short, metaphor is considered as a powerful tool whenever one describes new situations in terms of what has been described before. Thus, metaphor can function as a cognitive instrument (Ortony, 1979).</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In the 1970s Ricoeur argued that what makes metaphors so powerful is their ability to drive language beyond the limits of its prosaic boundaries and into an “extra-linguistic” place of poetic creativity. </w:t>
      </w:r>
    </w:p>
    <w:p w:rsidR="00147200" w:rsidRDefault="00147200" w:rsidP="00CE7F8A">
      <w:pPr>
        <w:spacing w:after="0" w:line="360" w:lineRule="auto"/>
        <w:jc w:val="both"/>
        <w:rPr>
          <w:rFonts w:asciiTheme="majorHAnsi" w:hAnsiTheme="majorHAnsi"/>
          <w:b/>
          <w:bCs/>
          <w:sz w:val="26"/>
          <w:szCs w:val="26"/>
        </w:rPr>
      </w:pPr>
    </w:p>
    <w:p w:rsidR="00CE7F8A" w:rsidRPr="00BE05DB" w:rsidRDefault="004208C2" w:rsidP="00CE7F8A">
      <w:pPr>
        <w:spacing w:after="0" w:line="360" w:lineRule="auto"/>
        <w:jc w:val="both"/>
        <w:rPr>
          <w:rFonts w:asciiTheme="majorHAnsi" w:hAnsiTheme="majorHAnsi"/>
          <w:b/>
          <w:bCs/>
          <w:sz w:val="26"/>
          <w:szCs w:val="26"/>
        </w:rPr>
      </w:pPr>
      <w:r>
        <w:rPr>
          <w:rFonts w:asciiTheme="majorHAnsi" w:hAnsiTheme="majorHAnsi"/>
          <w:b/>
          <w:bCs/>
          <w:sz w:val="26"/>
          <w:szCs w:val="26"/>
        </w:rPr>
        <w:t xml:space="preserve">2.2   </w:t>
      </w:r>
      <w:r w:rsidR="00CE7F8A" w:rsidRPr="00BE05DB">
        <w:rPr>
          <w:rFonts w:asciiTheme="majorHAnsi" w:hAnsiTheme="majorHAnsi"/>
          <w:b/>
          <w:bCs/>
          <w:sz w:val="26"/>
          <w:szCs w:val="26"/>
        </w:rPr>
        <w:t>Metaphor : problem</w:t>
      </w:r>
      <w:r w:rsidR="00CE7F8A">
        <w:rPr>
          <w:rFonts w:asciiTheme="majorHAnsi" w:hAnsiTheme="majorHAnsi"/>
          <w:b/>
          <w:bCs/>
          <w:sz w:val="26"/>
          <w:szCs w:val="26"/>
        </w:rPr>
        <w:t>s</w:t>
      </w:r>
      <w:r w:rsidR="00CE7F8A" w:rsidRPr="00BE05DB">
        <w:rPr>
          <w:rFonts w:asciiTheme="majorHAnsi" w:hAnsiTheme="majorHAnsi"/>
          <w:b/>
          <w:bCs/>
          <w:sz w:val="26"/>
          <w:szCs w:val="26"/>
        </w:rPr>
        <w:t xml:space="preserve"> raised</w:t>
      </w:r>
    </w:p>
    <w:p w:rsidR="00CE7F8A" w:rsidRDefault="00CE7F8A" w:rsidP="004208C2">
      <w:pPr>
        <w:spacing w:after="0" w:line="360" w:lineRule="auto"/>
        <w:ind w:firstLine="426"/>
        <w:jc w:val="both"/>
        <w:rPr>
          <w:rFonts w:asciiTheme="majorHAnsi" w:hAnsiTheme="majorHAnsi"/>
          <w:sz w:val="26"/>
          <w:szCs w:val="26"/>
        </w:rPr>
      </w:pPr>
      <w:r>
        <w:rPr>
          <w:rFonts w:asciiTheme="majorHAnsi" w:hAnsiTheme="majorHAnsi"/>
          <w:sz w:val="26"/>
          <w:szCs w:val="26"/>
        </w:rPr>
        <w:t xml:space="preserve">Metaphor is regarded as a widespreadly used phenomenon, it  occurs in different forms of language communication. The crucial problem is how a metaphor differs from any other literary expression (Rumelhalt, 1979). There is a particular tension between the subject and the modifier in the metaphorical expression, this tension is absent in fact, from the literary expression (Prandi, </w:t>
      </w:r>
      <w:r>
        <w:rPr>
          <w:rFonts w:asciiTheme="majorHAnsi" w:hAnsiTheme="majorHAnsi"/>
          <w:sz w:val="26"/>
          <w:szCs w:val="26"/>
        </w:rPr>
        <w:lastRenderedPageBreak/>
        <w:t>1999). This conflict, thus, leads both the reader and the listener to react, then it gives birth to an interpretation (Prandi, 1999).</w:t>
      </w:r>
    </w:p>
    <w:p w:rsidR="00CE7F8A" w:rsidRDefault="00CE7F8A" w:rsidP="00CE7F8A">
      <w:pPr>
        <w:spacing w:after="0" w:line="360" w:lineRule="auto"/>
        <w:jc w:val="both"/>
        <w:rPr>
          <w:rFonts w:asciiTheme="majorHAnsi" w:hAnsiTheme="majorHAnsi"/>
          <w:sz w:val="26"/>
          <w:szCs w:val="26"/>
        </w:rPr>
      </w:pPr>
      <w:r>
        <w:rPr>
          <w:rFonts w:asciiTheme="majorHAnsi" w:hAnsiTheme="majorHAnsi"/>
          <w:sz w:val="26"/>
          <w:szCs w:val="26"/>
        </w:rPr>
        <w:t>Consider the following examples in Kabyle :</w:t>
      </w:r>
    </w:p>
    <w:p w:rsidR="00CE7F8A" w:rsidRDefault="00D11E71" w:rsidP="00CE7F8A">
      <w:pPr>
        <w:pStyle w:val="Paragraphedeliste"/>
        <w:numPr>
          <w:ilvl w:val="0"/>
          <w:numId w:val="17"/>
        </w:numPr>
        <w:spacing w:after="0" w:line="360" w:lineRule="auto"/>
        <w:ind w:left="567"/>
        <w:jc w:val="both"/>
        <w:rPr>
          <w:rFonts w:asciiTheme="majorHAnsi" w:hAnsiTheme="majorHAnsi"/>
          <w:sz w:val="26"/>
          <w:szCs w:val="26"/>
        </w:rPr>
      </w:pPr>
      <w:r>
        <w:rPr>
          <w:rFonts w:asciiTheme="majorHAnsi" w:hAnsiTheme="majorHAnsi"/>
          <w:noProof/>
          <w:sz w:val="26"/>
          <w:szCs w:val="26"/>
          <w:lang w:eastAsia="fr-FR"/>
        </w:rPr>
        <w:pict>
          <v:shapetype id="_x0000_t32" coordsize="21600,21600" o:spt="32" o:oned="t" path="m,l21600,21600e" filled="f">
            <v:path arrowok="t" fillok="f" o:connecttype="none"/>
            <o:lock v:ext="edit" shapetype="t"/>
          </v:shapetype>
          <v:shape id="_x0000_s1031" type="#_x0000_t32" style="position:absolute;left:0;text-align:left;margin-left:196pt;margin-top:43.75pt;width:55.9pt;height:0;z-index:251665408" o:connectortype="straight">
            <v:stroke endarrow="block"/>
          </v:shape>
        </w:pict>
      </w:r>
      <w:r>
        <w:rPr>
          <w:rFonts w:asciiTheme="majorHAnsi" w:hAnsiTheme="majorHAnsi"/>
          <w:noProof/>
          <w:sz w:val="26"/>
          <w:szCs w:val="26"/>
          <w:lang w:eastAsia="fr-FR"/>
        </w:rPr>
        <w:pict>
          <v:rect id="_x0000_s1032" style="position:absolute;left:0;text-align:left;margin-left:191.75pt;margin-top:23.4pt;width:68.6pt;height:38.1pt;z-index:-251650048" stroked="f">
            <v:textbox style="mso-next-textbox:#_x0000_s1032">
              <w:txbxContent>
                <w:p w:rsidR="0021739C" w:rsidRPr="0011256C" w:rsidRDefault="0021739C" w:rsidP="00CE7F8A">
                  <w:pPr>
                    <w:spacing w:after="0" w:line="240" w:lineRule="auto"/>
                    <w:rPr>
                      <w:rFonts w:asciiTheme="majorHAnsi" w:hAnsiTheme="majorHAnsi"/>
                      <w:sz w:val="26"/>
                      <w:szCs w:val="26"/>
                    </w:rPr>
                  </w:pPr>
                  <w:r w:rsidRPr="0011256C">
                    <w:rPr>
                      <w:rFonts w:asciiTheme="majorHAnsi" w:hAnsiTheme="majorHAnsi"/>
                      <w:sz w:val="26"/>
                      <w:szCs w:val="26"/>
                    </w:rPr>
                    <w:t>a tension</w:t>
                  </w:r>
                </w:p>
                <w:p w:rsidR="0021739C" w:rsidRPr="0011256C" w:rsidRDefault="0021739C" w:rsidP="00CE7F8A">
                  <w:pPr>
                    <w:spacing w:after="0" w:line="240" w:lineRule="auto"/>
                    <w:rPr>
                      <w:rFonts w:asciiTheme="majorHAnsi" w:hAnsiTheme="majorHAnsi"/>
                      <w:sz w:val="26"/>
                      <w:szCs w:val="26"/>
                    </w:rPr>
                  </w:pPr>
                  <w:r w:rsidRPr="0011256C">
                    <w:rPr>
                      <w:rFonts w:asciiTheme="majorHAnsi" w:hAnsiTheme="majorHAnsi"/>
                      <w:sz w:val="26"/>
                      <w:szCs w:val="26"/>
                    </w:rPr>
                    <w:t>carried</w:t>
                  </w:r>
                </w:p>
                <w:p w:rsidR="0021739C" w:rsidRDefault="0021739C" w:rsidP="00CE7F8A"/>
              </w:txbxContent>
            </v:textbox>
          </v:rect>
        </w:pict>
      </w:r>
      <w:r w:rsidR="00CE7F8A">
        <w:rPr>
          <w:rFonts w:asciiTheme="majorHAnsi" w:hAnsiTheme="majorHAnsi"/>
          <w:sz w:val="26"/>
          <w:szCs w:val="26"/>
        </w:rPr>
        <w:t>[</w:t>
      </w:r>
      <w:r w:rsidR="00CE7F8A">
        <w:rPr>
          <w:rFonts w:asciiTheme="majorHAnsi" w:hAnsiTheme="majorHAnsi" w:cs="Arial"/>
          <w:sz w:val="26"/>
          <w:szCs w:val="26"/>
          <w:lang w:val="en-US"/>
        </w:rPr>
        <w:t>v</w:t>
      </w:r>
      <w:r w:rsidR="00CE7F8A" w:rsidRPr="00C42A74">
        <w:rPr>
          <w:rFonts w:asciiTheme="majorHAnsi" w:hAnsi="Arial" w:cs="Arial"/>
          <w:sz w:val="26"/>
          <w:szCs w:val="26"/>
          <w:lang w:val="en-US"/>
        </w:rPr>
        <w:t>ə</w:t>
      </w:r>
      <w:r w:rsidR="00CE7F8A">
        <w:rPr>
          <w:rFonts w:asciiTheme="majorHAnsi" w:hAnsi="Arial" w:cs="Arial"/>
          <w:sz w:val="26"/>
          <w:szCs w:val="26"/>
          <w:lang w:val="en-US"/>
        </w:rPr>
        <w:t>ri: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00CE7F8A">
        <w:rPr>
          <w:rFonts w:asciiTheme="majorHAnsi" w:eastAsiaTheme="minorEastAsia" w:hAnsi="Arial" w:cs="Arial"/>
          <w:iCs/>
          <w:sz w:val="26"/>
          <w:szCs w:val="26"/>
          <w:lang w:val="en-GB"/>
        </w:rPr>
        <w:t xml:space="preserve">   wuli:s</w:t>
      </w:r>
      <w:r w:rsidR="00CE7F8A">
        <w:rPr>
          <w:rFonts w:asciiTheme="majorHAnsi" w:hAnsiTheme="majorHAnsi"/>
          <w:sz w:val="26"/>
          <w:szCs w:val="26"/>
        </w:rPr>
        <w:t xml:space="preserve">] </w:t>
      </w:r>
      <w:r w:rsidR="00CE7F8A">
        <w:rPr>
          <w:rFonts w:asciiTheme="majorHAnsi" w:hAnsiTheme="majorHAnsi"/>
          <w:sz w:val="26"/>
          <w:szCs w:val="26"/>
          <w:lang w:val="en-US"/>
        </w:rPr>
        <w:t>lit. (</w:t>
      </w:r>
      <w:r w:rsidR="00CE7F8A">
        <w:rPr>
          <w:rFonts w:asciiTheme="majorHAnsi" w:hAnsiTheme="majorHAnsi"/>
          <w:sz w:val="26"/>
          <w:szCs w:val="26"/>
        </w:rPr>
        <w:t>his/her heart is black) implies he/she is spiteful, nasty, always with a nasty temper                     (vindictive person).</w:t>
      </w:r>
    </w:p>
    <w:p w:rsidR="00CE7F8A" w:rsidRDefault="00CE7F8A" w:rsidP="00CE7F8A">
      <w:pPr>
        <w:pStyle w:val="Paragraphedeliste"/>
        <w:spacing w:after="0" w:line="360" w:lineRule="auto"/>
        <w:ind w:left="567"/>
        <w:jc w:val="both"/>
        <w:rPr>
          <w:rFonts w:asciiTheme="majorHAnsi" w:hAnsiTheme="majorHAnsi"/>
          <w:sz w:val="26"/>
          <w:szCs w:val="26"/>
        </w:rPr>
      </w:pPr>
    </w:p>
    <w:p w:rsidR="00CE7F8A" w:rsidRDefault="00D11E71" w:rsidP="00CE7F8A">
      <w:pPr>
        <w:pStyle w:val="Paragraphedeliste"/>
        <w:numPr>
          <w:ilvl w:val="0"/>
          <w:numId w:val="17"/>
        </w:numPr>
        <w:spacing w:after="0" w:line="360" w:lineRule="auto"/>
        <w:ind w:left="567"/>
        <w:jc w:val="both"/>
        <w:rPr>
          <w:rFonts w:asciiTheme="majorHAnsi" w:hAnsiTheme="majorHAnsi"/>
          <w:sz w:val="26"/>
          <w:szCs w:val="26"/>
        </w:rPr>
      </w:pPr>
      <w:r>
        <w:rPr>
          <w:rFonts w:asciiTheme="majorHAnsi" w:hAnsiTheme="majorHAnsi"/>
          <w:noProof/>
          <w:sz w:val="26"/>
          <w:szCs w:val="26"/>
          <w:lang w:eastAsia="fr-FR"/>
        </w:rPr>
        <w:pict>
          <v:rect id="_x0000_s1034" style="position:absolute;left:0;text-align:left;margin-left:125.6pt;margin-top:21.6pt;width:70.3pt;height:38.95pt;z-index:-251648000" stroked="f">
            <v:textbox style="mso-next-textbox:#_x0000_s1034">
              <w:txbxContent>
                <w:p w:rsidR="0021739C" w:rsidRPr="007F12ED" w:rsidRDefault="0021739C" w:rsidP="00CE7F8A">
                  <w:pPr>
                    <w:spacing w:after="0" w:line="240" w:lineRule="auto"/>
                    <w:rPr>
                      <w:rFonts w:asciiTheme="majorHAnsi" w:hAnsiTheme="majorHAnsi"/>
                      <w:sz w:val="26"/>
                      <w:szCs w:val="26"/>
                    </w:rPr>
                  </w:pPr>
                  <w:r w:rsidRPr="007F12ED">
                    <w:rPr>
                      <w:rFonts w:asciiTheme="majorHAnsi" w:hAnsiTheme="majorHAnsi"/>
                      <w:sz w:val="26"/>
                      <w:szCs w:val="26"/>
                    </w:rPr>
                    <w:t>a tension</w:t>
                  </w:r>
                </w:p>
                <w:p w:rsidR="0021739C" w:rsidRPr="007F12ED" w:rsidRDefault="0021739C" w:rsidP="00CE7F8A">
                  <w:pPr>
                    <w:spacing w:after="0" w:line="240" w:lineRule="auto"/>
                    <w:rPr>
                      <w:rFonts w:asciiTheme="majorHAnsi" w:hAnsiTheme="majorHAnsi"/>
                      <w:sz w:val="26"/>
                      <w:szCs w:val="26"/>
                    </w:rPr>
                  </w:pPr>
                  <w:r w:rsidRPr="007F12ED">
                    <w:rPr>
                      <w:rFonts w:asciiTheme="majorHAnsi" w:hAnsiTheme="majorHAnsi"/>
                      <w:sz w:val="26"/>
                      <w:szCs w:val="26"/>
                    </w:rPr>
                    <w:t>carried</w:t>
                  </w:r>
                </w:p>
              </w:txbxContent>
            </v:textbox>
          </v:rect>
        </w:pict>
      </w:r>
      <w:r>
        <w:rPr>
          <w:rFonts w:asciiTheme="majorHAnsi" w:hAnsiTheme="majorHAnsi"/>
          <w:noProof/>
          <w:sz w:val="26"/>
          <w:szCs w:val="26"/>
          <w:lang w:eastAsia="fr-FR"/>
        </w:rPr>
        <w:pict>
          <v:shape id="_x0000_s1033" type="#_x0000_t32" style="position:absolute;left:0;text-align:left;margin-left:133.2pt;margin-top:42.25pt;width:55.9pt;height:.05pt;z-index:251667456" o:connectortype="straight">
            <v:stroke endarrow="block"/>
          </v:shape>
        </w:pict>
      </w:r>
      <w:r w:rsidR="00CE7F8A">
        <w:rPr>
          <w:rFonts w:asciiTheme="majorHAnsi" w:hAnsiTheme="majorHAnsi"/>
          <w:sz w:val="26"/>
          <w:szCs w:val="26"/>
        </w:rPr>
        <w:t>[m</w:t>
      </w:r>
      <w:r w:rsidR="00CE7F8A" w:rsidRPr="00C42A74">
        <w:rPr>
          <w:rFonts w:asciiTheme="majorHAnsi" w:hAnsi="Arial" w:cs="Arial"/>
          <w:sz w:val="26"/>
          <w:szCs w:val="26"/>
          <w:lang w:val="en-US"/>
        </w:rPr>
        <w:t>ə</w:t>
      </w:r>
      <w:r w:rsidR="00CE7F8A">
        <w:rPr>
          <w:rFonts w:asciiTheme="majorHAnsi" w:hAnsi="Arial" w:cs="Arial"/>
          <w:sz w:val="26"/>
          <w:szCs w:val="26"/>
          <w:lang w:val="en-US"/>
        </w:rPr>
        <w:t xml:space="preserve">lu:l   </w:t>
      </w:r>
      <w:r w:rsidR="00CE7F8A">
        <w:rPr>
          <w:rFonts w:asciiTheme="majorHAnsi" w:eastAsiaTheme="minorEastAsia" w:hAnsi="Arial" w:cs="Arial"/>
          <w:iCs/>
          <w:sz w:val="26"/>
          <w:szCs w:val="26"/>
          <w:lang w:val="en-GB"/>
        </w:rPr>
        <w:t>wuli:s</w:t>
      </w:r>
      <w:r w:rsidR="00CE7F8A">
        <w:rPr>
          <w:rFonts w:asciiTheme="majorHAnsi" w:hAnsiTheme="majorHAnsi"/>
          <w:sz w:val="26"/>
          <w:szCs w:val="26"/>
        </w:rPr>
        <w:t xml:space="preserve">] </w:t>
      </w:r>
      <w:r w:rsidR="00CE7F8A">
        <w:rPr>
          <w:rFonts w:asciiTheme="majorHAnsi" w:hAnsiTheme="majorHAnsi"/>
          <w:sz w:val="26"/>
          <w:szCs w:val="26"/>
          <w:lang w:val="en-US"/>
        </w:rPr>
        <w:t>lit. (</w:t>
      </w:r>
      <w:r w:rsidR="00CE7F8A">
        <w:rPr>
          <w:rFonts w:asciiTheme="majorHAnsi" w:hAnsiTheme="majorHAnsi"/>
          <w:sz w:val="26"/>
          <w:szCs w:val="26"/>
        </w:rPr>
        <w:t>his/her heart is white) implies he/she is kind / a forgiving person</w:t>
      </w:r>
      <w:r w:rsidR="00CE7F8A">
        <w:rPr>
          <w:rFonts w:asciiTheme="majorHAnsi" w:hAnsiTheme="majorHAnsi"/>
          <w:sz w:val="26"/>
          <w:szCs w:val="26"/>
        </w:rPr>
        <w:tab/>
      </w:r>
      <w:r w:rsidR="00CE7F8A">
        <w:rPr>
          <w:rFonts w:asciiTheme="majorHAnsi" w:hAnsiTheme="majorHAnsi"/>
          <w:sz w:val="26"/>
          <w:szCs w:val="26"/>
        </w:rPr>
        <w:tab/>
        <w:t xml:space="preserve">       (goodness).</w:t>
      </w:r>
    </w:p>
    <w:p w:rsidR="00CE7F8A" w:rsidRPr="009929EF" w:rsidRDefault="00CE7F8A" w:rsidP="00CE7F8A">
      <w:pPr>
        <w:spacing w:after="0" w:line="360" w:lineRule="auto"/>
        <w:jc w:val="both"/>
        <w:rPr>
          <w:rFonts w:asciiTheme="majorHAnsi" w:hAnsiTheme="majorHAnsi"/>
          <w:sz w:val="26"/>
          <w:szCs w:val="26"/>
        </w:rPr>
      </w:pPr>
    </w:p>
    <w:p w:rsidR="00CE7F8A" w:rsidRDefault="00D11E71" w:rsidP="00CE7F8A">
      <w:pPr>
        <w:pStyle w:val="Paragraphedeliste"/>
        <w:numPr>
          <w:ilvl w:val="0"/>
          <w:numId w:val="17"/>
        </w:numPr>
        <w:spacing w:after="0" w:line="360" w:lineRule="auto"/>
        <w:ind w:left="567"/>
        <w:jc w:val="both"/>
        <w:rPr>
          <w:rFonts w:asciiTheme="majorHAnsi" w:hAnsiTheme="majorHAnsi"/>
          <w:sz w:val="26"/>
          <w:szCs w:val="26"/>
        </w:rPr>
      </w:pPr>
      <w:r>
        <w:rPr>
          <w:rFonts w:asciiTheme="majorHAnsi" w:hAnsiTheme="majorHAnsi"/>
          <w:noProof/>
          <w:sz w:val="26"/>
          <w:szCs w:val="26"/>
          <w:lang w:eastAsia="fr-FR"/>
        </w:rPr>
        <w:pict>
          <v:shape id="_x0000_s1026" type="#_x0000_t32" style="position:absolute;left:0;text-align:left;margin-left:117.3pt;margin-top:41.75pt;width:55.9pt;height:.05pt;z-index:251660288" o:connectortype="straight">
            <v:stroke endarrow="block"/>
          </v:shape>
        </w:pict>
      </w:r>
      <w:r>
        <w:rPr>
          <w:rFonts w:asciiTheme="majorHAnsi" w:hAnsiTheme="majorHAnsi"/>
          <w:noProof/>
          <w:sz w:val="26"/>
          <w:szCs w:val="26"/>
          <w:lang w:eastAsia="fr-FR"/>
        </w:rPr>
        <w:pict>
          <v:rect id="_x0000_s1035" style="position:absolute;left:0;text-align:left;margin-left:117.15pt;margin-top:20.5pt;width:56.75pt;height:35.6pt;z-index:-251646976" stroked="f">
            <v:textbox style="mso-next-textbox:#_x0000_s1035">
              <w:txbxContent>
                <w:p w:rsidR="0021739C" w:rsidRPr="00153640" w:rsidRDefault="0021739C" w:rsidP="00CE7F8A">
                  <w:pPr>
                    <w:spacing w:after="0" w:line="240" w:lineRule="auto"/>
                    <w:rPr>
                      <w:rFonts w:asciiTheme="majorHAnsi" w:hAnsiTheme="majorHAnsi"/>
                      <w:sz w:val="26"/>
                      <w:szCs w:val="26"/>
                    </w:rPr>
                  </w:pPr>
                  <w:r w:rsidRPr="00153640">
                    <w:rPr>
                      <w:rFonts w:asciiTheme="majorHAnsi" w:hAnsiTheme="majorHAnsi"/>
                      <w:sz w:val="26"/>
                      <w:szCs w:val="26"/>
                    </w:rPr>
                    <w:t>tension</w:t>
                  </w:r>
                </w:p>
                <w:p w:rsidR="0021739C" w:rsidRPr="00153640" w:rsidRDefault="0021739C" w:rsidP="00CE7F8A">
                  <w:pPr>
                    <w:spacing w:after="0" w:line="240" w:lineRule="auto"/>
                    <w:rPr>
                      <w:rFonts w:asciiTheme="majorHAnsi" w:hAnsiTheme="majorHAnsi"/>
                      <w:sz w:val="26"/>
                      <w:szCs w:val="26"/>
                    </w:rPr>
                  </w:pPr>
                  <w:r w:rsidRPr="00153640">
                    <w:rPr>
                      <w:rFonts w:asciiTheme="majorHAnsi" w:hAnsiTheme="majorHAnsi"/>
                      <w:sz w:val="26"/>
                      <w:szCs w:val="26"/>
                    </w:rPr>
                    <w:t>absent</w:t>
                  </w:r>
                </w:p>
              </w:txbxContent>
            </v:textbox>
          </v:rect>
        </w:pict>
      </w:r>
      <w:r w:rsidR="00CE7F8A">
        <w:rPr>
          <w:rFonts w:asciiTheme="majorHAnsi" w:hAnsiTheme="majorHAnsi"/>
          <w:sz w:val="26"/>
          <w:szCs w:val="26"/>
        </w:rPr>
        <w:t>[z</w:t>
      </w:r>
      <w:r w:rsidR="00CE7F8A" w:rsidRPr="00C42A74">
        <w:rPr>
          <w:rFonts w:asciiTheme="majorHAnsi" w:hAnsi="Arial" w:cs="Arial"/>
          <w:sz w:val="26"/>
          <w:szCs w:val="26"/>
          <w:lang w:val="en-US"/>
        </w:rPr>
        <w:t>ə</w:t>
      </w:r>
      <w:r w:rsidR="00CE7F8A">
        <w:rPr>
          <w:rFonts w:asciiTheme="majorHAnsi" w:hAnsi="Arial" w:cs="Arial"/>
          <w:sz w:val="26"/>
          <w:szCs w:val="26"/>
          <w:lang w:val="en-US"/>
        </w:rPr>
        <w:t xml:space="preserve">di:g   </w:t>
      </w:r>
      <w:r w:rsidR="00CE7F8A">
        <w:rPr>
          <w:rFonts w:asciiTheme="majorHAnsi" w:eastAsiaTheme="minorEastAsia" w:hAnsi="Arial" w:cs="Arial"/>
          <w:iCs/>
          <w:sz w:val="26"/>
          <w:szCs w:val="26"/>
          <w:lang w:val="en-GB"/>
        </w:rPr>
        <w:t>wuli:s</w:t>
      </w:r>
      <w:r w:rsidR="00CE7F8A">
        <w:rPr>
          <w:rFonts w:asciiTheme="majorHAnsi" w:hAnsiTheme="majorHAnsi"/>
          <w:sz w:val="26"/>
          <w:szCs w:val="26"/>
        </w:rPr>
        <w:t xml:space="preserve">] </w:t>
      </w:r>
      <w:r w:rsidR="00CE7F8A">
        <w:rPr>
          <w:rFonts w:asciiTheme="majorHAnsi" w:hAnsiTheme="majorHAnsi"/>
          <w:sz w:val="26"/>
          <w:szCs w:val="26"/>
          <w:lang w:val="en-US"/>
        </w:rPr>
        <w:t>lit. (</w:t>
      </w:r>
      <w:r w:rsidR="00CE7F8A">
        <w:rPr>
          <w:rFonts w:asciiTheme="majorHAnsi" w:hAnsiTheme="majorHAnsi"/>
          <w:sz w:val="26"/>
          <w:szCs w:val="26"/>
        </w:rPr>
        <w:t xml:space="preserve">his/her heart is neat/tidy) implies he/she has not got bad intentions </w:t>
      </w:r>
      <w:r w:rsidR="00CE7F8A">
        <w:rPr>
          <w:rFonts w:asciiTheme="majorHAnsi" w:hAnsiTheme="majorHAnsi"/>
          <w:sz w:val="26"/>
          <w:szCs w:val="26"/>
        </w:rPr>
        <w:tab/>
      </w:r>
      <w:r w:rsidR="00CE7F8A">
        <w:rPr>
          <w:rFonts w:asciiTheme="majorHAnsi" w:hAnsiTheme="majorHAnsi"/>
          <w:sz w:val="26"/>
          <w:szCs w:val="26"/>
        </w:rPr>
        <w:tab/>
        <w:t>(innosence).</w:t>
      </w:r>
    </w:p>
    <w:p w:rsidR="005B2BFF" w:rsidRPr="005B2BFF" w:rsidRDefault="005B2BFF" w:rsidP="005B2BFF">
      <w:pPr>
        <w:spacing w:after="0" w:line="360" w:lineRule="auto"/>
        <w:jc w:val="both"/>
        <w:rPr>
          <w:rFonts w:asciiTheme="majorHAnsi" w:hAnsiTheme="majorHAnsi"/>
          <w:sz w:val="26"/>
          <w:szCs w:val="26"/>
        </w:rPr>
      </w:pPr>
    </w:p>
    <w:p w:rsidR="00CE7F8A" w:rsidRDefault="00D11E71" w:rsidP="00CE7F8A">
      <w:pPr>
        <w:pStyle w:val="Paragraphedeliste"/>
        <w:numPr>
          <w:ilvl w:val="0"/>
          <w:numId w:val="17"/>
        </w:numPr>
        <w:spacing w:after="0" w:line="360" w:lineRule="auto"/>
        <w:ind w:left="567"/>
        <w:jc w:val="both"/>
        <w:rPr>
          <w:rFonts w:asciiTheme="majorHAnsi" w:hAnsiTheme="majorHAnsi"/>
          <w:sz w:val="26"/>
          <w:szCs w:val="26"/>
        </w:rPr>
      </w:pPr>
      <w:r>
        <w:rPr>
          <w:rFonts w:asciiTheme="majorHAnsi" w:hAnsiTheme="majorHAnsi"/>
          <w:noProof/>
          <w:sz w:val="26"/>
          <w:szCs w:val="26"/>
          <w:lang w:eastAsia="fr-FR"/>
        </w:rPr>
        <w:pict>
          <v:shape id="_x0000_s1036" type="#_x0000_t87" style="position:absolute;left:0;text-align:left;margin-left:21.95pt;margin-top:.35pt;width:7.15pt;height:44.35pt;z-index:251670528"/>
        </w:pict>
      </w:r>
      <w:r w:rsidR="00CE7F8A">
        <w:rPr>
          <w:rFonts w:asciiTheme="majorHAnsi" w:hAnsiTheme="majorHAnsi"/>
          <w:sz w:val="26"/>
          <w:szCs w:val="26"/>
        </w:rPr>
        <w:t>[q</w:t>
      </w:r>
      <w:r w:rsidR="00CE7F8A" w:rsidRPr="00C42A74">
        <w:rPr>
          <w:rFonts w:asciiTheme="majorHAnsi" w:hAnsi="Arial" w:cs="Arial"/>
          <w:sz w:val="26"/>
          <w:szCs w:val="26"/>
          <w:lang w:val="en-US"/>
        </w:rPr>
        <w:t>ə</w:t>
      </w:r>
      <w:r w:rsidR="00CE7F8A">
        <w:rPr>
          <w:rFonts w:asciiTheme="majorHAnsi" w:hAnsi="Arial" w:cs="Arial"/>
          <w:sz w:val="26"/>
          <w:szCs w:val="26"/>
          <w:lang w:val="en-US"/>
        </w:rPr>
        <w:t>Ssi:</w:t>
      </w:r>
      <w:r w:rsidR="00CE7F8A" w:rsidRPr="00226250">
        <w:rPr>
          <w:rFonts w:asciiTheme="majorHAnsi" w:hAnsiTheme="majorHAnsi" w:cs="Arial"/>
          <w:sz w:val="26"/>
          <w:szCs w:val="26"/>
          <w:lang w:val="en-US"/>
        </w:rPr>
        <w:t>ħ</w:t>
      </w:r>
      <w:r w:rsidR="00CE7F8A">
        <w:rPr>
          <w:rFonts w:asciiTheme="majorHAnsi" w:hAnsi="Arial" w:cs="Arial"/>
          <w:sz w:val="26"/>
          <w:szCs w:val="26"/>
          <w:lang w:val="en-US"/>
        </w:rPr>
        <w:t xml:space="preserve">   </w:t>
      </w:r>
      <w:r w:rsidR="00CE7F8A">
        <w:rPr>
          <w:rFonts w:asciiTheme="majorHAnsi" w:eastAsiaTheme="minorEastAsia" w:hAnsi="Arial" w:cs="Arial"/>
          <w:iCs/>
          <w:sz w:val="26"/>
          <w:szCs w:val="26"/>
          <w:lang w:val="en-GB"/>
        </w:rPr>
        <w:t>uli:s</w:t>
      </w:r>
      <w:r w:rsidR="00CE7F8A">
        <w:rPr>
          <w:rFonts w:asciiTheme="majorHAnsi" w:hAnsiTheme="majorHAnsi"/>
          <w:sz w:val="26"/>
          <w:szCs w:val="26"/>
        </w:rPr>
        <w:t>]    lit. (his/her heart is hard) implies he/she is ‘a cruel person’.</w:t>
      </w:r>
    </w:p>
    <w:p w:rsidR="00CE7F8A" w:rsidRDefault="00CE7F8A" w:rsidP="00CE7F8A">
      <w:pPr>
        <w:pStyle w:val="Paragraphedeliste"/>
        <w:numPr>
          <w:ilvl w:val="0"/>
          <w:numId w:val="17"/>
        </w:numPr>
        <w:spacing w:after="0" w:line="360" w:lineRule="auto"/>
        <w:ind w:left="567"/>
        <w:jc w:val="both"/>
        <w:rPr>
          <w:rFonts w:asciiTheme="majorHAnsi" w:hAnsiTheme="majorHAnsi"/>
          <w:sz w:val="26"/>
          <w:szCs w:val="26"/>
        </w:rPr>
      </w:pPr>
      <w:r>
        <w:rPr>
          <w:rFonts w:asciiTheme="majorHAnsi" w:hAnsiTheme="majorHAnsi"/>
          <w:sz w:val="26"/>
          <w:szCs w:val="26"/>
        </w:rPr>
        <w:t xml:space="preserve">[zu:r   </w:t>
      </w:r>
      <w:r>
        <w:rPr>
          <w:rFonts w:asciiTheme="majorHAnsi" w:eastAsiaTheme="minorEastAsia" w:hAnsi="Arial" w:cs="Arial"/>
          <w:iCs/>
          <w:sz w:val="26"/>
          <w:szCs w:val="26"/>
          <w:lang w:val="en-GB"/>
        </w:rPr>
        <w:t>uli:s</w:t>
      </w:r>
      <w:r>
        <w:rPr>
          <w:rFonts w:asciiTheme="majorHAnsi" w:hAnsiTheme="majorHAnsi"/>
          <w:sz w:val="26"/>
          <w:szCs w:val="26"/>
        </w:rPr>
        <w:t>]   lit. (his/her heart is thick) implies he/she is ‘an ill-bred person’.</w:t>
      </w:r>
    </w:p>
    <w:p w:rsidR="005123A1" w:rsidRPr="005123A1" w:rsidRDefault="005123A1" w:rsidP="005123A1">
      <w:pPr>
        <w:spacing w:after="0" w:line="360" w:lineRule="auto"/>
        <w:jc w:val="both"/>
        <w:rPr>
          <w:rFonts w:asciiTheme="majorHAnsi" w:hAnsiTheme="majorHAnsi"/>
          <w:sz w:val="26"/>
          <w:szCs w:val="26"/>
        </w:rPr>
      </w:pPr>
    </w:p>
    <w:p w:rsidR="00CE7F8A" w:rsidRDefault="00CE7F8A" w:rsidP="00CE7F8A">
      <w:pPr>
        <w:spacing w:after="0" w:line="360" w:lineRule="auto"/>
        <w:jc w:val="both"/>
        <w:rPr>
          <w:rFonts w:asciiTheme="majorHAnsi" w:hAnsiTheme="majorHAnsi"/>
          <w:sz w:val="26"/>
          <w:szCs w:val="26"/>
        </w:rPr>
      </w:pPr>
      <w:r>
        <w:rPr>
          <w:rFonts w:asciiTheme="majorHAnsi" w:hAnsiTheme="majorHAnsi"/>
          <w:sz w:val="26"/>
          <w:szCs w:val="26"/>
        </w:rPr>
        <w:t>These exemples reinforce and strengthen the idea of tension between the subject and the modifier in Kabyle when using metaphor. This is to show clearly that this particular ‘tension’ is quite absent from the literal expression or let’s say from the surface meaning. The last two examples (4-5) can be summed up as follows :</w:t>
      </w:r>
    </w:p>
    <w:p w:rsidR="00CE7F8A" w:rsidRDefault="00CE7F8A" w:rsidP="00CE7F8A">
      <w:pPr>
        <w:spacing w:after="0" w:line="360" w:lineRule="auto"/>
        <w:jc w:val="both"/>
        <w:rPr>
          <w:rFonts w:asciiTheme="majorHAnsi" w:hAnsiTheme="majorHAnsi"/>
          <w:sz w:val="26"/>
          <w:szCs w:val="26"/>
        </w:rPr>
      </w:pPr>
      <w:r>
        <w:rPr>
          <w:rFonts w:asciiTheme="majorHAnsi" w:hAnsiTheme="majorHAnsi"/>
          <w:sz w:val="26"/>
          <w:szCs w:val="26"/>
        </w:rPr>
        <w:t>The utterances [zu:r] and [q</w:t>
      </w:r>
      <w:r w:rsidRPr="00C42A74">
        <w:rPr>
          <w:rFonts w:asciiTheme="majorHAnsi" w:hAnsi="Arial" w:cs="Arial"/>
          <w:sz w:val="26"/>
          <w:szCs w:val="26"/>
          <w:lang w:val="en-US"/>
        </w:rPr>
        <w:t>ə</w:t>
      </w:r>
      <w:r>
        <w:rPr>
          <w:rFonts w:asciiTheme="majorHAnsi" w:hAnsi="Arial" w:cs="Arial"/>
          <w:sz w:val="26"/>
          <w:szCs w:val="26"/>
          <w:lang w:val="en-US"/>
        </w:rPr>
        <w:t>Ssi:</w:t>
      </w:r>
      <w:r w:rsidRPr="00226250">
        <w:rPr>
          <w:rFonts w:asciiTheme="majorHAnsi" w:hAnsiTheme="majorHAnsi" w:cs="Arial"/>
          <w:sz w:val="26"/>
          <w:szCs w:val="26"/>
          <w:lang w:val="en-US"/>
        </w:rPr>
        <w:t>ħ</w:t>
      </w:r>
      <w:r>
        <w:rPr>
          <w:rFonts w:asciiTheme="majorHAnsi" w:hAnsiTheme="majorHAnsi"/>
          <w:sz w:val="26"/>
          <w:szCs w:val="26"/>
        </w:rPr>
        <w:t xml:space="preserve">] refer to a ‘substance’ taking/considering the heart (the main organ in the body) as a ‘hard substance’ or ‘a hard muscle’, which finally leads us to interprete it as ‘an ill-bred person’, ‘harsh’, ’cruel’, and ‘severe’ (desagreable) according to situation and context, i.e., the interpretation may vary from one context to another, and from one situation to another. </w:t>
      </w:r>
    </w:p>
    <w:p w:rsidR="00CE7F8A" w:rsidRDefault="00CE7F8A" w:rsidP="00CE7F8A">
      <w:pPr>
        <w:spacing w:after="0" w:line="360" w:lineRule="auto"/>
        <w:jc w:val="both"/>
        <w:rPr>
          <w:rFonts w:asciiTheme="majorHAnsi" w:hAnsiTheme="majorHAnsi"/>
          <w:sz w:val="26"/>
          <w:szCs w:val="26"/>
        </w:rPr>
      </w:pPr>
      <w:r>
        <w:rPr>
          <w:rFonts w:asciiTheme="majorHAnsi" w:hAnsiTheme="majorHAnsi"/>
          <w:sz w:val="26"/>
          <w:szCs w:val="26"/>
        </w:rPr>
        <w:t>The two other examples (1-2), [</w:t>
      </w:r>
      <w:r>
        <w:rPr>
          <w:rFonts w:asciiTheme="majorHAnsi" w:hAnsiTheme="majorHAnsi" w:cs="Arial"/>
          <w:sz w:val="26"/>
          <w:szCs w:val="26"/>
          <w:lang w:val="en-US"/>
        </w:rPr>
        <w:t>v</w:t>
      </w:r>
      <w:r w:rsidRPr="00C42A74">
        <w:rPr>
          <w:rFonts w:asciiTheme="majorHAnsi" w:hAnsi="Arial" w:cs="Arial"/>
          <w:sz w:val="26"/>
          <w:szCs w:val="26"/>
          <w:lang w:val="en-US"/>
        </w:rPr>
        <w:t>ə</w:t>
      </w:r>
      <w:r>
        <w:rPr>
          <w:rFonts w:asciiTheme="majorHAnsi" w:hAnsi="Arial" w:cs="Arial"/>
          <w:sz w:val="26"/>
          <w:szCs w:val="26"/>
          <w:lang w:val="en-US"/>
        </w:rPr>
        <w:t>ri: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sz w:val="26"/>
          <w:szCs w:val="26"/>
        </w:rPr>
        <w:t>] and [m</w:t>
      </w:r>
      <w:r w:rsidRPr="00C42A74">
        <w:rPr>
          <w:rFonts w:asciiTheme="majorHAnsi" w:hAnsi="Arial" w:cs="Arial"/>
          <w:sz w:val="26"/>
          <w:szCs w:val="26"/>
          <w:lang w:val="en-US"/>
        </w:rPr>
        <w:t>ə</w:t>
      </w:r>
      <w:r>
        <w:rPr>
          <w:rFonts w:asciiTheme="majorHAnsi" w:hAnsi="Arial" w:cs="Arial"/>
          <w:sz w:val="26"/>
          <w:szCs w:val="26"/>
          <w:lang w:val="en-US"/>
        </w:rPr>
        <w:t>lu:l</w:t>
      </w:r>
      <w:r>
        <w:rPr>
          <w:rFonts w:asciiTheme="majorHAnsi" w:hAnsiTheme="majorHAnsi"/>
          <w:sz w:val="26"/>
          <w:szCs w:val="26"/>
        </w:rPr>
        <w:t>] in the AEH region, are two contrasted colours, ‘White’ and ‘Black’ to which the NS refer to. The ‘white’ colour, most of the time symbolizes ‘goodness’, ‘purity’, ‘forgiveness’, whereas, the ‘black’ colour always reflects a negative aspect, thus, it symbolizes ‘vindictiveness’, ‘evil’, and ‘cunning’.</w:t>
      </w:r>
    </w:p>
    <w:p w:rsidR="000803BC" w:rsidRPr="001C4177" w:rsidRDefault="000803BC" w:rsidP="00CE7F8A">
      <w:pPr>
        <w:spacing w:after="0" w:line="360" w:lineRule="auto"/>
        <w:jc w:val="both"/>
        <w:rPr>
          <w:rFonts w:asciiTheme="majorHAnsi" w:hAnsiTheme="majorHAnsi"/>
          <w:sz w:val="26"/>
          <w:szCs w:val="26"/>
        </w:rPr>
      </w:pPr>
    </w:p>
    <w:p w:rsidR="00CE7F8A" w:rsidRDefault="00D11E71" w:rsidP="00CE7F8A">
      <w:pPr>
        <w:spacing w:after="0" w:line="360" w:lineRule="auto"/>
        <w:rPr>
          <w:rFonts w:asciiTheme="majorHAnsi" w:hAnsiTheme="majorHAnsi" w:cs="Arial"/>
          <w:sz w:val="26"/>
          <w:szCs w:val="26"/>
        </w:rPr>
      </w:pPr>
      <w:r>
        <w:rPr>
          <w:rFonts w:asciiTheme="majorHAnsi" w:hAnsiTheme="majorHAnsi" w:cs="Arial"/>
          <w:noProof/>
          <w:sz w:val="26"/>
          <w:szCs w:val="26"/>
        </w:rPr>
        <w:lastRenderedPageBreak/>
        <w:pict>
          <v:shape id="_x0000_s1037" type="#_x0000_t87" style="position:absolute;margin-left:90.9pt;margin-top:25.8pt;width:7.15pt;height:49.15pt;z-index:251671552"/>
        </w:pict>
      </w:r>
      <w:r w:rsidR="00CE7F8A">
        <w:rPr>
          <w:rFonts w:asciiTheme="majorHAnsi" w:hAnsiTheme="majorHAnsi" w:cs="Arial"/>
          <w:sz w:val="26"/>
          <w:szCs w:val="26"/>
        </w:rPr>
        <w:t>The two utterances may be represented as follows :</w:t>
      </w:r>
    </w:p>
    <w:p w:rsidR="00CE7F8A" w:rsidRDefault="00D11E71" w:rsidP="00CE7F8A">
      <w:pPr>
        <w:spacing w:after="0" w:line="360" w:lineRule="auto"/>
        <w:rPr>
          <w:rFonts w:asciiTheme="majorHAnsi" w:hAnsiTheme="majorHAnsi" w:cs="Arial"/>
          <w:sz w:val="26"/>
          <w:szCs w:val="26"/>
        </w:rPr>
      </w:pPr>
      <w:r>
        <w:rPr>
          <w:rFonts w:asciiTheme="majorHAnsi" w:hAnsiTheme="majorHAnsi" w:cs="Arial"/>
          <w:noProof/>
          <w:sz w:val="26"/>
          <w:szCs w:val="26"/>
        </w:rPr>
        <w:pict>
          <v:group id="_x0000_s1038" style="position:absolute;margin-left:221.45pt;margin-top:8.4pt;width:11.85pt;height:28.8pt;z-index:251672576" coordorigin="5846,13112" coordsize="253,644">
            <v:shape id="_x0000_s1039" type="#_x0000_t32" style="position:absolute;left:6099;top:13112;width:0;height:644" o:connectortype="straight"/>
            <v:shape id="_x0000_s1040" type="#_x0000_t32" style="position:absolute;left:5846;top:13112;width:237;height:0;flip:x" o:connectortype="straight">
              <v:stroke endarrow="block"/>
            </v:shape>
            <v:shape id="_x0000_s1041" type="#_x0000_t32" style="position:absolute;left:5848;top:13744;width:237;height:0;flip:x" o:connectortype="straight">
              <v:stroke endarrow="block"/>
            </v:shape>
          </v:group>
        </w:pict>
      </w:r>
      <w:r w:rsidR="00CE7F8A">
        <w:rPr>
          <w:rFonts w:asciiTheme="majorHAnsi" w:hAnsiTheme="majorHAnsi" w:cs="Arial"/>
          <w:sz w:val="26"/>
          <w:szCs w:val="26"/>
        </w:rPr>
        <w:t>Two different</w:t>
      </w:r>
      <w:r w:rsidR="00CE7F8A">
        <w:rPr>
          <w:rFonts w:asciiTheme="majorHAnsi" w:hAnsiTheme="majorHAnsi" w:cs="Arial"/>
          <w:sz w:val="26"/>
          <w:szCs w:val="26"/>
        </w:rPr>
        <w:tab/>
        <w:t>[</w:t>
      </w:r>
      <w:r w:rsidR="00CE7F8A">
        <w:rPr>
          <w:rFonts w:asciiTheme="majorHAnsi" w:hAnsiTheme="majorHAnsi" w:cs="Arial"/>
          <w:sz w:val="26"/>
          <w:szCs w:val="26"/>
          <w:lang w:val="en-US"/>
        </w:rPr>
        <w:t>v</w:t>
      </w:r>
      <w:r w:rsidR="00CE7F8A" w:rsidRPr="00C42A74">
        <w:rPr>
          <w:rFonts w:asciiTheme="majorHAnsi" w:hAnsi="Arial" w:cs="Arial"/>
          <w:sz w:val="26"/>
          <w:szCs w:val="26"/>
          <w:lang w:val="en-US"/>
        </w:rPr>
        <w:t>ə</w:t>
      </w:r>
      <w:r w:rsidR="00CE7F8A">
        <w:rPr>
          <w:rFonts w:asciiTheme="majorHAnsi" w:hAnsi="Arial" w:cs="Arial"/>
          <w:sz w:val="26"/>
          <w:szCs w:val="26"/>
          <w:lang w:val="en-US"/>
        </w:rPr>
        <w:t>ri: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r>
          <m:rPr>
            <m:sty m:val="p"/>
          </m:rPr>
          <w:rPr>
            <w:rFonts w:ascii="Cambria Math" w:hAnsiTheme="majorHAnsi"/>
            <w:sz w:val="26"/>
            <w:szCs w:val="26"/>
            <w:lang w:val="en-GB"/>
          </w:rPr>
          <m:t xml:space="preserve">   </m:t>
        </m:r>
        <m:r>
          <m:rPr>
            <m:sty m:val="p"/>
          </m:rPr>
          <w:rPr>
            <w:rFonts w:ascii="Cambria Math" w:hAnsi="Cambria Math" w:cs="Arial"/>
            <w:sz w:val="26"/>
            <w:szCs w:val="26"/>
            <w:lang w:val="en-GB"/>
          </w:rPr>
          <m:t>wuli:s</m:t>
        </m:r>
      </m:oMath>
      <w:r w:rsidR="00CE7F8A">
        <w:rPr>
          <w:rFonts w:asciiTheme="majorHAnsi" w:hAnsiTheme="majorHAnsi" w:cs="Arial"/>
          <w:sz w:val="26"/>
          <w:szCs w:val="26"/>
        </w:rPr>
        <w:t>]</w:t>
      </w:r>
      <w:r w:rsidR="00CE7F8A">
        <w:rPr>
          <w:rFonts w:asciiTheme="majorHAnsi" w:hAnsiTheme="majorHAnsi" w:cs="Arial"/>
          <w:sz w:val="26"/>
          <w:szCs w:val="26"/>
        </w:rPr>
        <w:tab/>
      </w:r>
      <w:r w:rsidR="00CE7F8A">
        <w:rPr>
          <w:rFonts w:asciiTheme="majorHAnsi" w:hAnsiTheme="majorHAnsi" w:cs="Arial"/>
          <w:b/>
          <w:bCs/>
          <w:sz w:val="26"/>
          <w:szCs w:val="26"/>
        </w:rPr>
        <w:t>-</w:t>
      </w:r>
      <w:r w:rsidR="00CE7F8A">
        <w:rPr>
          <w:rFonts w:asciiTheme="majorHAnsi" w:hAnsiTheme="majorHAnsi" w:cs="Arial"/>
          <w:sz w:val="26"/>
          <w:szCs w:val="26"/>
        </w:rPr>
        <w:tab/>
        <w:t>symbolyses ‘Evil’</w:t>
      </w:r>
    </w:p>
    <w:p w:rsidR="00CE7F8A" w:rsidRDefault="00CE7F8A" w:rsidP="00CE7F8A">
      <w:pPr>
        <w:spacing w:after="0" w:line="360" w:lineRule="auto"/>
        <w:rPr>
          <w:rFonts w:asciiTheme="majorHAnsi" w:hAnsiTheme="majorHAnsi" w:cs="Arial"/>
          <w:sz w:val="26"/>
          <w:szCs w:val="26"/>
        </w:rPr>
      </w:pPr>
      <w:r>
        <w:rPr>
          <w:rFonts w:asciiTheme="majorHAnsi" w:hAnsiTheme="majorHAnsi" w:cs="Arial"/>
          <w:sz w:val="26"/>
          <w:szCs w:val="26"/>
        </w:rPr>
        <w:t xml:space="preserve">      Aspects</w:t>
      </w:r>
      <w:r>
        <w:rPr>
          <w:rFonts w:asciiTheme="majorHAnsi" w:hAnsiTheme="majorHAnsi" w:cs="Arial"/>
          <w:sz w:val="26"/>
          <w:szCs w:val="26"/>
        </w:rPr>
        <w:tab/>
      </w:r>
      <w:r>
        <w:rPr>
          <w:rFonts w:asciiTheme="majorHAnsi" w:hAnsiTheme="majorHAnsi" w:cs="Arial"/>
          <w:sz w:val="26"/>
          <w:szCs w:val="26"/>
        </w:rPr>
        <w:tab/>
        <w:t>[</w:t>
      </w:r>
      <w:r>
        <w:rPr>
          <w:rFonts w:asciiTheme="majorHAnsi" w:hAnsiTheme="majorHAnsi"/>
          <w:sz w:val="26"/>
          <w:szCs w:val="26"/>
        </w:rPr>
        <w:t>m</w:t>
      </w:r>
      <w:r w:rsidRPr="00C42A74">
        <w:rPr>
          <w:rFonts w:asciiTheme="majorHAnsi" w:hAnsi="Arial" w:cs="Arial"/>
          <w:sz w:val="26"/>
          <w:szCs w:val="26"/>
          <w:lang w:val="en-US"/>
        </w:rPr>
        <w:t>ə</w:t>
      </w:r>
      <w:r>
        <w:rPr>
          <w:rFonts w:asciiTheme="majorHAnsi" w:hAnsi="Arial" w:cs="Arial"/>
          <w:sz w:val="26"/>
          <w:szCs w:val="26"/>
          <w:lang w:val="en-US"/>
        </w:rPr>
        <w:t xml:space="preserve">lu:l  </w:t>
      </w:r>
      <m:oMath>
        <m:r>
          <m:rPr>
            <m:sty m:val="p"/>
          </m:rPr>
          <w:rPr>
            <w:rFonts w:ascii="Cambria Math" w:hAnsi="Cambria Math" w:cs="Arial"/>
            <w:sz w:val="26"/>
            <w:szCs w:val="26"/>
            <w:lang w:val="en-GB"/>
          </w:rPr>
          <m:t>wuli:s</m:t>
        </m:r>
      </m:oMath>
      <w:r>
        <w:rPr>
          <w:rFonts w:asciiTheme="majorHAnsi" w:hAnsiTheme="majorHAnsi" w:cs="Arial"/>
          <w:sz w:val="26"/>
          <w:szCs w:val="26"/>
        </w:rPr>
        <w:t>]</w:t>
      </w:r>
      <w:r>
        <w:rPr>
          <w:rFonts w:asciiTheme="majorHAnsi" w:hAnsiTheme="majorHAnsi" w:cs="Arial"/>
          <w:sz w:val="26"/>
          <w:szCs w:val="26"/>
        </w:rPr>
        <w:tab/>
      </w:r>
      <w:r w:rsidRPr="004D628A">
        <w:rPr>
          <w:rFonts w:asciiTheme="majorHAnsi" w:hAnsiTheme="majorHAnsi" w:cs="Arial"/>
          <w:b/>
          <w:bCs/>
          <w:sz w:val="26"/>
          <w:szCs w:val="26"/>
        </w:rPr>
        <w:t>+</w:t>
      </w:r>
      <w:r>
        <w:rPr>
          <w:rFonts w:asciiTheme="majorHAnsi" w:hAnsiTheme="majorHAnsi" w:cs="Arial"/>
          <w:sz w:val="26"/>
          <w:szCs w:val="26"/>
        </w:rPr>
        <w:tab/>
        <w:t>symbolyses ‘Goodness’</w:t>
      </w:r>
    </w:p>
    <w:p w:rsidR="00CE7F8A" w:rsidRDefault="00CE7F8A" w:rsidP="00CE7F8A">
      <w:pPr>
        <w:spacing w:after="0" w:line="360" w:lineRule="auto"/>
        <w:ind w:firstLine="708"/>
        <w:rPr>
          <w:rFonts w:asciiTheme="majorHAnsi" w:hAnsiTheme="majorHAnsi" w:cs="Arial"/>
          <w:sz w:val="26"/>
          <w:szCs w:val="26"/>
        </w:rPr>
      </w:pPr>
    </w:p>
    <w:p w:rsidR="00CE7F8A" w:rsidRDefault="00CE7F8A" w:rsidP="00CE7F8A">
      <w:pPr>
        <w:spacing w:after="0" w:line="360" w:lineRule="auto"/>
        <w:ind w:firstLine="708"/>
        <w:jc w:val="both"/>
        <w:rPr>
          <w:rFonts w:asciiTheme="majorHAnsi" w:hAnsiTheme="majorHAnsi" w:cs="Arial"/>
          <w:sz w:val="26"/>
          <w:szCs w:val="26"/>
        </w:rPr>
      </w:pPr>
      <w:r>
        <w:rPr>
          <w:rFonts w:asciiTheme="majorHAnsi" w:hAnsiTheme="majorHAnsi" w:cs="Arial"/>
          <w:sz w:val="26"/>
          <w:szCs w:val="26"/>
        </w:rPr>
        <w:t>There is a problem in the way with which a metaphor can be identified (Kleiber, 1999). Mooij (1976) suggests an elaborate semantic definition of metaphor which has proven to be difficult to implement. This definition maintains that a metaphorical expression produces a kind of shock and strangeness in the context (Mooij, 1976).</w:t>
      </w:r>
    </w:p>
    <w:p w:rsidR="00CE7F8A" w:rsidRDefault="00CE7F8A" w:rsidP="00CE7F8A">
      <w:pPr>
        <w:spacing w:after="0" w:line="360" w:lineRule="auto"/>
        <w:jc w:val="both"/>
        <w:rPr>
          <w:rFonts w:asciiTheme="majorHAnsi" w:hAnsiTheme="majorHAnsi" w:cs="Arial"/>
          <w:sz w:val="26"/>
          <w:szCs w:val="26"/>
        </w:rPr>
      </w:pPr>
      <w:r>
        <w:rPr>
          <w:rFonts w:asciiTheme="majorHAnsi" w:hAnsiTheme="majorHAnsi" w:cs="Arial"/>
          <w:sz w:val="26"/>
          <w:szCs w:val="26"/>
        </w:rPr>
        <w:t>Metaphors are exploitations of the Gricean maxims of quality ; they are conversationally inadequate in other ways, particularly with reference to Grice’s maxim of relevance (Levin, 1983). They express a ‘categorical falsehood’, i.e., (a semantic category or electional violations), intending to convey something different in a certain context (Ibid.).</w:t>
      </w:r>
    </w:p>
    <w:p w:rsidR="00CE7F8A" w:rsidRDefault="00CE7F8A" w:rsidP="00170ACC">
      <w:pPr>
        <w:spacing w:after="0" w:line="360" w:lineRule="auto"/>
        <w:jc w:val="both"/>
        <w:rPr>
          <w:rFonts w:asciiTheme="majorHAnsi" w:hAnsiTheme="majorHAnsi" w:cs="Arial"/>
          <w:sz w:val="26"/>
          <w:szCs w:val="26"/>
        </w:rPr>
      </w:pPr>
      <w:r>
        <w:rPr>
          <w:rFonts w:asciiTheme="majorHAnsi" w:hAnsiTheme="majorHAnsi" w:cs="Arial"/>
          <w:sz w:val="26"/>
          <w:szCs w:val="26"/>
        </w:rPr>
        <w:t>We suppose that it would be worthy or more appropriate to state briefly the ‘Gricea</w:t>
      </w:r>
      <w:r w:rsidR="00170ACC">
        <w:rPr>
          <w:rFonts w:asciiTheme="majorHAnsi" w:hAnsiTheme="majorHAnsi" w:cs="Arial"/>
          <w:sz w:val="26"/>
          <w:szCs w:val="26"/>
        </w:rPr>
        <w:t>n</w:t>
      </w:r>
      <w:r>
        <w:rPr>
          <w:rFonts w:asciiTheme="majorHAnsi" w:hAnsiTheme="majorHAnsi" w:cs="Arial"/>
          <w:sz w:val="26"/>
          <w:szCs w:val="26"/>
        </w:rPr>
        <w:t xml:space="preserve"> maxims’ (1975).</w:t>
      </w:r>
    </w:p>
    <w:p w:rsidR="000803BC" w:rsidRDefault="000803BC" w:rsidP="00CE7F8A">
      <w:pPr>
        <w:spacing w:after="0" w:line="360" w:lineRule="auto"/>
        <w:jc w:val="both"/>
        <w:rPr>
          <w:rFonts w:asciiTheme="majorHAnsi" w:hAnsiTheme="majorHAnsi" w:cs="Arial"/>
          <w:sz w:val="26"/>
          <w:szCs w:val="26"/>
        </w:rPr>
      </w:pPr>
    </w:p>
    <w:p w:rsidR="00CE7F8A" w:rsidRPr="00A63992" w:rsidRDefault="007E254D" w:rsidP="00CE7F8A">
      <w:pPr>
        <w:spacing w:after="0" w:line="360" w:lineRule="auto"/>
        <w:jc w:val="both"/>
        <w:rPr>
          <w:rFonts w:asciiTheme="majorHAnsi" w:hAnsiTheme="majorHAnsi" w:cs="Arial"/>
          <w:b/>
          <w:bCs/>
          <w:sz w:val="26"/>
          <w:szCs w:val="26"/>
        </w:rPr>
      </w:pPr>
      <w:r>
        <w:rPr>
          <w:rFonts w:asciiTheme="majorHAnsi" w:hAnsiTheme="majorHAnsi" w:cs="Arial"/>
          <w:b/>
          <w:bCs/>
          <w:sz w:val="26"/>
          <w:szCs w:val="26"/>
        </w:rPr>
        <w:t xml:space="preserve">2.3   </w:t>
      </w:r>
      <w:r w:rsidR="00CE7F8A">
        <w:rPr>
          <w:rFonts w:asciiTheme="majorHAnsi" w:hAnsiTheme="majorHAnsi" w:cs="Arial"/>
          <w:b/>
          <w:bCs/>
          <w:sz w:val="26"/>
          <w:szCs w:val="26"/>
        </w:rPr>
        <w:t>The Conversational Maxim</w:t>
      </w:r>
      <w:r w:rsidR="00BA7C4D">
        <w:rPr>
          <w:rFonts w:asciiTheme="majorHAnsi" w:hAnsiTheme="majorHAnsi" w:cs="Arial"/>
          <w:b/>
          <w:bCs/>
          <w:sz w:val="26"/>
          <w:szCs w:val="26"/>
        </w:rPr>
        <w:t>s</w:t>
      </w:r>
    </w:p>
    <w:p w:rsidR="00CE7F8A" w:rsidRDefault="00CE7F8A" w:rsidP="007E254D">
      <w:pPr>
        <w:spacing w:after="0" w:line="360" w:lineRule="auto"/>
        <w:ind w:firstLine="426"/>
        <w:jc w:val="both"/>
        <w:rPr>
          <w:rFonts w:asciiTheme="majorHAnsi" w:hAnsiTheme="majorHAnsi" w:cs="Arial"/>
          <w:sz w:val="26"/>
          <w:szCs w:val="26"/>
        </w:rPr>
      </w:pPr>
      <w:r>
        <w:rPr>
          <w:rFonts w:asciiTheme="majorHAnsi" w:hAnsiTheme="majorHAnsi" w:cs="Arial"/>
          <w:sz w:val="26"/>
          <w:szCs w:val="26"/>
        </w:rPr>
        <w:t>Grice viewed conversation as a cooperative effort with a common purpose guided by unwritten rules. The common rules being implicit rules or shared beliefs that participants follow so that they would not lie, deceive, monopolize, or waste each other’s time (Timothy, 2003 : 288). Each participant has to follow the four Gricean maxims so as to restore the conversation to the right form. For example in setting conversations, if someone dominates a conversation he or she will be urged to allow someone else to talk (taking turn in conversation). Here are the four maxims governing the cooperative principle, according to Grice which involve : quantity, quality, manner, and relevance.</w:t>
      </w:r>
    </w:p>
    <w:p w:rsidR="000803BC" w:rsidRDefault="000803BC" w:rsidP="00CE7F8A">
      <w:pPr>
        <w:spacing w:after="0" w:line="360" w:lineRule="auto"/>
        <w:jc w:val="both"/>
        <w:rPr>
          <w:rFonts w:asciiTheme="majorHAnsi" w:hAnsiTheme="majorHAnsi" w:cs="Arial"/>
          <w:sz w:val="26"/>
          <w:szCs w:val="26"/>
        </w:rPr>
      </w:pPr>
    </w:p>
    <w:p w:rsidR="000803BC" w:rsidRDefault="000803BC" w:rsidP="00CE7F8A">
      <w:pPr>
        <w:spacing w:after="0" w:line="360" w:lineRule="auto"/>
        <w:jc w:val="both"/>
        <w:rPr>
          <w:rFonts w:asciiTheme="majorHAnsi" w:hAnsiTheme="majorHAnsi" w:cs="Arial"/>
          <w:sz w:val="26"/>
          <w:szCs w:val="26"/>
        </w:rPr>
      </w:pPr>
    </w:p>
    <w:p w:rsidR="000803BC" w:rsidRPr="004D0505" w:rsidRDefault="000803BC" w:rsidP="00CE7F8A">
      <w:pPr>
        <w:spacing w:after="0" w:line="360" w:lineRule="auto"/>
        <w:jc w:val="both"/>
        <w:rPr>
          <w:rFonts w:asciiTheme="majorHAnsi" w:hAnsiTheme="majorHAnsi" w:cs="Arial"/>
          <w:sz w:val="26"/>
          <w:szCs w:val="26"/>
        </w:rPr>
      </w:pPr>
    </w:p>
    <w:p w:rsidR="00CE7F8A" w:rsidRDefault="000D3B87" w:rsidP="00CE7F8A">
      <w:pPr>
        <w:spacing w:after="0" w:line="360" w:lineRule="auto"/>
        <w:jc w:val="both"/>
        <w:rPr>
          <w:rFonts w:asciiTheme="majorHAnsi" w:hAnsiTheme="majorHAnsi" w:cs="Arial"/>
          <w:sz w:val="26"/>
          <w:szCs w:val="26"/>
        </w:rPr>
      </w:pPr>
      <w:r>
        <w:rPr>
          <w:rFonts w:asciiTheme="majorHAnsi" w:hAnsiTheme="majorHAnsi" w:cs="Arial"/>
          <w:b/>
          <w:bCs/>
          <w:sz w:val="26"/>
          <w:szCs w:val="26"/>
        </w:rPr>
        <w:lastRenderedPageBreak/>
        <w:t xml:space="preserve">2.3.1   </w:t>
      </w:r>
      <w:r w:rsidR="00CE7F8A" w:rsidRPr="00F63BBB">
        <w:rPr>
          <w:rFonts w:asciiTheme="majorHAnsi" w:hAnsiTheme="majorHAnsi" w:cs="Arial"/>
          <w:b/>
          <w:bCs/>
          <w:sz w:val="26"/>
          <w:szCs w:val="26"/>
        </w:rPr>
        <w:t>Quantity</w:t>
      </w:r>
      <w:r w:rsidR="00CE7F8A">
        <w:rPr>
          <w:rFonts w:asciiTheme="majorHAnsi" w:hAnsiTheme="majorHAnsi" w:cs="Arial"/>
          <w:sz w:val="26"/>
          <w:szCs w:val="26"/>
        </w:rPr>
        <w:t> </w:t>
      </w:r>
    </w:p>
    <w:p w:rsidR="00CE7F8A" w:rsidRDefault="00CE7F8A" w:rsidP="000D3B87">
      <w:pPr>
        <w:spacing w:after="0" w:line="360" w:lineRule="auto"/>
        <w:ind w:firstLine="426"/>
        <w:jc w:val="both"/>
        <w:rPr>
          <w:rFonts w:asciiTheme="majorHAnsi" w:hAnsiTheme="majorHAnsi" w:cs="Arial"/>
          <w:sz w:val="26"/>
          <w:szCs w:val="26"/>
        </w:rPr>
      </w:pPr>
      <w:r>
        <w:rPr>
          <w:rFonts w:asciiTheme="majorHAnsi" w:hAnsiTheme="majorHAnsi" w:cs="Arial"/>
          <w:sz w:val="26"/>
          <w:szCs w:val="26"/>
        </w:rPr>
        <w:t>The speaker should make complete statements covering the necessary information. The speaker should be just enough, not too much or too little (Timothy, 2003).</w:t>
      </w:r>
    </w:p>
    <w:p w:rsidR="004E1AD8" w:rsidRPr="00993761" w:rsidRDefault="004E1AD8" w:rsidP="000D3B87">
      <w:pPr>
        <w:spacing w:after="0" w:line="360" w:lineRule="auto"/>
        <w:ind w:firstLine="426"/>
        <w:jc w:val="both"/>
        <w:rPr>
          <w:rFonts w:asciiTheme="majorHAnsi" w:hAnsiTheme="majorHAnsi" w:cs="Arial"/>
          <w:sz w:val="26"/>
          <w:szCs w:val="26"/>
        </w:rPr>
      </w:pPr>
    </w:p>
    <w:p w:rsidR="00CE7F8A" w:rsidRDefault="000D3B87" w:rsidP="00CE7F8A">
      <w:pPr>
        <w:spacing w:after="0" w:line="360" w:lineRule="auto"/>
        <w:jc w:val="both"/>
        <w:rPr>
          <w:rFonts w:asciiTheme="majorHAnsi" w:hAnsiTheme="majorHAnsi" w:cs="Arial"/>
          <w:sz w:val="26"/>
          <w:szCs w:val="26"/>
        </w:rPr>
      </w:pPr>
      <w:r>
        <w:rPr>
          <w:rFonts w:asciiTheme="majorHAnsi" w:hAnsiTheme="majorHAnsi" w:cs="Arial"/>
          <w:b/>
          <w:bCs/>
          <w:sz w:val="26"/>
          <w:szCs w:val="26"/>
        </w:rPr>
        <w:t xml:space="preserve">2.3.2   </w:t>
      </w:r>
      <w:r w:rsidR="00CE7F8A" w:rsidRPr="00F63BBB">
        <w:rPr>
          <w:rFonts w:asciiTheme="majorHAnsi" w:hAnsiTheme="majorHAnsi" w:cs="Arial"/>
          <w:b/>
          <w:bCs/>
          <w:sz w:val="26"/>
          <w:szCs w:val="26"/>
        </w:rPr>
        <w:t>Qua</w:t>
      </w:r>
      <w:r w:rsidR="00CE7F8A">
        <w:rPr>
          <w:rFonts w:asciiTheme="majorHAnsi" w:hAnsiTheme="majorHAnsi" w:cs="Arial"/>
          <w:b/>
          <w:bCs/>
          <w:sz w:val="26"/>
          <w:szCs w:val="26"/>
        </w:rPr>
        <w:t>l</w:t>
      </w:r>
      <w:r w:rsidR="00CE7F8A" w:rsidRPr="00F63BBB">
        <w:rPr>
          <w:rFonts w:asciiTheme="majorHAnsi" w:hAnsiTheme="majorHAnsi" w:cs="Arial"/>
          <w:b/>
          <w:bCs/>
          <w:sz w:val="26"/>
          <w:szCs w:val="26"/>
        </w:rPr>
        <w:t>ity</w:t>
      </w:r>
      <w:r w:rsidR="00CE7F8A">
        <w:rPr>
          <w:rFonts w:asciiTheme="majorHAnsi" w:hAnsiTheme="majorHAnsi" w:cs="Arial"/>
          <w:sz w:val="26"/>
          <w:szCs w:val="26"/>
        </w:rPr>
        <w:t> </w:t>
      </w:r>
    </w:p>
    <w:p w:rsidR="00CE7F8A" w:rsidRDefault="00CE7F8A" w:rsidP="000D3B87">
      <w:pPr>
        <w:spacing w:after="0" w:line="360" w:lineRule="auto"/>
        <w:ind w:firstLine="426"/>
        <w:jc w:val="both"/>
        <w:rPr>
          <w:rFonts w:asciiTheme="majorHAnsi" w:hAnsiTheme="majorHAnsi" w:cs="Arial"/>
          <w:sz w:val="26"/>
          <w:szCs w:val="26"/>
          <w:lang w:val="en-US"/>
        </w:rPr>
      </w:pPr>
      <w:r>
        <w:rPr>
          <w:rFonts w:asciiTheme="majorHAnsi" w:hAnsiTheme="majorHAnsi" w:cs="Arial"/>
          <w:sz w:val="26"/>
          <w:szCs w:val="26"/>
          <w:lang w:val="en-US"/>
        </w:rPr>
        <w:t xml:space="preserve">The speaker should be truthful because the listener relies on the speaker to convey an appropriate message or to provide accurate information. Most of the time speakers tend to bend or simply bend the rules of quality when they employ certain forms of speech, such as ‘metaphor’ </w:t>
      </w:r>
      <w:r>
        <w:rPr>
          <w:rFonts w:asciiTheme="majorHAnsi" w:hAnsiTheme="majorHAnsi"/>
          <w:sz w:val="26"/>
          <w:szCs w:val="26"/>
        </w:rPr>
        <w:t>(Timothy, 2003)</w:t>
      </w:r>
      <w:r>
        <w:rPr>
          <w:rFonts w:asciiTheme="majorHAnsi" w:hAnsiTheme="majorHAnsi" w:cs="Arial"/>
          <w:sz w:val="26"/>
          <w:szCs w:val="26"/>
          <w:lang w:val="en-US"/>
        </w:rPr>
        <w:t>.</w:t>
      </w:r>
    </w:p>
    <w:p w:rsidR="004E1AD8" w:rsidRDefault="004E1AD8" w:rsidP="000D3B87">
      <w:pPr>
        <w:spacing w:after="0" w:line="360" w:lineRule="auto"/>
        <w:ind w:firstLine="426"/>
        <w:jc w:val="both"/>
        <w:rPr>
          <w:rFonts w:asciiTheme="majorHAnsi" w:hAnsiTheme="majorHAnsi" w:cs="Arial"/>
          <w:sz w:val="26"/>
          <w:szCs w:val="26"/>
          <w:lang w:val="en-US"/>
        </w:rPr>
      </w:pPr>
    </w:p>
    <w:p w:rsidR="00CE7F8A" w:rsidRPr="005D6492" w:rsidRDefault="004E1AD8" w:rsidP="00CE7F8A">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2.3.3   </w:t>
      </w:r>
      <w:r w:rsidR="00CE7F8A" w:rsidRPr="005D6492">
        <w:rPr>
          <w:rFonts w:asciiTheme="majorHAnsi" w:hAnsiTheme="majorHAnsi" w:cs="Arial"/>
          <w:b/>
          <w:bCs/>
          <w:sz w:val="26"/>
          <w:szCs w:val="26"/>
          <w:lang w:val="en-US"/>
        </w:rPr>
        <w:t>Manner</w:t>
      </w:r>
    </w:p>
    <w:p w:rsidR="00CE7F8A" w:rsidRDefault="00CE7F8A" w:rsidP="004E1AD8">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 xml:space="preserve">The speaker should be clear and concise and should not obscure the information in the conversation, i.e., the speaker should avoid ambiguity and vagueness </w:t>
      </w:r>
      <w:r>
        <w:rPr>
          <w:rFonts w:asciiTheme="majorHAnsi" w:hAnsiTheme="majorHAnsi"/>
          <w:sz w:val="26"/>
          <w:szCs w:val="26"/>
        </w:rPr>
        <w:t>(Timothy, 2003)</w:t>
      </w:r>
      <w:r>
        <w:rPr>
          <w:rFonts w:asciiTheme="majorHAnsi" w:hAnsiTheme="majorHAnsi" w:cs="Arial"/>
          <w:sz w:val="26"/>
          <w:szCs w:val="26"/>
          <w:lang w:val="en-US"/>
        </w:rPr>
        <w:t>.</w:t>
      </w:r>
    </w:p>
    <w:p w:rsidR="007935A0" w:rsidRDefault="007935A0" w:rsidP="004E1AD8">
      <w:pPr>
        <w:tabs>
          <w:tab w:val="left" w:pos="426"/>
        </w:tabs>
        <w:spacing w:after="0" w:line="360" w:lineRule="auto"/>
        <w:jc w:val="both"/>
        <w:rPr>
          <w:rFonts w:asciiTheme="majorHAnsi" w:hAnsiTheme="majorHAnsi" w:cs="Arial"/>
          <w:sz w:val="26"/>
          <w:szCs w:val="26"/>
          <w:lang w:val="en-US"/>
        </w:rPr>
      </w:pPr>
    </w:p>
    <w:p w:rsidR="00CE7F8A" w:rsidRPr="00476C28" w:rsidRDefault="007935A0" w:rsidP="00CE7F8A">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2.3.4   </w:t>
      </w:r>
      <w:r w:rsidR="00CE7F8A" w:rsidRPr="00476C28">
        <w:rPr>
          <w:rFonts w:asciiTheme="majorHAnsi" w:hAnsiTheme="majorHAnsi" w:cs="Arial"/>
          <w:b/>
          <w:bCs/>
          <w:sz w:val="26"/>
          <w:szCs w:val="26"/>
          <w:lang w:val="en-US"/>
        </w:rPr>
        <w:t>Relevance</w:t>
      </w:r>
    </w:p>
    <w:p w:rsidR="00CE7F8A" w:rsidRDefault="00CE7F8A" w:rsidP="007935A0">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 xml:space="preserve">What the speaker says should be relevant to the topic at hand. The information should be useful and related to what is being discussed. Conversations are not about speaking; they are about making contributions to the ongoing discussion </w:t>
      </w:r>
      <w:r>
        <w:rPr>
          <w:rFonts w:asciiTheme="majorHAnsi" w:hAnsiTheme="majorHAnsi"/>
          <w:sz w:val="26"/>
          <w:szCs w:val="26"/>
        </w:rPr>
        <w:t>(Timothy, 2003)</w:t>
      </w:r>
      <w:r>
        <w:rPr>
          <w:rFonts w:asciiTheme="majorHAnsi" w:hAnsiTheme="majorHAnsi" w:cs="Arial"/>
          <w:sz w:val="26"/>
          <w:szCs w:val="26"/>
          <w:lang w:val="en-US"/>
        </w:rPr>
        <w:t>.</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We may ask ourselves the following question: why are there conversation maxims? The answer would be simply, the most influential ideas about trope understanding come from Grice’s theory of conversational implicative and Searl’s work on ‘speech act’ in order to regulate conversation by certain global conventions, which he calls ‘maxims’. Grice (1975, 1978) notes that much of the information conveyed in conversation is implied rather than asserted. He argues that the speakers and listeners expect each other to interpret their utterances as if they were acting in a ‘rational’ and ‘cooperative’ manner (the cooperative principle). To establish this, speakers and listeners operate according to several </w:t>
      </w:r>
      <w:r>
        <w:rPr>
          <w:rFonts w:asciiTheme="majorHAnsi" w:hAnsiTheme="majorHAnsi" w:cs="Arial"/>
          <w:sz w:val="26"/>
          <w:szCs w:val="26"/>
          <w:lang w:val="en-US"/>
        </w:rPr>
        <w:lastRenderedPageBreak/>
        <w:t>maxims, which include first ‘quantity’ i.e., (make your contribution as informative as needed), second ‘quality’ (do not say what you believe to be false), third ‘relevance’ (simply be relevant when you interact), and finally ‘manner’ (avoid ambiguity).</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Metaphor covers a wide range of cases: from the simple form (‘He is a lion’) to an extended one developed through many metaphors over several lines of a text to a whole novel or poem (Leech, 1969).</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Consider the following two metaphors in Kabyle: </w:t>
      </w:r>
    </w:p>
    <w:p w:rsidR="00CE7F8A" w:rsidRDefault="00CE7F8A" w:rsidP="00CE7F8A">
      <w:pPr>
        <w:pStyle w:val="Paragraphedeliste"/>
        <w:numPr>
          <w:ilvl w:val="0"/>
          <w:numId w:val="18"/>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From the simple form [ramzi  </w:t>
      </w:r>
      <w:r w:rsidRPr="0017111C">
        <w:rPr>
          <w:rFonts w:asciiTheme="majorHAnsi" w:hAnsiTheme="majorHAnsi"/>
          <w:sz w:val="26"/>
          <w:szCs w:val="26"/>
        </w:rPr>
        <w:t>ð</w:t>
      </w:r>
      <w:r>
        <w:rPr>
          <w:rFonts w:asciiTheme="majorHAnsi" w:hAnsiTheme="majorHAnsi"/>
          <w:sz w:val="26"/>
          <w:szCs w:val="26"/>
        </w:rPr>
        <w:t>iz</w:t>
      </w:r>
      <w:r w:rsidRPr="00C42A74">
        <w:rPr>
          <w:rFonts w:asciiTheme="majorHAnsi" w:hAnsi="Arial" w:cs="Arial"/>
          <w:sz w:val="26"/>
          <w:szCs w:val="26"/>
          <w:lang w:val="en-US"/>
        </w:rPr>
        <w:t>ə</w:t>
      </w:r>
      <w:r>
        <w:rPr>
          <w:rFonts w:asciiTheme="majorHAnsi" w:hAnsi="Arial" w:cs="Arial"/>
          <w:sz w:val="26"/>
          <w:szCs w:val="26"/>
          <w:lang w:val="en-US"/>
        </w:rPr>
        <w:t>m</w:t>
      </w:r>
      <w:r>
        <w:rPr>
          <w:rFonts w:asciiTheme="majorHAnsi" w:hAnsiTheme="majorHAnsi" w:cs="Arial"/>
          <w:sz w:val="26"/>
          <w:szCs w:val="26"/>
          <w:lang w:val="en-US"/>
        </w:rPr>
        <w:t>] (Ramzi is a lion/a tiger) to an extended one:</w:t>
      </w:r>
    </w:p>
    <w:p w:rsidR="00CE7F8A" w:rsidRDefault="00CE7F8A" w:rsidP="00CE7F8A">
      <w:pPr>
        <w:pStyle w:val="Paragraphedeliste"/>
        <w:numPr>
          <w:ilvl w:val="0"/>
          <w:numId w:val="18"/>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cs="Arial"/>
          <w:sz w:val="26"/>
          <w:szCs w:val="26"/>
          <w:lang w:val="en-US"/>
        </w:rPr>
        <w:t>Λ</w:t>
      </w: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 xml:space="preserve">tsru:   wuli:w   </w:t>
      </w:r>
      <w:hyperlink r:id="rId57" w:history="1">
        <w:r w:rsidRPr="00BA7D42">
          <w:rPr>
            <w:rStyle w:val="Lienhypertexte"/>
            <w:rFonts w:asciiTheme="majorHAnsi" w:eastAsia="Arial Unicode MS" w:hAnsi="Arial Unicode MS" w:cs="Arial Unicode MS"/>
            <w:sz w:val="26"/>
            <w:szCs w:val="26"/>
          </w:rPr>
          <w:t>ɣ</w:t>
        </w:r>
      </w:hyperlink>
      <w:r w:rsidRPr="00C42A74">
        <w:rPr>
          <w:rFonts w:asciiTheme="majorHAnsi" w:hAnsi="Arial" w:cs="Arial"/>
          <w:sz w:val="26"/>
          <w:szCs w:val="26"/>
          <w:lang w:val="en-US"/>
        </w:rPr>
        <w:t>ə</w:t>
      </w:r>
      <w:r>
        <w:rPr>
          <w:rFonts w:asciiTheme="majorHAnsi" w:hAnsi="Arial" w:cs="Arial"/>
          <w:sz w:val="26"/>
          <w:szCs w:val="26"/>
          <w:lang w:val="en-US"/>
        </w:rPr>
        <w:t xml:space="preserve">r   </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x</w:t>
      </w:r>
      <w:r w:rsidRPr="00C42A74">
        <w:rPr>
          <w:rFonts w:asciiTheme="majorHAnsi" w:hAnsi="Arial" w:cs="Arial"/>
          <w:sz w:val="26"/>
          <w:szCs w:val="26"/>
          <w:lang w:val="en-US"/>
        </w:rPr>
        <w:t>ə</w:t>
      </w:r>
      <w:r>
        <w:rPr>
          <w:rFonts w:asciiTheme="majorHAnsi" w:hAnsi="Arial" w:cs="Arial"/>
          <w:sz w:val="26"/>
          <w:szCs w:val="26"/>
          <w:lang w:val="en-US"/>
        </w:rPr>
        <w:t>l</w:t>
      </w:r>
      <w:r>
        <w:rPr>
          <w:rFonts w:asciiTheme="majorHAnsi" w:hAnsiTheme="majorHAnsi" w:cs="Arial"/>
          <w:sz w:val="26"/>
          <w:szCs w:val="26"/>
          <w:lang w:val="en-US"/>
        </w:rPr>
        <w:t xml:space="preserve">] lit-trans: (my heart is crying in the inside) – (my heart is darkened) implies </w:t>
      </w:r>
      <w:r w:rsidRPr="00AB25CB">
        <w:rPr>
          <w:rFonts w:asciiTheme="majorHAnsi" w:hAnsiTheme="majorHAnsi" w:cs="Arial"/>
          <w:sz w:val="26"/>
          <w:szCs w:val="26"/>
          <w:lang w:val="en-US"/>
        </w:rPr>
        <w:sym w:font="Wingdings" w:char="F0E0"/>
      </w:r>
      <w:r>
        <w:rPr>
          <w:rFonts w:asciiTheme="majorHAnsi" w:hAnsiTheme="majorHAnsi" w:cs="Arial"/>
          <w:sz w:val="26"/>
          <w:szCs w:val="26"/>
          <w:lang w:val="en-US"/>
        </w:rPr>
        <w:t xml:space="preserve"> ‘I’m in trouble’ – ‘I’m sad’</w:t>
      </w:r>
    </w:p>
    <w:p w:rsidR="00CE7F8A" w:rsidRDefault="00CE7F8A" w:rsidP="00CE7F8A">
      <w:pPr>
        <w:spacing w:after="0" w:line="360" w:lineRule="auto"/>
        <w:ind w:firstLine="360"/>
        <w:jc w:val="both"/>
        <w:rPr>
          <w:rFonts w:asciiTheme="majorHAnsi" w:hAnsiTheme="majorHAnsi" w:cs="Arial"/>
          <w:sz w:val="26"/>
          <w:szCs w:val="26"/>
          <w:lang w:val="en-US"/>
        </w:rPr>
      </w:pPr>
      <w:r>
        <w:rPr>
          <w:rFonts w:asciiTheme="majorHAnsi" w:hAnsiTheme="majorHAnsi" w:cs="Arial"/>
          <w:sz w:val="26"/>
          <w:szCs w:val="26"/>
          <w:lang w:val="en-US"/>
        </w:rPr>
        <w:t>Frequently used metaphors can become dead. Consequently, they lose their figurative strength and imaginative force (Cuddon, 1992). They may even lose their potential ability to surprise through repetition (Cruse, 1983). Hence, there would be no need to use any strategy to interpret metaphor. There are many instances of dead metaphors in English, such as the followings:</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head of the department’</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head of the queue’</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‘Le leg of the table’</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arm of a chair’</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bottle-neck’</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eye of the hurricane’</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shoulder of the mountain / of a hill</w:t>
      </w:r>
      <w:r w:rsidRPr="0049366D">
        <w:rPr>
          <w:rFonts w:asciiTheme="majorHAnsi" w:hAnsiTheme="majorHAnsi" w:cs="Arial"/>
          <w:sz w:val="26"/>
          <w:szCs w:val="26"/>
          <w:lang w:val="en-US"/>
        </w:rPr>
        <w:t>’</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hands of a watch’</w:t>
      </w:r>
    </w:p>
    <w:p w:rsidR="00CE7F8A" w:rsidRDefault="00CE7F8A" w:rsidP="00CE7F8A">
      <w:pPr>
        <w:pStyle w:val="Paragraphedeliste"/>
        <w:numPr>
          <w:ilvl w:val="0"/>
          <w:numId w:val="12"/>
        </w:numPr>
        <w:tabs>
          <w:tab w:val="left" w:pos="1276"/>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‘The heart of the matter’ etc.</w:t>
      </w:r>
    </w:p>
    <w:p w:rsidR="00CE7F8A" w:rsidRDefault="00CE7F8A" w:rsidP="00CE7F8A">
      <w:pPr>
        <w:tabs>
          <w:tab w:val="left" w:pos="127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The same thing occurs in Kabyle in our everyday social interactions. Consider the following Kabyle metaphors which seem approximately the same in English:</w:t>
      </w:r>
    </w:p>
    <w:p w:rsidR="000803BC" w:rsidRDefault="000803BC" w:rsidP="00CE7F8A">
      <w:pPr>
        <w:tabs>
          <w:tab w:val="left" w:pos="1276"/>
        </w:tabs>
        <w:spacing w:after="0" w:line="360" w:lineRule="auto"/>
        <w:jc w:val="both"/>
        <w:rPr>
          <w:rFonts w:asciiTheme="majorHAnsi" w:hAnsiTheme="majorHAnsi" w:cs="Arial"/>
          <w:sz w:val="26"/>
          <w:szCs w:val="26"/>
          <w:lang w:val="en-US"/>
        </w:rPr>
      </w:pPr>
    </w:p>
    <w:p w:rsidR="000803BC" w:rsidRDefault="000803BC" w:rsidP="00CE7F8A">
      <w:pPr>
        <w:tabs>
          <w:tab w:val="left" w:pos="1276"/>
        </w:tabs>
        <w:spacing w:after="0" w:line="360" w:lineRule="auto"/>
        <w:jc w:val="both"/>
        <w:rPr>
          <w:rFonts w:asciiTheme="majorHAnsi" w:hAnsiTheme="majorHAnsi" w:cs="Arial"/>
          <w:sz w:val="26"/>
          <w:szCs w:val="26"/>
          <w:lang w:val="en-US"/>
        </w:rPr>
      </w:pPr>
    </w:p>
    <w:p w:rsidR="00CE7F8A" w:rsidRPr="00390511" w:rsidRDefault="00CE7F8A" w:rsidP="00CE7F8A">
      <w:pPr>
        <w:tabs>
          <w:tab w:val="left" w:pos="1276"/>
        </w:tabs>
        <w:spacing w:after="0" w:line="360" w:lineRule="auto"/>
        <w:jc w:val="both"/>
        <w:rPr>
          <w:rFonts w:asciiTheme="majorHAnsi" w:hAnsiTheme="majorHAnsi" w:cs="Arial"/>
          <w:b/>
          <w:bCs/>
          <w:sz w:val="26"/>
          <w:szCs w:val="26"/>
          <w:lang w:val="en-US"/>
        </w:rPr>
      </w:pPr>
      <w:r w:rsidRPr="00390511">
        <w:rPr>
          <w:rFonts w:asciiTheme="majorHAnsi" w:hAnsiTheme="majorHAnsi" w:cs="Arial"/>
          <w:b/>
          <w:bCs/>
          <w:sz w:val="26"/>
          <w:szCs w:val="26"/>
          <w:lang w:val="en-US"/>
        </w:rPr>
        <w:lastRenderedPageBreak/>
        <w:t>Body-parts</w:t>
      </w:r>
    </w:p>
    <w:p w:rsidR="00CE7F8A" w:rsidRPr="00390511" w:rsidRDefault="00CE7F8A" w:rsidP="00CE7F8A">
      <w:pPr>
        <w:pStyle w:val="Paragraphedeliste"/>
        <w:numPr>
          <w:ilvl w:val="0"/>
          <w:numId w:val="19"/>
        </w:numPr>
        <w:tabs>
          <w:tab w:val="left" w:pos="1276"/>
        </w:tabs>
        <w:spacing w:after="0" w:line="360" w:lineRule="auto"/>
        <w:jc w:val="both"/>
        <w:rPr>
          <w:rFonts w:asciiTheme="majorHAnsi" w:hAnsiTheme="majorHAnsi" w:cs="Arial"/>
          <w:b/>
          <w:bCs/>
          <w:sz w:val="26"/>
          <w:szCs w:val="26"/>
          <w:lang w:val="en-US"/>
        </w:rPr>
      </w:pPr>
      <w:r w:rsidRPr="00390511">
        <w:rPr>
          <w:rFonts w:asciiTheme="majorHAnsi" w:hAnsiTheme="majorHAnsi" w:cs="Arial"/>
          <w:b/>
          <w:bCs/>
          <w:sz w:val="26"/>
          <w:szCs w:val="26"/>
          <w:lang w:val="en-US"/>
        </w:rPr>
        <w:t>Head</w:t>
      </w:r>
    </w:p>
    <w:p w:rsidR="00CE7F8A" w:rsidRDefault="00D11E71" w:rsidP="00CE7F8A">
      <w:pPr>
        <w:pStyle w:val="Paragraphedeliste"/>
        <w:numPr>
          <w:ilvl w:val="0"/>
          <w:numId w:val="12"/>
        </w:numPr>
        <w:tabs>
          <w:tab w:val="left" w:pos="1134"/>
        </w:tabs>
        <w:spacing w:after="0" w:line="360" w:lineRule="auto"/>
        <w:ind w:left="1134" w:hanging="283"/>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42" type="#_x0000_t32" style="position:absolute;left:0;text-align:left;margin-left:341.8pt;margin-top:14pt;width:29.65pt;height:0;z-index:251673600" o:connectortype="straight">
            <v:stroke endarrow="block"/>
          </v:shape>
        </w:pict>
      </w:r>
      <w:r w:rsidR="00CE7F8A">
        <w:rPr>
          <w:rFonts w:asciiTheme="majorHAnsi" w:hAnsiTheme="majorHAnsi" w:cs="Arial"/>
          <w:sz w:val="26"/>
          <w:szCs w:val="26"/>
          <w:lang w:val="en-US"/>
        </w:rPr>
        <w:t>[</w:t>
      </w:r>
      <w:r w:rsidR="00CE7F8A" w:rsidRPr="00C42A74">
        <w:rPr>
          <w:rFonts w:asciiTheme="majorHAnsi" w:hAnsiTheme="majorHAnsi" w:cs="Arial"/>
          <w:sz w:val="26"/>
          <w:szCs w:val="26"/>
          <w:lang w:val="en-US"/>
        </w:rPr>
        <w:t>Λ</w:t>
      </w:r>
      <w:r w:rsidR="00CE7F8A">
        <w:rPr>
          <w:rFonts w:asciiTheme="majorHAnsi" w:hAnsiTheme="majorHAnsi" w:cs="Arial"/>
          <w:sz w:val="26"/>
          <w:szCs w:val="26"/>
          <w:lang w:val="en-US"/>
        </w:rPr>
        <w:t>q</w:t>
      </w:r>
      <w:r w:rsidR="00CE7F8A" w:rsidRPr="00C42A74">
        <w:rPr>
          <w:rFonts w:asciiTheme="majorHAnsi" w:hAnsi="Arial" w:cs="Arial"/>
          <w:sz w:val="26"/>
          <w:szCs w:val="26"/>
          <w:lang w:val="en-US"/>
        </w:rPr>
        <w:t>ə</w:t>
      </w:r>
      <w:r w:rsidR="00CE7F8A">
        <w:rPr>
          <w:rFonts w:asciiTheme="majorHAnsi" w:hAnsi="Arial" w:cs="Arial"/>
          <w:sz w:val="26"/>
          <w:szCs w:val="26"/>
          <w:lang w:val="en-US"/>
        </w:rPr>
        <w:t>r</w:t>
      </w:r>
      <w:hyperlink r:id="rId58" w:history="1">
        <w:r w:rsidR="00CE7F8A" w:rsidRPr="008C5118">
          <w:rPr>
            <w:rStyle w:val="Lienhypertexte"/>
            <w:rFonts w:asciiTheme="majorHAnsi" w:eastAsia="Arial Unicode MS" w:hAnsi="Arial Unicode MS" w:cs="Arial Unicode MS"/>
            <w:sz w:val="26"/>
            <w:szCs w:val="26"/>
            <w:lang w:val="en-US"/>
          </w:rPr>
          <w:t>ɔ</w:t>
        </w:r>
      </w:hyperlink>
      <w:r w:rsidR="00CE7F8A">
        <w:rPr>
          <w:rFonts w:asciiTheme="majorHAnsi" w:eastAsiaTheme="minorEastAsia" w:hAnsi="Arial" w:cs="Arial"/>
          <w:sz w:val="26"/>
          <w:szCs w:val="26"/>
          <w:lang w:val="en-US"/>
        </w:rPr>
        <w:t>:   p</w:t>
      </w:r>
      <w:r w:rsidR="00CE7F8A" w:rsidRPr="00C42A74">
        <w:rPr>
          <w:rFonts w:asciiTheme="majorHAnsi" w:hAnsiTheme="majorHAnsi" w:cs="Arial"/>
          <w:sz w:val="26"/>
          <w:szCs w:val="26"/>
          <w:lang w:val="en-US"/>
        </w:rPr>
        <w:t>Λ</w:t>
      </w:r>
      <w:r w:rsidR="00CE7F8A" w:rsidRPr="003B116F">
        <w:rPr>
          <w:rFonts w:asciiTheme="majorHAnsi" w:hAnsiTheme="majorHAnsi"/>
          <w:sz w:val="26"/>
          <w:szCs w:val="26"/>
          <w:lang w:val="en-US"/>
        </w:rPr>
        <w:t>∫</w:t>
      </w:r>
      <w:r w:rsidR="00CE7F8A">
        <w:rPr>
          <w:rFonts w:asciiTheme="majorHAnsi" w:hAnsiTheme="majorHAnsi"/>
          <w:sz w:val="26"/>
          <w:szCs w:val="26"/>
          <w:lang w:val="en-US"/>
        </w:rPr>
        <w:t>r</w:t>
      </w:r>
      <w:hyperlink r:id="rId59" w:history="1">
        <w:r w:rsidR="00CE7F8A" w:rsidRPr="008C5118">
          <w:rPr>
            <w:rStyle w:val="Lienhypertexte"/>
            <w:rFonts w:asciiTheme="majorHAnsi" w:eastAsia="Arial Unicode MS" w:hAnsi="Arial Unicode MS" w:cs="Arial Unicode MS"/>
            <w:sz w:val="26"/>
            <w:szCs w:val="26"/>
            <w:lang w:val="en-US"/>
          </w:rPr>
          <w:t>ɔ</w:t>
        </w:r>
      </w:hyperlink>
      <w:r w:rsidR="00CE7F8A">
        <w:rPr>
          <w:rFonts w:asciiTheme="majorHAnsi" w:eastAsiaTheme="minorEastAsia" w:hAnsiTheme="majorHAnsi"/>
          <w:sz w:val="26"/>
          <w:szCs w:val="26"/>
          <w:lang w:val="en-US"/>
        </w:rPr>
        <w:t>:f</w:t>
      </w:r>
      <w:r w:rsidR="00CE7F8A">
        <w:rPr>
          <w:rFonts w:asciiTheme="majorHAnsi" w:hAnsiTheme="majorHAnsi" w:cs="Arial"/>
          <w:sz w:val="26"/>
          <w:szCs w:val="26"/>
          <w:lang w:val="en-US"/>
        </w:rPr>
        <w:t xml:space="preserve">] </w:t>
      </w:r>
      <w:r w:rsidR="00CE7F8A" w:rsidRPr="007B2691">
        <w:rPr>
          <w:rFonts w:asciiTheme="majorHAnsi" w:hAnsiTheme="majorHAnsi"/>
          <w:sz w:val="26"/>
          <w:szCs w:val="26"/>
        </w:rPr>
        <w:t>lit-</w:t>
      </w:r>
      <w:r w:rsidR="00CE7F8A">
        <w:rPr>
          <w:rFonts w:asciiTheme="majorHAnsi" w:hAnsiTheme="majorHAnsi"/>
          <w:sz w:val="26"/>
          <w:szCs w:val="26"/>
        </w:rPr>
        <w:t xml:space="preserve">trans : </w:t>
      </w:r>
      <w:r w:rsidR="00CE7F8A">
        <w:rPr>
          <w:rFonts w:asciiTheme="majorHAnsi" w:hAnsiTheme="majorHAnsi"/>
          <w:sz w:val="26"/>
          <w:szCs w:val="26"/>
          <w:lang w:val="en-US"/>
        </w:rPr>
        <w:t>(</w:t>
      </w:r>
      <w:r w:rsidR="00CE7F8A">
        <w:rPr>
          <w:rFonts w:asciiTheme="majorHAnsi" w:hAnsiTheme="majorHAnsi" w:cs="Arial"/>
          <w:sz w:val="26"/>
          <w:szCs w:val="26"/>
          <w:lang w:val="en-US"/>
        </w:rPr>
        <w:t>the head of the hill)</w:t>
      </w:r>
      <w:r w:rsidR="00CE7F8A">
        <w:rPr>
          <w:rFonts w:asciiTheme="majorHAnsi" w:hAnsiTheme="majorHAnsi" w:cs="Arial"/>
          <w:sz w:val="26"/>
          <w:szCs w:val="26"/>
          <w:lang w:val="en-US"/>
        </w:rPr>
        <w:tab/>
      </w:r>
      <w:r w:rsidR="00CE7F8A">
        <w:rPr>
          <w:rFonts w:asciiTheme="majorHAnsi" w:hAnsiTheme="majorHAnsi" w:cs="Arial"/>
          <w:sz w:val="26"/>
          <w:szCs w:val="26"/>
          <w:lang w:val="en-US"/>
        </w:rPr>
        <w:tab/>
        <w:t>means/refers to ‘the top of the hill’.</w:t>
      </w:r>
    </w:p>
    <w:p w:rsidR="00CE7F8A" w:rsidRDefault="00D11E71" w:rsidP="00CE7F8A">
      <w:pPr>
        <w:pStyle w:val="Paragraphedeliste"/>
        <w:numPr>
          <w:ilvl w:val="0"/>
          <w:numId w:val="12"/>
        </w:numPr>
        <w:tabs>
          <w:tab w:val="left" w:pos="1134"/>
        </w:tabs>
        <w:spacing w:after="0" w:line="360" w:lineRule="auto"/>
        <w:ind w:left="1134" w:hanging="283"/>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43" type="#_x0000_t32" style="position:absolute;left:0;text-align:left;margin-left:376.4pt;margin-top:13.2pt;width:29.65pt;height:0;z-index:251674624" o:connectortype="straight">
            <v:stroke endarrow="block"/>
          </v:shape>
        </w:pict>
      </w:r>
      <w:r w:rsidR="00CE7F8A">
        <w:rPr>
          <w:rFonts w:asciiTheme="majorHAnsi" w:hAnsiTheme="majorHAnsi" w:cs="Arial"/>
          <w:sz w:val="26"/>
          <w:szCs w:val="26"/>
          <w:lang w:val="en-US"/>
        </w:rPr>
        <w:t>[</w:t>
      </w:r>
      <w:r w:rsidR="00CE7F8A" w:rsidRPr="00C42A74">
        <w:rPr>
          <w:rFonts w:asciiTheme="majorHAnsi" w:hAnsiTheme="majorHAnsi" w:cs="Arial"/>
          <w:sz w:val="26"/>
          <w:szCs w:val="26"/>
          <w:lang w:val="en-US"/>
        </w:rPr>
        <w:t>Λ</w:t>
      </w:r>
      <w:r w:rsidR="00CE7F8A">
        <w:rPr>
          <w:rFonts w:asciiTheme="majorHAnsi" w:hAnsiTheme="majorHAnsi" w:cs="Arial"/>
          <w:sz w:val="26"/>
          <w:szCs w:val="26"/>
          <w:lang w:val="en-US"/>
        </w:rPr>
        <w:t>q</w:t>
      </w:r>
      <w:r w:rsidR="00CE7F8A" w:rsidRPr="00C42A74">
        <w:rPr>
          <w:rFonts w:asciiTheme="majorHAnsi" w:hAnsi="Arial" w:cs="Arial"/>
          <w:sz w:val="26"/>
          <w:szCs w:val="26"/>
          <w:lang w:val="en-US"/>
        </w:rPr>
        <w:t>ə</w:t>
      </w:r>
      <w:r w:rsidR="00CE7F8A">
        <w:rPr>
          <w:rFonts w:asciiTheme="majorHAnsi" w:hAnsi="Arial" w:cs="Arial"/>
          <w:sz w:val="26"/>
          <w:szCs w:val="26"/>
          <w:lang w:val="en-US"/>
        </w:rPr>
        <w:t>r</w:t>
      </w:r>
      <w:hyperlink r:id="rId60" w:history="1">
        <w:r w:rsidR="00CE7F8A" w:rsidRPr="00BA7D42">
          <w:rPr>
            <w:rStyle w:val="Lienhypertexte"/>
            <w:rFonts w:asciiTheme="majorHAnsi" w:eastAsia="Arial Unicode MS" w:hAnsi="Arial Unicode MS" w:cs="Arial Unicode MS"/>
            <w:sz w:val="26"/>
            <w:szCs w:val="26"/>
          </w:rPr>
          <w:t>ɔ</w:t>
        </w:r>
      </w:hyperlink>
      <w:r w:rsidR="00CE7F8A">
        <w:rPr>
          <w:rFonts w:asciiTheme="majorHAnsi" w:eastAsiaTheme="minorEastAsia" w:hAnsi="Arial" w:cs="Arial"/>
          <w:sz w:val="26"/>
          <w:szCs w:val="26"/>
          <w:lang w:val="en-US"/>
        </w:rPr>
        <w:t>:   p</w:t>
      </w:r>
      <w:r w:rsidR="00CE7F8A" w:rsidRPr="00C42A74">
        <w:rPr>
          <w:rFonts w:asciiTheme="majorHAnsi" w:hAnsi="Arial" w:cs="Arial"/>
          <w:sz w:val="26"/>
          <w:szCs w:val="26"/>
          <w:lang w:val="en-US"/>
        </w:rPr>
        <w:t>ə</w:t>
      </w:r>
      <w:r w:rsidR="00CE7F8A" w:rsidRPr="00893E24">
        <w:rPr>
          <w:rFonts w:asciiTheme="majorHAnsi" w:hAnsiTheme="majorHAnsi"/>
          <w:sz w:val="26"/>
          <w:szCs w:val="26"/>
          <w:lang w:val="en-US"/>
        </w:rPr>
        <w:t>ð</w:t>
      </w:r>
      <w:r w:rsidR="00CE7F8A">
        <w:rPr>
          <w:rFonts w:asciiTheme="majorHAnsi" w:hAnsiTheme="majorHAnsi"/>
          <w:sz w:val="26"/>
          <w:szCs w:val="26"/>
          <w:lang w:val="en-US"/>
        </w:rPr>
        <w:t>r</w:t>
      </w:r>
      <w:r w:rsidR="00CE7F8A" w:rsidRPr="00C42A74">
        <w:rPr>
          <w:rFonts w:asciiTheme="majorHAnsi" w:hAnsiTheme="majorHAnsi"/>
          <w:sz w:val="26"/>
          <w:szCs w:val="26"/>
          <w:lang w:val="en-US"/>
        </w:rPr>
        <w:t>æ</w:t>
      </w:r>
      <w:r w:rsidR="00CE7F8A">
        <w:rPr>
          <w:rFonts w:asciiTheme="majorHAnsi" w:hAnsiTheme="majorHAnsi"/>
          <w:sz w:val="26"/>
          <w:szCs w:val="26"/>
          <w:lang w:val="en-US"/>
        </w:rPr>
        <w:t>r</w:t>
      </w:r>
      <w:r w:rsidR="00CE7F8A">
        <w:rPr>
          <w:rFonts w:asciiTheme="majorHAnsi" w:hAnsiTheme="majorHAnsi" w:cs="Arial"/>
          <w:sz w:val="26"/>
          <w:szCs w:val="26"/>
          <w:lang w:val="en-US"/>
        </w:rPr>
        <w:t xml:space="preserve">] </w:t>
      </w:r>
      <w:r w:rsidR="00CE7F8A" w:rsidRPr="007B2691">
        <w:rPr>
          <w:rFonts w:asciiTheme="majorHAnsi" w:hAnsiTheme="majorHAnsi"/>
          <w:sz w:val="26"/>
          <w:szCs w:val="26"/>
        </w:rPr>
        <w:t>lit-</w:t>
      </w:r>
      <w:r w:rsidR="00CE7F8A">
        <w:rPr>
          <w:rFonts w:asciiTheme="majorHAnsi" w:hAnsiTheme="majorHAnsi"/>
          <w:sz w:val="26"/>
          <w:szCs w:val="26"/>
        </w:rPr>
        <w:t xml:space="preserve">trans : </w:t>
      </w:r>
      <w:r w:rsidR="00CE7F8A">
        <w:rPr>
          <w:rFonts w:asciiTheme="majorHAnsi" w:hAnsiTheme="majorHAnsi" w:cs="Arial"/>
          <w:sz w:val="26"/>
          <w:szCs w:val="26"/>
          <w:lang w:val="en-US"/>
        </w:rPr>
        <w:t>(the head of the mountain)</w:t>
      </w:r>
      <w:r w:rsidR="00CE7F8A">
        <w:rPr>
          <w:rFonts w:asciiTheme="majorHAnsi" w:hAnsiTheme="majorHAnsi" w:cs="Arial"/>
          <w:sz w:val="26"/>
          <w:szCs w:val="26"/>
          <w:lang w:val="en-US"/>
        </w:rPr>
        <w:tab/>
        <w:t xml:space="preserve">        means/refers to ‘the summit’.</w:t>
      </w:r>
    </w:p>
    <w:p w:rsidR="00CE7F8A" w:rsidRDefault="00D11E71" w:rsidP="00CE7F8A">
      <w:pPr>
        <w:pStyle w:val="Paragraphedeliste"/>
        <w:numPr>
          <w:ilvl w:val="0"/>
          <w:numId w:val="12"/>
        </w:numPr>
        <w:tabs>
          <w:tab w:val="left" w:pos="1134"/>
        </w:tabs>
        <w:spacing w:after="0" w:line="360" w:lineRule="auto"/>
        <w:ind w:left="1134" w:hanging="283"/>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44" type="#_x0000_t32" style="position:absolute;left:0;text-align:left;margin-left:391.8pt;margin-top:13.25pt;width:29.65pt;height:0;z-index:251675648" o:connectortype="straight">
            <v:stroke endarrow="block"/>
          </v:shape>
        </w:pict>
      </w:r>
      <w:r w:rsidR="00CE7F8A">
        <w:rPr>
          <w:rFonts w:asciiTheme="majorHAnsi" w:hAnsiTheme="majorHAnsi" w:cs="Arial"/>
          <w:sz w:val="26"/>
          <w:szCs w:val="26"/>
          <w:lang w:val="en-US"/>
        </w:rPr>
        <w:t>[</w:t>
      </w:r>
      <w:r w:rsidR="00CE7F8A" w:rsidRPr="00C42A74">
        <w:rPr>
          <w:rFonts w:asciiTheme="majorHAnsi" w:hAnsiTheme="majorHAnsi" w:cs="Arial"/>
          <w:sz w:val="26"/>
          <w:szCs w:val="26"/>
          <w:lang w:val="en-US"/>
        </w:rPr>
        <w:t>Λ</w:t>
      </w:r>
      <w:r w:rsidR="00CE7F8A">
        <w:rPr>
          <w:rFonts w:asciiTheme="majorHAnsi" w:hAnsiTheme="majorHAnsi" w:cs="Arial"/>
          <w:sz w:val="26"/>
          <w:szCs w:val="26"/>
          <w:lang w:val="en-US"/>
        </w:rPr>
        <w:t>q</w:t>
      </w:r>
      <w:r w:rsidR="00CE7F8A" w:rsidRPr="00C42A74">
        <w:rPr>
          <w:rFonts w:asciiTheme="majorHAnsi" w:hAnsi="Arial" w:cs="Arial"/>
          <w:sz w:val="26"/>
          <w:szCs w:val="26"/>
          <w:lang w:val="en-US"/>
        </w:rPr>
        <w:t>ə</w:t>
      </w:r>
      <w:r w:rsidR="00CE7F8A">
        <w:rPr>
          <w:rFonts w:asciiTheme="majorHAnsi" w:hAnsi="Arial" w:cs="Arial"/>
          <w:sz w:val="26"/>
          <w:szCs w:val="26"/>
          <w:lang w:val="en-US"/>
        </w:rPr>
        <w:t>r</w:t>
      </w:r>
      <w:hyperlink r:id="rId61" w:history="1">
        <w:r w:rsidR="00CE7F8A" w:rsidRPr="00BA7D42">
          <w:rPr>
            <w:rStyle w:val="Lienhypertexte"/>
            <w:rFonts w:asciiTheme="majorHAnsi" w:eastAsia="Arial Unicode MS" w:hAnsi="Arial Unicode MS" w:cs="Arial Unicode MS"/>
            <w:sz w:val="26"/>
            <w:szCs w:val="26"/>
          </w:rPr>
          <w:t>ɔ</w:t>
        </w:r>
      </w:hyperlink>
      <w:r w:rsidR="00CE7F8A">
        <w:rPr>
          <w:rFonts w:asciiTheme="majorHAnsi" w:eastAsiaTheme="minorEastAsia" w:hAnsi="Arial" w:cs="Arial"/>
          <w:sz w:val="26"/>
          <w:szCs w:val="26"/>
          <w:lang w:val="en-US"/>
        </w:rPr>
        <w:t>:   p</w:t>
      </w:r>
      <w:r w:rsidR="00CE7F8A" w:rsidRPr="00C42A74">
        <w:rPr>
          <w:rFonts w:asciiTheme="majorHAnsi" w:hAnsi="Arial" w:cs="Arial"/>
          <w:sz w:val="26"/>
          <w:szCs w:val="26"/>
          <w:lang w:val="en-US"/>
        </w:rPr>
        <w:t>ə</w:t>
      </w:r>
      <w:r w:rsidR="00CE7F8A">
        <w:rPr>
          <w:rFonts w:asciiTheme="majorHAnsi" w:hAnsi="Arial" w:cs="Arial"/>
          <w:sz w:val="26"/>
          <w:szCs w:val="26"/>
          <w:lang w:val="en-US"/>
        </w:rPr>
        <w:t>xa:m</w:t>
      </w:r>
      <w:r w:rsidR="00CE7F8A">
        <w:rPr>
          <w:rFonts w:asciiTheme="majorHAnsi" w:hAnsiTheme="majorHAnsi" w:cs="Arial"/>
          <w:sz w:val="26"/>
          <w:szCs w:val="26"/>
          <w:lang w:val="en-US"/>
        </w:rPr>
        <w:t xml:space="preserve">] </w:t>
      </w:r>
      <w:r w:rsidR="00CE7F8A" w:rsidRPr="007B2691">
        <w:rPr>
          <w:rFonts w:asciiTheme="majorHAnsi" w:hAnsiTheme="majorHAnsi"/>
          <w:sz w:val="26"/>
          <w:szCs w:val="26"/>
        </w:rPr>
        <w:t>lit-</w:t>
      </w:r>
      <w:r w:rsidR="00CE7F8A">
        <w:rPr>
          <w:rFonts w:asciiTheme="majorHAnsi" w:hAnsiTheme="majorHAnsi"/>
          <w:sz w:val="26"/>
          <w:szCs w:val="26"/>
        </w:rPr>
        <w:t xml:space="preserve">trans : </w:t>
      </w:r>
      <w:r w:rsidR="00CE7F8A">
        <w:rPr>
          <w:rFonts w:asciiTheme="majorHAnsi" w:hAnsiTheme="majorHAnsi"/>
          <w:sz w:val="26"/>
          <w:szCs w:val="26"/>
          <w:lang w:val="en-US"/>
        </w:rPr>
        <w:t>(</w:t>
      </w:r>
      <w:r w:rsidR="00CE7F8A">
        <w:rPr>
          <w:rFonts w:asciiTheme="majorHAnsi" w:hAnsiTheme="majorHAnsi" w:cs="Arial"/>
          <w:sz w:val="26"/>
          <w:szCs w:val="26"/>
          <w:lang w:val="en-US"/>
        </w:rPr>
        <w:t xml:space="preserve">the head of the home) refers      </w:t>
      </w:r>
      <w:r w:rsidR="00CE7F8A">
        <w:rPr>
          <w:rFonts w:asciiTheme="majorHAnsi" w:hAnsiTheme="majorHAnsi" w:cs="Arial"/>
          <w:sz w:val="26"/>
          <w:szCs w:val="26"/>
          <w:lang w:val="en-US"/>
        </w:rPr>
        <w:tab/>
        <w:t>to ‘the chief / the responsible’.</w:t>
      </w:r>
    </w:p>
    <w:p w:rsidR="00CE7F8A" w:rsidRDefault="00D11E71" w:rsidP="00CE7F8A">
      <w:pPr>
        <w:pStyle w:val="Paragraphedeliste"/>
        <w:numPr>
          <w:ilvl w:val="0"/>
          <w:numId w:val="12"/>
        </w:numPr>
        <w:tabs>
          <w:tab w:val="left" w:pos="1134"/>
        </w:tabs>
        <w:spacing w:after="0" w:line="360" w:lineRule="auto"/>
        <w:ind w:left="1134" w:hanging="283"/>
        <w:jc w:val="both"/>
        <w:rPr>
          <w:rFonts w:asciiTheme="majorHAnsi" w:hAnsiTheme="majorHAnsi" w:cs="Arial"/>
          <w:sz w:val="26"/>
          <w:szCs w:val="26"/>
          <w:lang w:val="en-US"/>
        </w:rPr>
      </w:pPr>
      <w:r>
        <w:rPr>
          <w:rFonts w:asciiTheme="majorHAnsi" w:hAnsiTheme="majorHAnsi" w:cs="Arial"/>
          <w:noProof/>
          <w:sz w:val="26"/>
          <w:szCs w:val="26"/>
          <w:lang w:eastAsia="fr-FR"/>
        </w:rPr>
        <w:pict>
          <v:shape id="_x0000_s1045" type="#_x0000_t32" style="position:absolute;left:0;text-align:left;margin-left:429.1pt;margin-top:13.45pt;width:31.1pt;height:0;z-index:251676672" o:connectortype="straight">
            <v:stroke endarrow="block"/>
          </v:shape>
        </w:pict>
      </w:r>
      <w:r w:rsidR="00CE7F8A">
        <w:rPr>
          <w:rFonts w:asciiTheme="majorHAnsi" w:hAnsiTheme="majorHAnsi" w:cs="Arial"/>
          <w:sz w:val="26"/>
          <w:szCs w:val="26"/>
          <w:lang w:val="en-US"/>
        </w:rPr>
        <w:t>[</w:t>
      </w:r>
      <w:r w:rsidR="00CE7F8A" w:rsidRPr="00C42A74">
        <w:rPr>
          <w:rFonts w:asciiTheme="majorHAnsi" w:hAnsiTheme="majorHAnsi" w:cs="Arial"/>
          <w:sz w:val="26"/>
          <w:szCs w:val="26"/>
          <w:lang w:val="en-US"/>
        </w:rPr>
        <w:t>Λ</w:t>
      </w:r>
      <w:r w:rsidR="00CE7F8A">
        <w:rPr>
          <w:rFonts w:asciiTheme="majorHAnsi" w:hAnsiTheme="majorHAnsi" w:cs="Arial"/>
          <w:sz w:val="26"/>
          <w:szCs w:val="26"/>
          <w:lang w:val="en-US"/>
        </w:rPr>
        <w:t>q</w:t>
      </w:r>
      <w:r w:rsidR="00CE7F8A" w:rsidRPr="00C42A74">
        <w:rPr>
          <w:rFonts w:asciiTheme="majorHAnsi" w:hAnsi="Arial" w:cs="Arial"/>
          <w:sz w:val="26"/>
          <w:szCs w:val="26"/>
          <w:lang w:val="en-US"/>
        </w:rPr>
        <w:t>ə</w:t>
      </w:r>
      <w:r w:rsidR="00CE7F8A">
        <w:rPr>
          <w:rFonts w:asciiTheme="majorHAnsi" w:hAnsi="Arial" w:cs="Arial"/>
          <w:sz w:val="26"/>
          <w:szCs w:val="26"/>
          <w:lang w:val="en-US"/>
        </w:rPr>
        <w:t>r</w:t>
      </w:r>
      <w:hyperlink r:id="rId62" w:history="1">
        <w:r w:rsidR="00CE7F8A" w:rsidRPr="00BA7D42">
          <w:rPr>
            <w:rStyle w:val="Lienhypertexte"/>
            <w:rFonts w:asciiTheme="majorHAnsi" w:eastAsia="Arial Unicode MS" w:hAnsi="Arial Unicode MS" w:cs="Arial Unicode MS"/>
            <w:sz w:val="26"/>
            <w:szCs w:val="26"/>
          </w:rPr>
          <w:t>ɔ</w:t>
        </w:r>
      </w:hyperlink>
      <w:r w:rsidR="00CE7F8A">
        <w:rPr>
          <w:rFonts w:asciiTheme="majorHAnsi" w:eastAsiaTheme="minorEastAsia" w:hAnsi="Arial" w:cs="Arial"/>
          <w:sz w:val="26"/>
          <w:szCs w:val="26"/>
          <w:lang w:val="en-US"/>
        </w:rPr>
        <w:t>:   n</w:t>
      </w:r>
      <w:r w:rsidR="00CE7F8A" w:rsidRPr="00C42A74">
        <w:rPr>
          <w:rFonts w:asciiTheme="majorHAnsi" w:hAnsi="Arial" w:cs="Arial"/>
          <w:sz w:val="26"/>
          <w:szCs w:val="26"/>
          <w:lang w:val="en-US"/>
        </w:rPr>
        <w:t>ə</w:t>
      </w:r>
      <w:r w:rsidR="00CE7F8A">
        <w:rPr>
          <w:rFonts w:asciiTheme="majorHAnsi" w:hAnsi="Arial" w:cs="Arial"/>
          <w:sz w:val="26"/>
          <w:szCs w:val="26"/>
          <w:lang w:val="en-US"/>
        </w:rPr>
        <w:t>tm</w:t>
      </w:r>
      <w:r w:rsidR="00CE7F8A" w:rsidRPr="00C42A74">
        <w:rPr>
          <w:rFonts w:asciiTheme="majorHAnsi" w:hAnsiTheme="majorHAnsi"/>
          <w:sz w:val="26"/>
          <w:szCs w:val="26"/>
          <w:lang w:val="en-US"/>
        </w:rPr>
        <w:t>æ</w:t>
      </w:r>
      <w:r w:rsidR="00CE7F8A" w:rsidRPr="003B116F">
        <w:rPr>
          <w:rFonts w:asciiTheme="majorHAnsi" w:hAnsiTheme="majorHAnsi"/>
          <w:sz w:val="26"/>
          <w:szCs w:val="26"/>
          <w:lang w:val="en-US"/>
        </w:rPr>
        <w:t>∫</w:t>
      </w:r>
      <w:r w:rsidR="00CE7F8A">
        <w:rPr>
          <w:rFonts w:asciiTheme="majorHAnsi" w:hAnsiTheme="majorHAnsi"/>
          <w:sz w:val="26"/>
          <w:szCs w:val="26"/>
          <w:lang w:val="en-US"/>
        </w:rPr>
        <w:t>int</w:t>
      </w:r>
      <w:r w:rsidR="00CE7F8A">
        <w:rPr>
          <w:rFonts w:asciiTheme="majorHAnsi" w:hAnsiTheme="majorHAnsi" w:cs="Arial"/>
          <w:sz w:val="26"/>
          <w:szCs w:val="26"/>
          <w:lang w:val="en-US"/>
        </w:rPr>
        <w:t xml:space="preserve">] </w:t>
      </w:r>
      <w:r w:rsidR="00CE7F8A" w:rsidRPr="007B2691">
        <w:rPr>
          <w:rFonts w:asciiTheme="majorHAnsi" w:hAnsiTheme="majorHAnsi"/>
          <w:sz w:val="26"/>
          <w:szCs w:val="26"/>
        </w:rPr>
        <w:t>lit-</w:t>
      </w:r>
      <w:r w:rsidR="00CE7F8A">
        <w:rPr>
          <w:rFonts w:asciiTheme="majorHAnsi" w:hAnsiTheme="majorHAnsi"/>
          <w:sz w:val="26"/>
          <w:szCs w:val="26"/>
        </w:rPr>
        <w:t xml:space="preserve">trans : </w:t>
      </w:r>
      <w:r w:rsidR="00CE7F8A">
        <w:rPr>
          <w:rFonts w:asciiTheme="majorHAnsi" w:hAnsiTheme="majorHAnsi" w:cs="Arial"/>
          <w:sz w:val="26"/>
          <w:szCs w:val="26"/>
          <w:lang w:val="en-US"/>
        </w:rPr>
        <w:t>(the head of the machine)</w:t>
      </w:r>
      <w:r w:rsidR="00CE7F8A">
        <w:rPr>
          <w:rFonts w:asciiTheme="majorHAnsi" w:hAnsiTheme="majorHAnsi" w:cs="Arial"/>
          <w:sz w:val="26"/>
          <w:szCs w:val="26"/>
          <w:lang w:val="en-US"/>
        </w:rPr>
        <w:tab/>
        <w:t>refers            to ‘the superior part of the sewing machine’.</w:t>
      </w:r>
    </w:p>
    <w:p w:rsidR="00CE7F8A" w:rsidRDefault="00CE7F8A" w:rsidP="00CE7F8A">
      <w:pPr>
        <w:tabs>
          <w:tab w:val="left" w:pos="1134"/>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Note that, we opted for writing ‘means / refers’ instead of ‘implies’ because it is said already that dead metaphors lose their figurative strength and imaginative force (Cuddon, 1992), thus, they lose their potential ability to surprise through repetition (Cruse, 1983).</w:t>
      </w:r>
    </w:p>
    <w:p w:rsidR="00CE7F8A" w:rsidRPr="00383FCE" w:rsidRDefault="00CE7F8A" w:rsidP="00CE7F8A">
      <w:pPr>
        <w:pStyle w:val="Paragraphedeliste"/>
        <w:numPr>
          <w:ilvl w:val="0"/>
          <w:numId w:val="19"/>
        </w:numPr>
        <w:tabs>
          <w:tab w:val="left" w:pos="1134"/>
        </w:tabs>
        <w:spacing w:after="0" w:line="360" w:lineRule="auto"/>
        <w:jc w:val="both"/>
        <w:rPr>
          <w:rFonts w:asciiTheme="majorHAnsi" w:hAnsiTheme="majorHAnsi" w:cs="Arial"/>
          <w:b/>
          <w:bCs/>
          <w:sz w:val="26"/>
          <w:szCs w:val="26"/>
          <w:lang w:val="en-US"/>
        </w:rPr>
      </w:pPr>
      <w:r w:rsidRPr="00383FCE">
        <w:rPr>
          <w:rFonts w:asciiTheme="majorHAnsi" w:hAnsiTheme="majorHAnsi" w:cs="Arial"/>
          <w:b/>
          <w:bCs/>
          <w:sz w:val="26"/>
          <w:szCs w:val="26"/>
          <w:lang w:val="en-US"/>
        </w:rPr>
        <w:t>Eye</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A34D51">
        <w:rPr>
          <w:rFonts w:asciiTheme="majorHAnsi" w:hAnsiTheme="majorHAnsi" w:cs="Arial"/>
          <w:sz w:val="26"/>
          <w:szCs w:val="26"/>
          <w:lang w:val="en-US"/>
        </w:rPr>
        <w:t>i:</w:t>
      </w:r>
      <w:r w:rsidRPr="00226250">
        <w:rPr>
          <w:rFonts w:asciiTheme="majorHAnsi" w:hAnsiTheme="majorHAnsi" w:cs="Arial"/>
          <w:sz w:val="26"/>
          <w:szCs w:val="26"/>
          <w:lang w:val="en-US"/>
        </w:rPr>
        <w:t>ŧ</w:t>
      </w:r>
      <w:r w:rsidRPr="00A34D51">
        <w:rPr>
          <w:rFonts w:asciiTheme="majorHAnsi" w:hAnsiTheme="majorHAnsi" w:cs="Arial"/>
          <w:sz w:val="26"/>
          <w:szCs w:val="26"/>
          <w:lang w:val="en-US"/>
        </w:rPr>
        <w:t xml:space="preserve">   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Arial" w:cs="Arial"/>
          <w:sz w:val="26"/>
          <w:szCs w:val="26"/>
          <w:lang w:val="en-US"/>
        </w:rPr>
        <w:t>ə</w:t>
      </w:r>
      <w:r>
        <w:rPr>
          <w:rFonts w:asciiTheme="majorHAnsi" w:hAnsi="Arial" w:cs="Arial"/>
          <w:sz w:val="26"/>
          <w:szCs w:val="26"/>
          <w:lang w:val="en-US"/>
        </w:rPr>
        <w:t>gni:</w:t>
      </w:r>
      <w:r w:rsidRPr="00C42A74">
        <w:rPr>
          <w:rFonts w:asciiTheme="majorHAnsi" w:hAnsiTheme="majorHAnsi" w:cs="Arial"/>
          <w:sz w:val="26"/>
          <w:szCs w:val="26"/>
        </w:rPr>
        <w:t>θ</w:t>
      </w:r>
      <w:r>
        <w:rPr>
          <w:rFonts w:asciiTheme="majorHAnsi" w:hAnsiTheme="majorHAnsi" w:cs="Arial"/>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eye of the needle)</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Pr>
          <w:rFonts w:asciiTheme="majorHAnsi" w:hAnsiTheme="majorHAnsi" w:cs="Arial"/>
          <w:sz w:val="26"/>
          <w:szCs w:val="26"/>
        </w:rPr>
        <w:t>i:</w:t>
      </w:r>
      <w:r w:rsidRPr="00226250">
        <w:rPr>
          <w:rFonts w:asciiTheme="majorHAnsi" w:hAnsiTheme="majorHAnsi" w:cs="Arial"/>
          <w:sz w:val="26"/>
          <w:szCs w:val="26"/>
          <w:lang w:val="en-US"/>
        </w:rPr>
        <w:t>ŧ</w:t>
      </w:r>
      <w:r>
        <w:rPr>
          <w:rFonts w:asciiTheme="majorHAnsi" w:hAnsiTheme="majorHAnsi" w:cs="Arial"/>
          <w:sz w:val="26"/>
          <w:szCs w:val="26"/>
        </w:rPr>
        <w:t xml:space="preserve">   nt</w:t>
      </w:r>
      <w:r w:rsidRPr="00C42A74">
        <w:rPr>
          <w:rFonts w:asciiTheme="majorHAnsi" w:hAnsi="Arial" w:cs="Arial"/>
          <w:sz w:val="26"/>
          <w:szCs w:val="26"/>
          <w:lang w:val="en-US"/>
        </w:rPr>
        <w:t>ə</w:t>
      </w:r>
      <w:r>
        <w:rPr>
          <w:rFonts w:asciiTheme="majorHAnsi" w:hAnsi="Arial" w:cs="Arial"/>
          <w:sz w:val="26"/>
          <w:szCs w:val="26"/>
          <w:lang w:val="en-US"/>
        </w:rPr>
        <w:t>pu:r</w:t>
      </w:r>
      <w:r w:rsidRPr="00C42A74">
        <w:rPr>
          <w:rFonts w:asciiTheme="majorHAnsi" w:hAnsiTheme="majorHAnsi" w:cs="Arial"/>
          <w:sz w:val="26"/>
          <w:szCs w:val="26"/>
        </w:rPr>
        <w:t>θ</w:t>
      </w:r>
      <w:r>
        <w:rPr>
          <w:rFonts w:asciiTheme="majorHAnsi" w:hAnsiTheme="majorHAnsi" w:cs="Arial"/>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eye of the door) means ‘l’oeil de boeuf’</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A34D51">
        <w:rPr>
          <w:rFonts w:asciiTheme="majorHAnsi" w:hAnsiTheme="majorHAnsi" w:cs="Arial"/>
          <w:sz w:val="26"/>
          <w:szCs w:val="26"/>
          <w:lang w:val="en-US"/>
        </w:rPr>
        <w:t>i:</w:t>
      </w:r>
      <w:r w:rsidRPr="00226250">
        <w:rPr>
          <w:rFonts w:asciiTheme="majorHAnsi" w:hAnsiTheme="majorHAnsi" w:cs="Arial"/>
          <w:sz w:val="26"/>
          <w:szCs w:val="26"/>
          <w:lang w:val="en-US"/>
        </w:rPr>
        <w:t>ŧ</w:t>
      </w:r>
      <w:r w:rsidRPr="00A34D51">
        <w:rPr>
          <w:rFonts w:asciiTheme="majorHAnsi" w:hAnsiTheme="majorHAnsi" w:cs="Arial"/>
          <w:sz w:val="26"/>
          <w:szCs w:val="26"/>
          <w:lang w:val="en-US"/>
        </w:rPr>
        <w:t xml:space="preserve">   nts</w:t>
      </w:r>
      <w:r w:rsidRPr="00C42A74">
        <w:rPr>
          <w:rFonts w:asciiTheme="majorHAnsi" w:hAnsiTheme="majorHAnsi"/>
          <w:sz w:val="26"/>
          <w:szCs w:val="26"/>
          <w:lang w:val="en-US"/>
        </w:rPr>
        <w:t>æ</w:t>
      </w:r>
      <w:r>
        <w:rPr>
          <w:rFonts w:asciiTheme="majorHAnsi" w:hAnsiTheme="majorHAnsi"/>
          <w:sz w:val="26"/>
          <w:szCs w:val="26"/>
          <w:lang w:val="en-US"/>
        </w:rPr>
        <w:t>ru:</w:t>
      </w:r>
      <w:r w:rsidRPr="00C42A74">
        <w:rPr>
          <w:rFonts w:asciiTheme="majorHAnsi" w:hAnsiTheme="majorHAnsi" w:cs="Arial"/>
          <w:sz w:val="26"/>
          <w:szCs w:val="26"/>
        </w:rPr>
        <w:t>θ</w:t>
      </w:r>
      <w:r>
        <w:rPr>
          <w:rFonts w:asciiTheme="majorHAnsi" w:hAnsiTheme="majorHAnsi" w:cs="Arial"/>
          <w:sz w:val="26"/>
          <w:szCs w:val="26"/>
          <w:lang w:val="en-US"/>
        </w:rPr>
        <w:t xml:space="preserve">] </w:t>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eye of the key) means ‘the hole of the lock’</w:t>
      </w:r>
    </w:p>
    <w:p w:rsidR="00CE7F8A" w:rsidRDefault="00CE7F8A" w:rsidP="00CE7F8A">
      <w:pPr>
        <w:pStyle w:val="Paragraphedeliste"/>
        <w:numPr>
          <w:ilvl w:val="0"/>
          <w:numId w:val="19"/>
        </w:numPr>
        <w:tabs>
          <w:tab w:val="left" w:pos="1134"/>
        </w:tabs>
        <w:spacing w:after="0" w:line="360" w:lineRule="auto"/>
        <w:jc w:val="both"/>
        <w:rPr>
          <w:rFonts w:asciiTheme="majorHAnsi" w:hAnsiTheme="majorHAnsi" w:cs="Arial"/>
          <w:b/>
          <w:bCs/>
          <w:sz w:val="26"/>
          <w:szCs w:val="26"/>
          <w:lang w:val="en-US"/>
        </w:rPr>
      </w:pPr>
      <w:r w:rsidRPr="006A0E19">
        <w:rPr>
          <w:rFonts w:asciiTheme="majorHAnsi" w:hAnsiTheme="majorHAnsi" w:cs="Arial"/>
          <w:b/>
          <w:bCs/>
          <w:sz w:val="26"/>
          <w:szCs w:val="26"/>
          <w:lang w:val="en-US"/>
        </w:rPr>
        <w:t>Mouth</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sidRPr="00B31ED0">
        <w:rPr>
          <w:rFonts w:asciiTheme="majorHAnsi" w:hAnsiTheme="majorHAnsi" w:cs="Arial"/>
          <w:sz w:val="26"/>
          <w:szCs w:val="26"/>
          <w:lang w:val="en-US"/>
        </w:rPr>
        <w:t>[</w:t>
      </w:r>
      <w:r>
        <w:rPr>
          <w:rFonts w:asciiTheme="majorHAnsi" w:hAnsiTheme="majorHAnsi" w:cs="Arial"/>
          <w:sz w:val="26"/>
          <w:szCs w:val="26"/>
          <w:lang w:val="en-US"/>
        </w:rPr>
        <w:t>imi   nt</w:t>
      </w:r>
      <w:r w:rsidRPr="00C42A74">
        <w:rPr>
          <w:rFonts w:asciiTheme="majorHAnsi" w:hAnsi="Arial" w:cs="Arial"/>
          <w:sz w:val="26"/>
          <w:szCs w:val="26"/>
          <w:lang w:val="en-US"/>
        </w:rPr>
        <w:t>ə</w:t>
      </w:r>
      <w:r>
        <w:rPr>
          <w:rFonts w:asciiTheme="majorHAnsi" w:hAnsi="Arial" w:cs="Arial"/>
          <w:sz w:val="26"/>
          <w:szCs w:val="26"/>
          <w:lang w:val="en-US"/>
        </w:rPr>
        <w:t>pu:r</w:t>
      </w:r>
      <w:r w:rsidRPr="00C42A74">
        <w:rPr>
          <w:rFonts w:asciiTheme="majorHAnsi" w:hAnsiTheme="majorHAnsi" w:cs="Arial"/>
          <w:sz w:val="26"/>
          <w:szCs w:val="26"/>
        </w:rPr>
        <w:t>θ</w:t>
      </w:r>
      <w:r w:rsidRPr="00B31ED0">
        <w:rPr>
          <w:rFonts w:asciiTheme="majorHAnsi" w:hAnsiTheme="majorHAnsi" w:cs="Arial"/>
          <w:sz w:val="26"/>
          <w:szCs w:val="26"/>
          <w:lang w:val="en-US"/>
        </w:rPr>
        <w:t>]</w:t>
      </w:r>
      <w:r>
        <w:rPr>
          <w:rFonts w:asciiTheme="majorHAnsi" w:hAnsiTheme="majorHAnsi" w:cs="Arial"/>
          <w:sz w:val="26"/>
          <w:szCs w:val="26"/>
          <w:lang w:val="en-US"/>
        </w:rPr>
        <w:t xml:space="preserve"> </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mouth of the door) means / refers to ‘the threshold’</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sidRPr="00B31ED0">
        <w:rPr>
          <w:rFonts w:asciiTheme="majorHAnsi" w:hAnsiTheme="majorHAnsi" w:cs="Arial"/>
          <w:sz w:val="26"/>
          <w:szCs w:val="26"/>
          <w:lang w:val="en-US"/>
        </w:rPr>
        <w:t>[</w:t>
      </w:r>
      <w:r>
        <w:rPr>
          <w:rFonts w:asciiTheme="majorHAnsi" w:hAnsiTheme="majorHAnsi" w:cs="Arial"/>
          <w:sz w:val="26"/>
          <w:szCs w:val="26"/>
          <w:lang w:val="en-US"/>
        </w:rPr>
        <w:t>imi   l</w:t>
      </w:r>
      <w:r w:rsidRPr="00C42A74">
        <w:rPr>
          <w:rFonts w:asciiTheme="majorHAnsi" w:hAnsiTheme="majorHAnsi" w:cs="Arial"/>
          <w:sz w:val="26"/>
          <w:szCs w:val="26"/>
          <w:lang w:val="en-US"/>
        </w:rPr>
        <w:t>Λ</w:t>
      </w: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n</w:t>
      </w:r>
      <w:hyperlink r:id="rId63" w:tooltip="API ʂ" w:history="1">
        <w:r w:rsidRPr="00BC1518">
          <w:rPr>
            <w:rStyle w:val="api"/>
            <w:rFonts w:asciiTheme="majorHAnsi" w:eastAsia="Arial Unicode MS" w:hAnsi="Arial Unicode MS" w:cs="Arial Unicode MS"/>
            <w:sz w:val="26"/>
            <w:szCs w:val="26"/>
            <w:lang w:val="en-US"/>
          </w:rPr>
          <w:t>ʂ</w:t>
        </w:r>
      </w:hyperlink>
      <w:hyperlink r:id="rId64" w:history="1">
        <w:r w:rsidRPr="00BA7D42">
          <w:rPr>
            <w:rStyle w:val="Lienhypertexte"/>
            <w:rFonts w:asciiTheme="majorHAnsi" w:eastAsia="Arial Unicode MS" w:hAnsi="Arial Unicode MS" w:cs="Arial Unicode MS"/>
            <w:sz w:val="26"/>
            <w:szCs w:val="26"/>
          </w:rPr>
          <w:t>ɔ</w:t>
        </w:r>
      </w:hyperlink>
      <w:r>
        <w:rPr>
          <w:rFonts w:asciiTheme="majorHAnsi" w:eastAsiaTheme="minorEastAsia" w:hAnsi="Arial" w:cs="Arial"/>
          <w:sz w:val="26"/>
          <w:szCs w:val="26"/>
          <w:lang w:val="en-US"/>
        </w:rPr>
        <w:t>r</w:t>
      </w:r>
      <w:r w:rsidRPr="00B31ED0">
        <w:rPr>
          <w:rFonts w:asciiTheme="majorHAnsi" w:hAnsiTheme="majorHAnsi" w:cs="Arial"/>
          <w:sz w:val="26"/>
          <w:szCs w:val="26"/>
          <w:lang w:val="en-US"/>
        </w:rPr>
        <w:t>]</w:t>
      </w:r>
      <w:r>
        <w:rPr>
          <w:rFonts w:asciiTheme="majorHAnsi" w:hAnsiTheme="majorHAnsi" w:cs="Arial"/>
          <w:sz w:val="26"/>
          <w:szCs w:val="26"/>
          <w:lang w:val="en-US"/>
        </w:rPr>
        <w:tab/>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 xml:space="preserve">(the mouth of the spring) </w:t>
      </w:r>
    </w:p>
    <w:p w:rsidR="00CE7F8A" w:rsidRPr="003C4139" w:rsidRDefault="00CE7F8A" w:rsidP="00CE7F8A">
      <w:pPr>
        <w:pStyle w:val="Paragraphedeliste"/>
        <w:numPr>
          <w:ilvl w:val="0"/>
          <w:numId w:val="19"/>
        </w:numPr>
        <w:tabs>
          <w:tab w:val="left" w:pos="1134"/>
        </w:tabs>
        <w:spacing w:after="0" w:line="360" w:lineRule="auto"/>
        <w:jc w:val="both"/>
        <w:rPr>
          <w:rFonts w:asciiTheme="majorHAnsi" w:hAnsiTheme="majorHAnsi" w:cs="Arial"/>
          <w:b/>
          <w:bCs/>
          <w:sz w:val="26"/>
          <w:szCs w:val="26"/>
          <w:lang w:val="en-US"/>
        </w:rPr>
      </w:pPr>
      <w:r w:rsidRPr="003C4139">
        <w:rPr>
          <w:rFonts w:asciiTheme="majorHAnsi" w:hAnsiTheme="majorHAnsi" w:cs="Arial"/>
          <w:b/>
          <w:bCs/>
          <w:sz w:val="26"/>
          <w:szCs w:val="26"/>
          <w:lang w:val="en-US"/>
        </w:rPr>
        <w:t xml:space="preserve">Hand </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sz w:val="26"/>
          <w:szCs w:val="26"/>
          <w:lang w:val="en-US"/>
        </w:rPr>
        <w:t>æ</w:t>
      </w:r>
      <w:r>
        <w:rPr>
          <w:rFonts w:asciiTheme="majorHAnsi" w:hAnsiTheme="majorHAnsi"/>
          <w:sz w:val="26"/>
          <w:szCs w:val="26"/>
          <w:lang w:val="en-US"/>
        </w:rPr>
        <w:t>fu:s   nt</w:t>
      </w:r>
      <w:r w:rsidRPr="00C42A74">
        <w:rPr>
          <w:rFonts w:asciiTheme="majorHAnsi" w:hAnsi="Arial" w:cs="Arial"/>
          <w:sz w:val="26"/>
          <w:szCs w:val="26"/>
          <w:lang w:val="en-US"/>
        </w:rPr>
        <w:t>ə</w:t>
      </w:r>
      <w:hyperlink r:id="rId65" w:history="1">
        <w:r w:rsidRPr="00BA7D42">
          <w:rPr>
            <w:rStyle w:val="Lienhypertexte"/>
            <w:rFonts w:asciiTheme="majorHAnsi" w:eastAsia="Arial Unicode MS" w:hAnsi="Arial Unicode MS" w:cs="Arial Unicode MS"/>
            <w:sz w:val="26"/>
            <w:szCs w:val="26"/>
          </w:rPr>
          <w:t>ʒ</w:t>
        </w:r>
      </w:hyperlink>
      <w:hyperlink r:id="rId66" w:history="1">
        <w:r w:rsidRPr="00BA7D42">
          <w:rPr>
            <w:rStyle w:val="Lienhypertexte"/>
            <w:rFonts w:asciiTheme="majorHAnsi" w:eastAsia="Arial Unicode MS" w:hAnsi="Arial Unicode MS" w:cs="Arial Unicode MS"/>
            <w:sz w:val="26"/>
            <w:szCs w:val="26"/>
          </w:rPr>
          <w:t>ɣ</w:t>
        </w:r>
      </w:hyperlink>
      <w:r w:rsidRPr="00C42A74">
        <w:rPr>
          <w:rFonts w:asciiTheme="majorHAnsi" w:hAnsi="Arial" w:cs="Arial"/>
          <w:sz w:val="26"/>
          <w:szCs w:val="26"/>
          <w:lang w:val="en-US"/>
        </w:rPr>
        <w:t>ə</w:t>
      </w:r>
      <w:r>
        <w:rPr>
          <w:rFonts w:asciiTheme="majorHAnsi" w:hAnsi="Arial" w:cs="Arial"/>
          <w:sz w:val="26"/>
          <w:szCs w:val="26"/>
          <w:lang w:val="en-US"/>
        </w:rPr>
        <w:t>lt</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hand of the spoon)</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sz w:val="26"/>
          <w:szCs w:val="26"/>
          <w:lang w:val="en-US"/>
        </w:rPr>
        <w:t>æ</w:t>
      </w:r>
      <w:r>
        <w:rPr>
          <w:rFonts w:asciiTheme="majorHAnsi" w:hAnsiTheme="majorHAnsi"/>
          <w:sz w:val="26"/>
          <w:szCs w:val="26"/>
          <w:lang w:val="en-US"/>
        </w:rPr>
        <w:t>fu:s   uz</w:t>
      </w:r>
      <w:r w:rsidRPr="00C42A74">
        <w:rPr>
          <w:rFonts w:asciiTheme="majorHAnsi" w:hAnsi="Arial" w:cs="Arial"/>
          <w:sz w:val="26"/>
          <w:szCs w:val="26"/>
          <w:lang w:val="en-US"/>
        </w:rPr>
        <w:t>ə</w:t>
      </w:r>
      <w:r w:rsidRPr="00226250">
        <w:rPr>
          <w:rFonts w:asciiTheme="majorHAnsi" w:hAnsiTheme="majorHAnsi" w:cs="Arial"/>
          <w:sz w:val="26"/>
          <w:szCs w:val="26"/>
          <w:lang w:val="en-US"/>
        </w:rPr>
        <w:t>ŧ</w:t>
      </w:r>
      <w:r w:rsidRPr="00C42A74">
        <w:rPr>
          <w:rFonts w:asciiTheme="majorHAnsi" w:hAnsiTheme="majorHAnsi" w:cs="Arial"/>
          <w:sz w:val="26"/>
          <w:szCs w:val="26"/>
          <w:lang w:val="en-US"/>
        </w:rPr>
        <w:t>Λ</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hand of the weaving</w:t>
      </w:r>
      <w:r w:rsidRPr="00444D6F">
        <w:rPr>
          <w:rFonts w:asciiTheme="majorHAnsi" w:hAnsiTheme="majorHAnsi" w:cs="Arial"/>
          <w:sz w:val="26"/>
          <w:szCs w:val="26"/>
          <w:lang w:val="en-US"/>
        </w:rPr>
        <w:t>)</w:t>
      </w:r>
      <w:r>
        <w:rPr>
          <w:rFonts w:asciiTheme="majorHAnsi" w:hAnsiTheme="majorHAnsi" w:cs="Arial"/>
          <w:sz w:val="26"/>
          <w:szCs w:val="26"/>
          <w:lang w:val="en-US"/>
        </w:rPr>
        <w:t xml:space="preserve"> ‘la main du Rouet’</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sz w:val="26"/>
          <w:szCs w:val="26"/>
          <w:lang w:val="en-US"/>
        </w:rPr>
        <w:t>æ</w:t>
      </w:r>
      <w:r>
        <w:rPr>
          <w:rFonts w:asciiTheme="majorHAnsi" w:hAnsiTheme="majorHAnsi"/>
          <w:sz w:val="26"/>
          <w:szCs w:val="26"/>
          <w:lang w:val="en-US"/>
        </w:rPr>
        <w:t>fu:s   n</w:t>
      </w:r>
      <w:r w:rsidRPr="00C42A74">
        <w:rPr>
          <w:rFonts w:asciiTheme="majorHAnsi" w:hAnsi="Arial" w:cs="Arial"/>
          <w:sz w:val="26"/>
          <w:szCs w:val="26"/>
          <w:lang w:val="en-US"/>
        </w:rPr>
        <w:t>ə</w:t>
      </w:r>
      <w:r>
        <w:rPr>
          <w:rFonts w:asciiTheme="majorHAnsi" w:hAnsi="Arial" w:cs="Arial"/>
          <w:sz w:val="26"/>
          <w:szCs w:val="26"/>
          <w:lang w:val="en-US"/>
        </w:rPr>
        <w:t>tm</w:t>
      </w:r>
      <w:r w:rsidRPr="00C42A74">
        <w:rPr>
          <w:rFonts w:asciiTheme="majorHAnsi" w:hAnsi="Arial" w:cs="Arial"/>
          <w:sz w:val="26"/>
          <w:szCs w:val="26"/>
          <w:lang w:val="en-US"/>
        </w:rPr>
        <w:t>ə</w:t>
      </w:r>
      <w:r>
        <w:rPr>
          <w:rFonts w:asciiTheme="majorHAnsi" w:hAnsi="Arial" w:cs="Arial"/>
          <w:sz w:val="26"/>
          <w:szCs w:val="26"/>
          <w:lang w:val="en-US"/>
        </w:rPr>
        <w:t>gh</w:t>
      </w:r>
      <w:r w:rsidRPr="00C42A74">
        <w:rPr>
          <w:rFonts w:asciiTheme="majorHAnsi" w:hAnsi="Arial" w:cs="Arial"/>
          <w:sz w:val="26"/>
          <w:szCs w:val="26"/>
          <w:lang w:val="en-US"/>
        </w:rPr>
        <w:t>ə</w:t>
      </w:r>
      <w:r>
        <w:rPr>
          <w:rFonts w:asciiTheme="majorHAnsi" w:hAnsi="Arial" w:cs="Arial"/>
          <w:sz w:val="26"/>
          <w:szCs w:val="26"/>
          <w:lang w:val="en-US"/>
        </w:rPr>
        <w:t>lt</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hand of the rifle) refers to ‘the rifle itself’</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lastRenderedPageBreak/>
        <w:t>[</w:t>
      </w:r>
      <w:r w:rsidRPr="00C42A74">
        <w:rPr>
          <w:rFonts w:asciiTheme="majorHAnsi" w:hAnsiTheme="majorHAnsi"/>
          <w:sz w:val="26"/>
          <w:szCs w:val="26"/>
          <w:lang w:val="en-US"/>
        </w:rPr>
        <w:t>æ</w:t>
      </w:r>
      <w:r>
        <w:rPr>
          <w:rFonts w:asciiTheme="majorHAnsi" w:hAnsiTheme="majorHAnsi"/>
          <w:sz w:val="26"/>
          <w:szCs w:val="26"/>
          <w:lang w:val="en-US"/>
        </w:rPr>
        <w:t xml:space="preserve">fu:s   </w:t>
      </w:r>
      <w:r w:rsidRPr="00C42A74">
        <w:rPr>
          <w:rFonts w:asciiTheme="majorHAnsi" w:hAnsiTheme="majorHAnsi"/>
          <w:sz w:val="26"/>
          <w:szCs w:val="26"/>
          <w:lang w:val="en-US"/>
        </w:rPr>
        <w:t>æ</w:t>
      </w:r>
      <w:r w:rsidRPr="00C42A74">
        <w:rPr>
          <w:rFonts w:asciiTheme="majorHAnsi" w:hAnsiTheme="majorHAnsi" w:cs="Arial"/>
          <w:sz w:val="26"/>
          <w:szCs w:val="26"/>
        </w:rPr>
        <w:t>θ</w:t>
      </w:r>
      <w:r w:rsidRPr="003F69EA">
        <w:rPr>
          <w:rFonts w:asciiTheme="majorHAnsi" w:hAnsiTheme="majorHAnsi" w:cs="Arial"/>
          <w:sz w:val="26"/>
          <w:szCs w:val="26"/>
          <w:lang w:val="en-US"/>
        </w:rPr>
        <w:t>ul</w:t>
      </w:r>
      <w:r w:rsidRPr="00C42A74">
        <w:rPr>
          <w:rFonts w:asciiTheme="majorHAnsi" w:hAnsiTheme="majorHAnsi"/>
          <w:sz w:val="26"/>
          <w:szCs w:val="26"/>
          <w:lang w:val="en-US"/>
        </w:rPr>
        <w:t>æ</w:t>
      </w:r>
      <w:r>
        <w:rPr>
          <w:rFonts w:asciiTheme="majorHAnsi" w:hAnsiTheme="majorHAnsi"/>
          <w:sz w:val="26"/>
          <w:szCs w:val="26"/>
          <w:lang w:val="en-US"/>
        </w:rPr>
        <w:t>wi:n</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(hand you women) means ‘clap hands’</w:t>
      </w:r>
    </w:p>
    <w:p w:rsidR="00CE7F8A" w:rsidRDefault="00CE7F8A" w:rsidP="00CE7F8A">
      <w:pPr>
        <w:pStyle w:val="Paragraphedeliste"/>
        <w:numPr>
          <w:ilvl w:val="0"/>
          <w:numId w:val="19"/>
        </w:numPr>
        <w:tabs>
          <w:tab w:val="left" w:pos="1134"/>
        </w:tabs>
        <w:spacing w:after="0" w:line="360" w:lineRule="auto"/>
        <w:jc w:val="both"/>
        <w:rPr>
          <w:rFonts w:asciiTheme="majorHAnsi" w:hAnsiTheme="majorHAnsi" w:cs="Arial"/>
          <w:b/>
          <w:bCs/>
          <w:sz w:val="26"/>
          <w:szCs w:val="26"/>
          <w:lang w:val="en-US"/>
        </w:rPr>
      </w:pPr>
      <w:r w:rsidRPr="007F5332">
        <w:rPr>
          <w:rFonts w:asciiTheme="majorHAnsi" w:hAnsiTheme="majorHAnsi" w:cs="Arial"/>
          <w:b/>
          <w:bCs/>
          <w:sz w:val="26"/>
          <w:szCs w:val="26"/>
          <w:lang w:val="en-US"/>
        </w:rPr>
        <w:t xml:space="preserve">Foot </w:t>
      </w:r>
    </w:p>
    <w:p w:rsidR="00CE7F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sidRPr="007F0B2C">
        <w:rPr>
          <w:rFonts w:asciiTheme="majorHAnsi" w:hAnsiTheme="majorHAnsi" w:cs="Arial"/>
          <w:sz w:val="26"/>
          <w:szCs w:val="26"/>
          <w:lang w:val="en-US"/>
        </w:rPr>
        <w:t>[</w:t>
      </w:r>
      <w:r w:rsidRPr="00C42A74">
        <w:rPr>
          <w:rFonts w:asciiTheme="majorHAnsi" w:hAnsiTheme="majorHAnsi" w:cs="Arial"/>
          <w:sz w:val="26"/>
          <w:szCs w:val="26"/>
          <w:lang w:val="en-US"/>
        </w:rPr>
        <w:t>Λ</w:t>
      </w:r>
      <w:hyperlink r:id="rId67"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lang w:val="en-US"/>
        </w:rPr>
        <w:t>a:r   n</w:t>
      </w:r>
      <w:r w:rsidRPr="00C42A74">
        <w:rPr>
          <w:rFonts w:asciiTheme="majorHAnsi" w:hAnsi="Arial" w:cs="Arial"/>
          <w:sz w:val="26"/>
          <w:szCs w:val="26"/>
          <w:lang w:val="en-US"/>
        </w:rPr>
        <w:t>ə</w:t>
      </w:r>
      <w:r>
        <w:rPr>
          <w:rFonts w:asciiTheme="majorHAnsi" w:hAnsi="Arial" w:cs="Arial"/>
          <w:sz w:val="26"/>
          <w:szCs w:val="26"/>
          <w:lang w:val="en-US"/>
        </w:rPr>
        <w:t>tm</w:t>
      </w:r>
      <w:r w:rsidRPr="00C42A74">
        <w:rPr>
          <w:rFonts w:asciiTheme="majorHAnsi" w:hAnsiTheme="majorHAnsi"/>
          <w:sz w:val="26"/>
          <w:szCs w:val="26"/>
          <w:lang w:val="en-US"/>
        </w:rPr>
        <w:t>æ</w:t>
      </w:r>
      <w:r w:rsidRPr="003B116F">
        <w:rPr>
          <w:rFonts w:asciiTheme="majorHAnsi" w:hAnsiTheme="majorHAnsi"/>
          <w:sz w:val="26"/>
          <w:szCs w:val="26"/>
          <w:lang w:val="en-US"/>
        </w:rPr>
        <w:t>∫</w:t>
      </w:r>
      <w:r>
        <w:rPr>
          <w:rFonts w:asciiTheme="majorHAnsi" w:hAnsiTheme="majorHAnsi"/>
          <w:sz w:val="26"/>
          <w:szCs w:val="26"/>
          <w:lang w:val="en-US"/>
        </w:rPr>
        <w:t>i:nt</w:t>
      </w:r>
      <w:r w:rsidRPr="007F0B2C">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foot of the machine) eg: ‘the foot of a cooker’</w:t>
      </w:r>
    </w:p>
    <w:p w:rsidR="00CE7F8A" w:rsidRPr="000C778A" w:rsidRDefault="00CE7F8A" w:rsidP="00CE7F8A">
      <w:pPr>
        <w:pStyle w:val="Paragraphedeliste"/>
        <w:numPr>
          <w:ilvl w:val="0"/>
          <w:numId w:val="19"/>
        </w:numPr>
        <w:tabs>
          <w:tab w:val="left" w:pos="1134"/>
        </w:tabs>
        <w:spacing w:after="0" w:line="360" w:lineRule="auto"/>
        <w:jc w:val="both"/>
        <w:rPr>
          <w:rFonts w:asciiTheme="majorHAnsi" w:hAnsiTheme="majorHAnsi" w:cs="Arial"/>
          <w:b/>
          <w:bCs/>
          <w:sz w:val="26"/>
          <w:szCs w:val="26"/>
          <w:lang w:val="en-US"/>
        </w:rPr>
      </w:pPr>
      <w:r w:rsidRPr="000C778A">
        <w:rPr>
          <w:rFonts w:asciiTheme="majorHAnsi" w:hAnsiTheme="majorHAnsi" w:cs="Arial"/>
          <w:b/>
          <w:bCs/>
          <w:sz w:val="26"/>
          <w:szCs w:val="26"/>
          <w:lang w:val="en-US"/>
        </w:rPr>
        <w:t>Leg</w:t>
      </w:r>
    </w:p>
    <w:p w:rsidR="00CE7F8A" w:rsidRPr="000C778A" w:rsidRDefault="00CE7F8A" w:rsidP="00CE7F8A">
      <w:pPr>
        <w:pStyle w:val="Paragraphedeliste"/>
        <w:numPr>
          <w:ilvl w:val="0"/>
          <w:numId w:val="12"/>
        </w:numPr>
        <w:tabs>
          <w:tab w:val="left" w:pos="1134"/>
        </w:tabs>
        <w:spacing w:after="0" w:line="360" w:lineRule="auto"/>
        <w:ind w:firstLine="131"/>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q</w:t>
      </w:r>
      <w:r w:rsidRPr="00C42A74">
        <w:rPr>
          <w:rFonts w:asciiTheme="majorHAnsi" w:hAnsi="Arial" w:cs="Arial"/>
          <w:sz w:val="26"/>
          <w:szCs w:val="26"/>
          <w:lang w:val="en-US"/>
        </w:rPr>
        <w:t>ə</w:t>
      </w:r>
      <w:hyperlink r:id="rId68" w:history="1">
        <w:r w:rsidRPr="00265C10">
          <w:rPr>
            <w:rStyle w:val="Lienhypertexte"/>
            <w:rFonts w:asciiTheme="majorHAnsi" w:eastAsia="Arial Unicode MS" w:hAnsi="Arial Unicode MS" w:cs="Arial Unicode MS"/>
            <w:sz w:val="26"/>
            <w:szCs w:val="26"/>
            <w:lang w:val="en-US"/>
          </w:rPr>
          <w:t>ʒ</w:t>
        </w:r>
      </w:hyperlink>
      <w:r w:rsidRPr="00BF7FF3">
        <w:rPr>
          <w:rFonts w:asciiTheme="majorHAnsi" w:hAnsiTheme="majorHAnsi"/>
          <w:sz w:val="26"/>
          <w:szCs w:val="26"/>
          <w:lang w:val="en-US"/>
        </w:rPr>
        <w:t>i:r    n</w:t>
      </w:r>
      <w:r w:rsidRPr="00C42A74">
        <w:rPr>
          <w:rFonts w:asciiTheme="majorHAnsi" w:hAnsi="Arial" w:cs="Arial"/>
          <w:sz w:val="26"/>
          <w:szCs w:val="26"/>
          <w:lang w:val="en-US"/>
        </w:rPr>
        <w:t>ə</w:t>
      </w:r>
      <w:r w:rsidRPr="00226250">
        <w:rPr>
          <w:rFonts w:asciiTheme="majorHAnsi" w:hAnsiTheme="majorHAnsi" w:cs="Arial"/>
          <w:sz w:val="26"/>
          <w:szCs w:val="26"/>
          <w:lang w:val="en-US"/>
        </w:rPr>
        <w:t>ŧ</w:t>
      </w:r>
      <w:r w:rsidRPr="00C42A74">
        <w:rPr>
          <w:rFonts w:asciiTheme="majorHAnsi" w:hAnsiTheme="majorHAnsi"/>
          <w:sz w:val="26"/>
          <w:szCs w:val="26"/>
          <w:lang w:val="en-US"/>
        </w:rPr>
        <w:t>æ</w:t>
      </w:r>
      <w:r>
        <w:rPr>
          <w:rFonts w:asciiTheme="majorHAnsi" w:hAnsiTheme="majorHAnsi"/>
          <w:sz w:val="26"/>
          <w:szCs w:val="26"/>
          <w:lang w:val="en-US"/>
        </w:rPr>
        <w:t>vl</w:t>
      </w:r>
      <w:r w:rsidRPr="00C42A74">
        <w:rPr>
          <w:rFonts w:asciiTheme="majorHAnsi" w:hAnsiTheme="majorHAnsi"/>
          <w:sz w:val="26"/>
          <w:szCs w:val="26"/>
          <w:lang w:val="en-US"/>
        </w:rPr>
        <w:t>æ</w:t>
      </w:r>
      <w:r>
        <w:rPr>
          <w:rFonts w:asciiTheme="majorHAnsi" w:hAnsiTheme="majorHAnsi" w:cs="Arial"/>
          <w:sz w:val="26"/>
          <w:szCs w:val="26"/>
          <w:lang w:val="en-US"/>
        </w:rPr>
        <w:t>]</w:t>
      </w:r>
      <w:r>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Pr>
          <w:rFonts w:asciiTheme="majorHAnsi" w:hAnsiTheme="majorHAnsi" w:cs="Arial"/>
          <w:sz w:val="26"/>
          <w:szCs w:val="26"/>
          <w:lang w:val="en-US"/>
        </w:rPr>
        <w:t>(the leg of the table)</w:t>
      </w:r>
    </w:p>
    <w:p w:rsidR="00CE7F8A" w:rsidRDefault="00CE7F8A" w:rsidP="00CE7F8A">
      <w:pPr>
        <w:tabs>
          <w:tab w:val="left" w:pos="709"/>
          <w:tab w:val="left" w:pos="1134"/>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Another problem related to metaphor is that of interpretation. The notion of interpretation metaphor has been discussed by many linguists among different viewpoints. Following the view that meaning can be constructed either in dealing with the literal or figurative language, Rumelhart (1979) postulates the following account of the reading process which is applicable to the literal and figurative linguistic use:</w:t>
      </w:r>
    </w:p>
    <w:p w:rsidR="00CE7F8A" w:rsidRDefault="00CE7F8A" w:rsidP="00CE7F8A">
      <w:pPr>
        <w:tabs>
          <w:tab w:val="left" w:pos="709"/>
          <w:tab w:val="left" w:pos="1134"/>
          <w:tab w:val="left" w:pos="1418"/>
          <w:tab w:val="left" w:pos="1701"/>
          <w:tab w:val="left" w:pos="2127"/>
        </w:tabs>
        <w:spacing w:after="0" w:line="360" w:lineRule="auto"/>
        <w:ind w:left="1418"/>
        <w:jc w:val="both"/>
        <w:rPr>
          <w:rFonts w:asciiTheme="majorHAnsi" w:hAnsiTheme="majorHAnsi" w:cs="Arial"/>
          <w:sz w:val="26"/>
          <w:szCs w:val="26"/>
          <w:lang w:val="en-US"/>
        </w:rPr>
      </w:pPr>
      <w:r>
        <w:rPr>
          <w:rFonts w:asciiTheme="majorHAnsi" w:hAnsiTheme="majorHAnsi" w:cs="Arial"/>
          <w:sz w:val="26"/>
          <w:szCs w:val="26"/>
          <w:lang w:val="en-US"/>
        </w:rPr>
        <w:t xml:space="preserve">“The process of comprehension is identical to the process of selecting and verifying conceptual schemata to account for the situation (including its linguistic components) to be understood.” </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t>(Rumelhart, 1979: 85).</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Metaphor’s recognition is based upon two major factors: the general knowledge of what is to be a metaphor, and the particular judgment that a metaphorical reading of any statement is here preferable to a literal one (Black, 1979). Metaphors are interpreted in such way by the reader / the listener in specific contexts (Black, 1979). If a certain knowledge on the speaker’s cultural background is missing, then, the interpretation of metaphor will be blocked.</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metaphorical expression in Kabyle:</w:t>
      </w:r>
    </w:p>
    <w:p w:rsidR="00CE7F8A" w:rsidRPr="00FE0A48" w:rsidRDefault="00CE7F8A" w:rsidP="00CE7F8A">
      <w:pPr>
        <w:pStyle w:val="Paragraphedeliste"/>
        <w:numPr>
          <w:ilvl w:val="0"/>
          <w:numId w:val="20"/>
        </w:numPr>
        <w:tabs>
          <w:tab w:val="left" w:pos="709"/>
          <w:tab w:val="left" w:pos="1134"/>
          <w:tab w:val="left" w:pos="1418"/>
          <w:tab w:val="left" w:pos="1560"/>
        </w:tabs>
        <w:spacing w:after="0" w:line="360" w:lineRule="auto"/>
        <w:jc w:val="both"/>
        <w:rPr>
          <w:rFonts w:asciiTheme="majorHAnsi" w:hAnsiTheme="majorHAnsi" w:cs="Arial"/>
          <w:sz w:val="26"/>
          <w:szCs w:val="26"/>
          <w:lang w:val="en-US"/>
        </w:rPr>
      </w:pPr>
      <w:r w:rsidRPr="00FE0A48">
        <w:rPr>
          <w:rFonts w:asciiTheme="majorHAnsi" w:hAnsiTheme="majorHAnsi" w:cs="Arial"/>
          <w:sz w:val="26"/>
          <w:szCs w:val="26"/>
          <w:lang w:val="en-US"/>
        </w:rPr>
        <w:t>[ifu:</w:t>
      </w:r>
      <w:r w:rsidRPr="00226250">
        <w:rPr>
          <w:rFonts w:asciiTheme="majorHAnsi" w:hAnsiTheme="majorHAnsi" w:cs="Arial"/>
          <w:sz w:val="26"/>
          <w:szCs w:val="26"/>
          <w:lang w:val="en-US"/>
        </w:rPr>
        <w:t>ħ</w:t>
      </w:r>
      <w:r w:rsidRPr="00FE0A48">
        <w:rPr>
          <w:rFonts w:asciiTheme="majorHAnsi" w:hAnsiTheme="majorHAnsi" w:cs="Arial"/>
          <w:sz w:val="26"/>
          <w:szCs w:val="26"/>
          <w:lang w:val="en-US"/>
        </w:rPr>
        <w:t xml:space="preserve">   imi:s]</w:t>
      </w:r>
      <w:r w:rsidRPr="00FE0A48">
        <w:rPr>
          <w:rFonts w:asciiTheme="majorHAnsi" w:hAnsiTheme="majorHAnsi" w:cs="Arial"/>
          <w:sz w:val="26"/>
          <w:szCs w:val="26"/>
          <w:lang w:val="en-US"/>
        </w:rPr>
        <w:tab/>
      </w:r>
      <w:r w:rsidRPr="00FE0A48">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sidRPr="00FE0A48">
        <w:rPr>
          <w:rFonts w:asciiTheme="majorHAnsi" w:hAnsiTheme="majorHAnsi" w:cs="Arial"/>
          <w:sz w:val="26"/>
          <w:szCs w:val="26"/>
          <w:lang w:val="en-US"/>
        </w:rPr>
        <w:t>(his/her mouth smells bad) can be interpreted through another possible metaphor which is:</w:t>
      </w:r>
    </w:p>
    <w:p w:rsidR="00CE7F8A" w:rsidRDefault="00CE7F8A" w:rsidP="00CE7F8A">
      <w:pPr>
        <w:pStyle w:val="Paragraphedeliste"/>
        <w:numPr>
          <w:ilvl w:val="0"/>
          <w:numId w:val="20"/>
        </w:numPr>
        <w:tabs>
          <w:tab w:val="left" w:pos="709"/>
          <w:tab w:val="left" w:pos="1134"/>
          <w:tab w:val="left" w:pos="1418"/>
          <w:tab w:val="left" w:pos="1560"/>
        </w:tabs>
        <w:spacing w:after="0" w:line="360" w:lineRule="auto"/>
        <w:jc w:val="both"/>
        <w:rPr>
          <w:rFonts w:asciiTheme="majorHAnsi" w:hAnsiTheme="majorHAnsi" w:cs="Arial"/>
          <w:sz w:val="26"/>
          <w:szCs w:val="26"/>
          <w:lang w:val="en-US"/>
        </w:rPr>
      </w:pPr>
      <w:r w:rsidRPr="00FE0A48">
        <w:rPr>
          <w:rFonts w:asciiTheme="majorHAnsi" w:hAnsiTheme="majorHAnsi" w:cs="Arial"/>
          <w:sz w:val="26"/>
          <w:szCs w:val="26"/>
          <w:lang w:val="en-US"/>
        </w:rPr>
        <w:t>[j</w:t>
      </w:r>
      <w:r w:rsidRPr="00FE0A48">
        <w:rPr>
          <w:rFonts w:asciiTheme="majorHAnsi" w:hAnsi="Arial" w:cs="Arial"/>
          <w:sz w:val="26"/>
          <w:szCs w:val="26"/>
          <w:lang w:val="en-US"/>
        </w:rPr>
        <w:t>ə</w:t>
      </w:r>
      <w:r w:rsidRPr="00FE0A48">
        <w:rPr>
          <w:rFonts w:asciiTheme="majorHAnsi" w:hAnsi="Arial" w:cs="Arial"/>
          <w:sz w:val="26"/>
          <w:szCs w:val="26"/>
          <w:lang w:val="en-US"/>
        </w:rPr>
        <w:t>rk</w:t>
      </w:r>
      <w:r w:rsidRPr="00FE0A48">
        <w:rPr>
          <w:rFonts w:asciiTheme="majorHAnsi" w:hAnsiTheme="majorHAnsi"/>
          <w:sz w:val="26"/>
          <w:szCs w:val="26"/>
          <w:lang w:val="en-US"/>
        </w:rPr>
        <w:t xml:space="preserve">æ   </w:t>
      </w:r>
      <w:r w:rsidRPr="00FE0A48">
        <w:rPr>
          <w:rFonts w:asciiTheme="majorHAnsi" w:hAnsiTheme="majorHAnsi" w:cs="Arial"/>
          <w:sz w:val="26"/>
          <w:szCs w:val="26"/>
          <w:lang w:val="en-US"/>
        </w:rPr>
        <w:t>imi:s]</w:t>
      </w:r>
      <w:r w:rsidRPr="00FE0A48">
        <w:rPr>
          <w:rFonts w:asciiTheme="majorHAnsi" w:hAnsiTheme="majorHAnsi" w:cs="Arial"/>
          <w:sz w:val="26"/>
          <w:szCs w:val="26"/>
          <w:lang w:val="en-US"/>
        </w:rPr>
        <w:tab/>
      </w:r>
      <w:r w:rsidRPr="007B2691">
        <w:rPr>
          <w:rFonts w:asciiTheme="majorHAnsi" w:hAnsiTheme="majorHAnsi"/>
          <w:sz w:val="26"/>
          <w:szCs w:val="26"/>
        </w:rPr>
        <w:t>lit-</w:t>
      </w:r>
      <w:r>
        <w:rPr>
          <w:rFonts w:asciiTheme="majorHAnsi" w:hAnsiTheme="majorHAnsi"/>
          <w:sz w:val="26"/>
          <w:szCs w:val="26"/>
        </w:rPr>
        <w:t xml:space="preserve">trans : </w:t>
      </w:r>
      <w:r w:rsidRPr="00FE0A48">
        <w:rPr>
          <w:rFonts w:asciiTheme="majorHAnsi" w:hAnsiTheme="majorHAnsi" w:cs="Arial"/>
          <w:sz w:val="26"/>
          <w:szCs w:val="26"/>
          <w:lang w:val="en-US"/>
        </w:rPr>
        <w:t>(his/her mouth is rotten).</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Both (</w:t>
      </w:r>
      <w:r w:rsidRPr="000866EB">
        <w:rPr>
          <w:rFonts w:asciiTheme="majorHAnsi" w:hAnsiTheme="majorHAnsi" w:cs="Arial"/>
          <w:b/>
          <w:bCs/>
          <w:sz w:val="26"/>
          <w:szCs w:val="26"/>
          <w:lang w:val="en-US"/>
        </w:rPr>
        <w:t>a</w:t>
      </w:r>
      <w:r>
        <w:rPr>
          <w:rFonts w:asciiTheme="majorHAnsi" w:hAnsiTheme="majorHAnsi" w:cs="Arial"/>
          <w:sz w:val="26"/>
          <w:szCs w:val="26"/>
          <w:lang w:val="en-US"/>
        </w:rPr>
        <w:t xml:space="preserve"> - </w:t>
      </w:r>
      <w:r w:rsidRPr="000866EB">
        <w:rPr>
          <w:rFonts w:asciiTheme="majorHAnsi" w:hAnsiTheme="majorHAnsi" w:cs="Arial"/>
          <w:b/>
          <w:bCs/>
          <w:sz w:val="26"/>
          <w:szCs w:val="26"/>
          <w:lang w:val="en-US"/>
        </w:rPr>
        <w:t>b</w:t>
      </w:r>
      <w:r>
        <w:rPr>
          <w:rFonts w:asciiTheme="majorHAnsi" w:hAnsiTheme="majorHAnsi" w:cs="Arial"/>
          <w:sz w:val="26"/>
          <w:szCs w:val="26"/>
          <w:lang w:val="en-US"/>
        </w:rPr>
        <w:t>) utterances imply – she / he is ‘an ill-bred’ and ‘insolent person’.</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All the preceding problems led many philosophers, such as Lock, Nietzsche and Hobbes to consider metaphor as an irrational and absurd phenomenon (Hawkses, 1972).</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b/>
          <w:bCs/>
          <w:sz w:val="26"/>
          <w:szCs w:val="26"/>
          <w:lang w:val="en-US"/>
        </w:rPr>
      </w:pPr>
    </w:p>
    <w:p w:rsidR="00CE7F8A" w:rsidRPr="0038720D" w:rsidRDefault="00F51547" w:rsidP="00CE7F8A">
      <w:pPr>
        <w:tabs>
          <w:tab w:val="left" w:pos="709"/>
          <w:tab w:val="left" w:pos="1134"/>
          <w:tab w:val="left" w:pos="1418"/>
          <w:tab w:val="left" w:pos="1560"/>
        </w:tabs>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2.4   </w:t>
      </w:r>
      <w:r w:rsidR="00CE7F8A" w:rsidRPr="0038720D">
        <w:rPr>
          <w:rFonts w:asciiTheme="majorHAnsi" w:hAnsiTheme="majorHAnsi" w:cs="Arial"/>
          <w:b/>
          <w:bCs/>
          <w:sz w:val="26"/>
          <w:szCs w:val="26"/>
          <w:lang w:val="en-US"/>
        </w:rPr>
        <w:t xml:space="preserve">Theories of </w:t>
      </w:r>
      <w:r w:rsidR="00CE7F8A">
        <w:rPr>
          <w:rFonts w:asciiTheme="majorHAnsi" w:hAnsiTheme="majorHAnsi" w:cs="Arial"/>
          <w:b/>
          <w:bCs/>
          <w:sz w:val="26"/>
          <w:szCs w:val="26"/>
          <w:lang w:val="en-US"/>
        </w:rPr>
        <w:t>M</w:t>
      </w:r>
      <w:r w:rsidR="00CE7F8A" w:rsidRPr="0038720D">
        <w:rPr>
          <w:rFonts w:asciiTheme="majorHAnsi" w:hAnsiTheme="majorHAnsi" w:cs="Arial"/>
          <w:b/>
          <w:bCs/>
          <w:sz w:val="26"/>
          <w:szCs w:val="26"/>
          <w:lang w:val="en-US"/>
        </w:rPr>
        <w:t>etaphor</w:t>
      </w:r>
    </w:p>
    <w:p w:rsidR="00CE7F8A" w:rsidRDefault="00CE7F8A" w:rsidP="00F51547">
      <w:pPr>
        <w:tabs>
          <w:tab w:val="left" w:pos="426"/>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Throughout the centuries theorists have tried to define general rules for the transfer in meaning and have generally considered possible underlying mechanisms of this fascinating phenomenon. The early theories, dating back in history as far as Aristotle’s times, view metaphor as a figure of speech and therefore, a language phenomenon. This view was maintained and remained dominant until the middle of the 20</w:t>
      </w:r>
      <w:r w:rsidRPr="00C61BCB">
        <w:rPr>
          <w:rFonts w:asciiTheme="majorHAnsi" w:hAnsiTheme="majorHAnsi" w:cs="Arial"/>
          <w:sz w:val="26"/>
          <w:szCs w:val="26"/>
          <w:vertAlign w:val="superscript"/>
          <w:lang w:val="en-US"/>
        </w:rPr>
        <w:t>th</w:t>
      </w:r>
      <w:r>
        <w:rPr>
          <w:rFonts w:asciiTheme="majorHAnsi" w:hAnsiTheme="majorHAnsi" w:cs="Arial"/>
          <w:sz w:val="26"/>
          <w:szCs w:val="26"/>
          <w:lang w:val="en-US"/>
        </w:rPr>
        <w:t xml:space="preserve"> century, when cognitive linguists proposed that the essence of metaphor is not language, but thought, and therefore, developed a whole new approach to metaphor.</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p>
    <w:p w:rsidR="00CE7F8A" w:rsidRPr="00926BA7" w:rsidRDefault="00F51547" w:rsidP="00CE7F8A">
      <w:pPr>
        <w:tabs>
          <w:tab w:val="left" w:pos="709"/>
          <w:tab w:val="left" w:pos="1134"/>
          <w:tab w:val="left" w:pos="1418"/>
          <w:tab w:val="left" w:pos="1560"/>
        </w:tabs>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2.4.1   </w:t>
      </w:r>
      <w:r w:rsidR="00CE7F8A" w:rsidRPr="00926BA7">
        <w:rPr>
          <w:rFonts w:asciiTheme="majorHAnsi" w:hAnsiTheme="majorHAnsi" w:cs="Arial"/>
          <w:b/>
          <w:bCs/>
          <w:sz w:val="26"/>
          <w:szCs w:val="26"/>
          <w:lang w:val="en-US"/>
        </w:rPr>
        <w:t>Theory of Comparison</w:t>
      </w:r>
    </w:p>
    <w:p w:rsidR="00CE7F8A" w:rsidRDefault="00CE7F8A" w:rsidP="00F51547">
      <w:pPr>
        <w:tabs>
          <w:tab w:val="left" w:pos="426"/>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This theory goes back to Aristotle’s Rhetoric in which metaphors are best viewed as elliptical versions of similes or comparison with the terms ‘like’ and ‘as’ omitted (Hawkes, 1972). This doesn’t mean that a simile makes the same kind of apparent assertion or effect as its equivalent metaphor on the one hand, but simply that interpretatively the simile and metaphor will be equivalent on the other hand (Goatly, 1997).</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For example the sentence ‘Man is a wolf’ means / is the collapsed form of the sentence ‘Man is like a wolf’, and the utterance, ‘you are my sunshine’, means ‘you are like sunshine to me’ in certain respect, and ‘Sally is a block of ice’, means that ‘Sally is like a block of ice’. Two terms are compared and the transfer of meaning takes place between them. Analogy (similarity) is, thus, the basis of a shortened version of the literal simile. Since literal similes do not require special extralinguistic knowledge for its comprehension (i.e., there is no need to interpret), most of the knowledge necessary for comprehension of metaphor is already contained in the speaker’s and learner’s semantic competence, together </w:t>
      </w:r>
      <w:r>
        <w:rPr>
          <w:rFonts w:asciiTheme="majorHAnsi" w:hAnsiTheme="majorHAnsi" w:cs="Arial"/>
          <w:sz w:val="26"/>
          <w:szCs w:val="26"/>
          <w:lang w:val="en-US"/>
        </w:rPr>
        <w:lastRenderedPageBreak/>
        <w:t>with the general background knowledge of the world that makes the literal meaning comprehensible (Ortony, 1997).</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utterances in Kabyle, where comparison by analogy is shown, relying on Aristotle’s theory (the comparison theory of metaphor).</w:t>
      </w:r>
    </w:p>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p>
    <w:tbl>
      <w:tblPr>
        <w:tblStyle w:val="Grilledutableau"/>
        <w:tblW w:w="0" w:type="auto"/>
        <w:tblLook w:val="04A0"/>
      </w:tblPr>
      <w:tblGrid>
        <w:gridCol w:w="4606"/>
        <w:gridCol w:w="4606"/>
      </w:tblGrid>
      <w:tr w:rsidR="00CE7F8A" w:rsidTr="0021739C">
        <w:tc>
          <w:tcPr>
            <w:tcW w:w="9212" w:type="dxa"/>
            <w:gridSpan w:val="2"/>
          </w:tcPr>
          <w:p w:rsidR="00CE7F8A" w:rsidRPr="00D534E8" w:rsidRDefault="00CE7F8A" w:rsidP="0021739C">
            <w:pPr>
              <w:tabs>
                <w:tab w:val="left" w:pos="709"/>
                <w:tab w:val="left" w:pos="1134"/>
                <w:tab w:val="left" w:pos="1418"/>
                <w:tab w:val="left" w:pos="1560"/>
              </w:tabs>
              <w:spacing w:line="360" w:lineRule="auto"/>
              <w:jc w:val="center"/>
              <w:rPr>
                <w:rFonts w:asciiTheme="majorHAnsi" w:hAnsiTheme="majorHAnsi" w:cs="Arial"/>
                <w:b/>
                <w:bCs/>
                <w:sz w:val="26"/>
                <w:szCs w:val="26"/>
                <w:lang w:val="en-US"/>
              </w:rPr>
            </w:pPr>
            <w:r w:rsidRPr="00D534E8">
              <w:rPr>
                <w:rFonts w:asciiTheme="majorHAnsi" w:hAnsiTheme="majorHAnsi" w:cs="Arial"/>
                <w:b/>
                <w:bCs/>
                <w:sz w:val="26"/>
                <w:szCs w:val="26"/>
                <w:lang w:val="en-US"/>
              </w:rPr>
              <w:t>A - Female</w:t>
            </w:r>
          </w:p>
        </w:tc>
      </w:tr>
      <w:tr w:rsidR="00CE7F8A" w:rsidTr="0021739C">
        <w:tc>
          <w:tcPr>
            <w:tcW w:w="4606" w:type="dxa"/>
          </w:tcPr>
          <w:p w:rsidR="00CE7F8A" w:rsidRPr="007376C2" w:rsidRDefault="00CE7F8A" w:rsidP="0021739C">
            <w:pPr>
              <w:pStyle w:val="Paragraphedeliste"/>
              <w:numPr>
                <w:ilvl w:val="0"/>
                <w:numId w:val="21"/>
              </w:numPr>
              <w:tabs>
                <w:tab w:val="left" w:pos="709"/>
                <w:tab w:val="left" w:pos="1134"/>
                <w:tab w:val="left" w:pos="1418"/>
                <w:tab w:val="left" w:pos="1560"/>
              </w:tabs>
              <w:spacing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Similes</w:t>
            </w:r>
          </w:p>
        </w:tc>
        <w:tc>
          <w:tcPr>
            <w:tcW w:w="4606" w:type="dxa"/>
          </w:tcPr>
          <w:p w:rsidR="00CE7F8A" w:rsidRDefault="00CE7F8A" w:rsidP="0021739C">
            <w:pPr>
              <w:pStyle w:val="Paragraphedeliste"/>
              <w:numPr>
                <w:ilvl w:val="0"/>
                <w:numId w:val="21"/>
              </w:numPr>
              <w:tabs>
                <w:tab w:val="left" w:pos="709"/>
                <w:tab w:val="left" w:pos="1134"/>
                <w:tab w:val="left" w:pos="1418"/>
                <w:tab w:val="left" w:pos="1560"/>
              </w:tabs>
              <w:spacing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Elliptical similes: without the use of simile markers (like + as)</w:t>
            </w:r>
          </w:p>
          <w:p w:rsidR="00CE7F8A" w:rsidRPr="007376C2" w:rsidRDefault="00CE7F8A" w:rsidP="0021739C">
            <w:pPr>
              <w:pStyle w:val="Paragraphedeliste"/>
              <w:tabs>
                <w:tab w:val="left" w:pos="709"/>
                <w:tab w:val="left" w:pos="1134"/>
                <w:tab w:val="left" w:pos="1418"/>
                <w:tab w:val="left" w:pos="1560"/>
              </w:tabs>
              <w:spacing w:line="360" w:lineRule="auto"/>
              <w:ind w:left="714"/>
              <w:jc w:val="center"/>
              <w:rPr>
                <w:rFonts w:asciiTheme="majorHAnsi" w:hAnsiTheme="majorHAnsi" w:cs="Arial"/>
                <w:sz w:val="26"/>
                <w:szCs w:val="26"/>
                <w:lang w:val="en-US"/>
              </w:rPr>
            </w:pPr>
            <w:r>
              <w:rPr>
                <w:rFonts w:asciiTheme="majorHAnsi" w:hAnsiTheme="majorHAnsi" w:cs="Arial"/>
                <w:sz w:val="26"/>
                <w:szCs w:val="26"/>
                <w:lang w:val="en-US"/>
              </w:rPr>
              <w:t>(metaphors)</w:t>
            </w:r>
          </w:p>
        </w:tc>
      </w:tr>
      <w:tr w:rsidR="00CE7F8A" w:rsidTr="0021739C">
        <w:tc>
          <w:tcPr>
            <w:tcW w:w="4606" w:type="dxa"/>
          </w:tcPr>
          <w:p w:rsidR="00CE7F8A" w:rsidRPr="000A1217" w:rsidRDefault="00CE7F8A" w:rsidP="0021739C">
            <w:pPr>
              <w:pStyle w:val="Paragraphedeliste"/>
              <w:numPr>
                <w:ilvl w:val="0"/>
                <w:numId w:val="22"/>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Pr>
                <w:rFonts w:asciiTheme="majorHAnsi" w:hAnsiTheme="majorHAnsi" w:cs="Arial"/>
                <w:sz w:val="26"/>
                <w:szCs w:val="26"/>
              </w:rPr>
              <w:t>g</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lang w:val="en-US"/>
              </w:rPr>
              <w:t>Λ</w:t>
            </w:r>
            <w:r>
              <w:rPr>
                <w:rFonts w:asciiTheme="majorHAnsi" w:hAnsiTheme="majorHAnsi" w:cs="Arial"/>
                <w:sz w:val="26"/>
                <w:szCs w:val="26"/>
                <w:lang w:val="en-US"/>
              </w:rPr>
              <w:t>m</w:t>
            </w:r>
            <w:r w:rsidRPr="00C42A74">
              <w:rPr>
                <w:rFonts w:asciiTheme="majorHAnsi" w:hAnsi="Arial" w:cs="Arial"/>
                <w:sz w:val="26"/>
                <w:szCs w:val="26"/>
                <w:lang w:val="en-US"/>
              </w:rPr>
              <w:t>ə</w:t>
            </w:r>
            <w:r w:rsidRPr="00C42A74">
              <w:rPr>
                <w:rFonts w:asciiTheme="majorHAnsi" w:hAnsiTheme="majorHAnsi" w:cs="Arial"/>
                <w:sz w:val="26"/>
                <w:szCs w:val="26"/>
              </w:rPr>
              <w:t>θ</w:t>
            </w:r>
            <w:r>
              <w:rPr>
                <w:rFonts w:asciiTheme="majorHAnsi" w:hAnsiTheme="majorHAnsi" w:cs="Arial"/>
                <w:sz w:val="26"/>
                <w:szCs w:val="26"/>
              </w:rPr>
              <w:t>s</w:t>
            </w:r>
            <w:r w:rsidRPr="00C42A74">
              <w:rPr>
                <w:rFonts w:asciiTheme="majorHAnsi" w:hAnsi="Arial" w:cs="Arial"/>
                <w:sz w:val="26"/>
                <w:szCs w:val="26"/>
                <w:lang w:val="en-US"/>
              </w:rPr>
              <w:t>ə</w:t>
            </w:r>
            <w:r>
              <w:rPr>
                <w:rFonts w:asciiTheme="majorHAnsi" w:hAnsi="Arial" w:cs="Arial"/>
                <w:sz w:val="26"/>
                <w:szCs w:val="26"/>
                <w:lang w:val="en-US"/>
              </w:rPr>
              <w:t>ku:r</w:t>
            </w:r>
            <w:r w:rsidRPr="00C42A74">
              <w:rPr>
                <w:rFonts w:asciiTheme="majorHAnsi" w:hAnsiTheme="majorHAnsi" w:cs="Arial"/>
                <w:sz w:val="26"/>
                <w:szCs w:val="26"/>
              </w:rPr>
              <w:t>θ</w:t>
            </w:r>
            <w:r>
              <w:rPr>
                <w:rFonts w:asciiTheme="majorHAnsi" w:hAnsiTheme="majorHAnsi" w:cs="Arial"/>
                <w:sz w:val="26"/>
                <w:szCs w:val="26"/>
                <w:lang w:val="en-US"/>
              </w:rPr>
              <w:t xml:space="preserve">] lit. (she is like a partridge) </w:t>
            </w:r>
          </w:p>
        </w:tc>
        <w:tc>
          <w:tcPr>
            <w:tcW w:w="4606" w:type="dxa"/>
          </w:tcPr>
          <w:p w:rsidR="00CE7F8A" w:rsidRPr="00711A41"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[t</w:t>
            </w:r>
            <w:r w:rsidRPr="00C42A74">
              <w:rPr>
                <w:rFonts w:asciiTheme="majorHAnsi" w:hAnsiTheme="majorHAnsi"/>
                <w:sz w:val="26"/>
                <w:szCs w:val="26"/>
                <w:lang w:val="en-US"/>
              </w:rPr>
              <w:t>æ</w:t>
            </w:r>
            <w:r>
              <w:rPr>
                <w:rFonts w:asciiTheme="majorHAnsi" w:hAnsiTheme="majorHAnsi"/>
                <w:sz w:val="26"/>
                <w:szCs w:val="26"/>
                <w:lang w:val="en-US"/>
              </w:rPr>
              <w:t>s</w:t>
            </w:r>
            <w:r w:rsidRPr="00C42A74">
              <w:rPr>
                <w:rFonts w:asciiTheme="majorHAnsi" w:hAnsi="Arial" w:cs="Arial"/>
                <w:sz w:val="26"/>
                <w:szCs w:val="26"/>
                <w:lang w:val="en-US"/>
              </w:rPr>
              <w:t>ə</w:t>
            </w:r>
            <w:r>
              <w:rPr>
                <w:rFonts w:asciiTheme="majorHAnsi" w:hAnsi="Arial" w:cs="Arial"/>
                <w:sz w:val="26"/>
                <w:szCs w:val="26"/>
                <w:lang w:val="en-US"/>
              </w:rPr>
              <w:t>ku:r</w:t>
            </w:r>
            <w:r w:rsidRPr="00C42A74">
              <w:rPr>
                <w:rFonts w:asciiTheme="majorHAnsi" w:hAnsiTheme="majorHAnsi" w:cs="Arial"/>
                <w:sz w:val="26"/>
                <w:szCs w:val="26"/>
              </w:rPr>
              <w:t>θ</w:t>
            </w:r>
            <w:r>
              <w:rPr>
                <w:rFonts w:asciiTheme="majorHAnsi" w:hAnsiTheme="majorHAnsi" w:cs="Arial"/>
                <w:sz w:val="26"/>
                <w:szCs w:val="26"/>
                <w:lang w:val="en-US"/>
              </w:rPr>
              <w:t>] lit. (she is a partridge) implies - ‘beautiful’.</w:t>
            </w:r>
          </w:p>
        </w:tc>
      </w:tr>
      <w:tr w:rsidR="00CE7F8A" w:rsidTr="0021739C">
        <w:tc>
          <w:tcPr>
            <w:tcW w:w="4606" w:type="dxa"/>
          </w:tcPr>
          <w:p w:rsidR="00CE7F8A" w:rsidRPr="009B31FC"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Pr>
                <w:rFonts w:asciiTheme="majorHAnsi" w:hAnsiTheme="majorHAnsi" w:cs="Arial"/>
                <w:sz w:val="26"/>
                <w:szCs w:val="26"/>
              </w:rPr>
              <w:t>g</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lang w:val="en-US"/>
              </w:rPr>
              <w:t>Λ</w:t>
            </w:r>
            <w:r>
              <w:rPr>
                <w:rFonts w:asciiTheme="majorHAnsi" w:hAnsiTheme="majorHAnsi" w:cs="Arial"/>
                <w:sz w:val="26"/>
                <w:szCs w:val="26"/>
                <w:lang w:val="en-US"/>
              </w:rPr>
              <w:t>m</w:t>
            </w:r>
            <w:r w:rsidRPr="00C42A74">
              <w:rPr>
                <w:rFonts w:asciiTheme="majorHAnsi" w:hAnsi="Arial" w:cs="Arial"/>
                <w:sz w:val="26"/>
                <w:szCs w:val="26"/>
                <w:lang w:val="en-US"/>
              </w:rPr>
              <w:t>ə</w:t>
            </w:r>
            <w:r w:rsidRPr="00C42A74">
              <w:rPr>
                <w:rFonts w:asciiTheme="majorHAnsi" w:hAnsiTheme="majorHAnsi" w:cs="Arial"/>
                <w:sz w:val="26"/>
                <w:szCs w:val="26"/>
              </w:rPr>
              <w:t>θ</w:t>
            </w:r>
            <w:r>
              <w:rPr>
                <w:rFonts w:asciiTheme="majorHAnsi" w:hAnsiTheme="majorHAnsi" w:cs="Arial"/>
                <w:sz w:val="26"/>
                <w:szCs w:val="26"/>
              </w:rPr>
              <w:t>ziri:</w:t>
            </w:r>
            <w:r>
              <w:rPr>
                <w:rFonts w:asciiTheme="majorHAnsi" w:hAnsiTheme="majorHAnsi" w:cs="Arial"/>
                <w:sz w:val="26"/>
                <w:szCs w:val="26"/>
                <w:lang w:val="en-US"/>
              </w:rPr>
              <w:t xml:space="preserve">] lit. (she is like a moon) </w:t>
            </w:r>
          </w:p>
        </w:tc>
        <w:tc>
          <w:tcPr>
            <w:tcW w:w="4606" w:type="dxa"/>
          </w:tcPr>
          <w:p w:rsidR="00CE7F8A" w:rsidRPr="00F13E72"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sidRPr="00F13E72">
              <w:rPr>
                <w:rFonts w:asciiTheme="majorHAnsi" w:hAnsiTheme="majorHAnsi" w:cs="Arial"/>
                <w:sz w:val="26"/>
                <w:szCs w:val="26"/>
                <w:lang w:val="en-US"/>
              </w:rPr>
              <w:t>2-</w:t>
            </w:r>
            <w:r>
              <w:rPr>
                <w:rFonts w:asciiTheme="majorHAnsi" w:hAnsiTheme="majorHAnsi" w:cs="Arial"/>
                <w:sz w:val="26"/>
                <w:szCs w:val="26"/>
                <w:lang w:val="en-US"/>
              </w:rPr>
              <w:t xml:space="preserve"> [t</w:t>
            </w:r>
            <w:r>
              <w:rPr>
                <w:rFonts w:asciiTheme="majorHAnsi" w:hAnsiTheme="majorHAnsi" w:cs="Arial"/>
                <w:sz w:val="26"/>
                <w:szCs w:val="26"/>
              </w:rPr>
              <w:t>iziri:</w:t>
            </w:r>
            <w:r>
              <w:rPr>
                <w:rFonts w:asciiTheme="majorHAnsi" w:hAnsiTheme="majorHAnsi" w:cs="Arial"/>
                <w:sz w:val="26"/>
                <w:szCs w:val="26"/>
                <w:lang w:val="en-US"/>
              </w:rPr>
              <w:t>] lit. (she is a moon) – (the personal pronoun is hidden / implicit in Kabyle) implies - ‘extremely beautiful’.</w:t>
            </w:r>
          </w:p>
        </w:tc>
      </w:tr>
      <w:tr w:rsidR="00CE7F8A" w:rsidTr="0021739C">
        <w:tc>
          <w:tcPr>
            <w:tcW w:w="4606" w:type="dxa"/>
          </w:tcPr>
          <w:p w:rsidR="00CE7F8A" w:rsidRPr="00487256"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i</w:t>
            </w:r>
            <w:r w:rsidRPr="00226250">
              <w:rPr>
                <w:rFonts w:asciiTheme="majorHAnsi" w:hAnsiTheme="majorHAnsi" w:cs="Arial"/>
                <w:sz w:val="26"/>
                <w:szCs w:val="26"/>
                <w:lang w:val="en-US"/>
              </w:rPr>
              <w:t>ŧ</w:t>
            </w:r>
            <w:r>
              <w:rPr>
                <w:rFonts w:asciiTheme="majorHAnsi" w:hAnsiTheme="majorHAnsi"/>
                <w:sz w:val="26"/>
                <w:szCs w:val="26"/>
                <w:lang w:val="en-US"/>
              </w:rPr>
              <w:t>i:</w:t>
            </w:r>
            <w:hyperlink r:id="rId69" w:history="1">
              <w:r w:rsidRPr="00BA7D42">
                <w:rPr>
                  <w:rStyle w:val="Lienhypertexte"/>
                  <w:rFonts w:asciiTheme="majorHAnsi" w:eastAsia="Arial Unicode MS" w:hAnsi="Arial Unicode MS" w:cs="Arial Unicode MS"/>
                  <w:sz w:val="26"/>
                  <w:szCs w:val="26"/>
                </w:rPr>
                <w:t>ʒ</w:t>
              </w:r>
            </w:hyperlink>
            <w:r w:rsidRPr="002E37D2">
              <w:rPr>
                <w:rFonts w:asciiTheme="majorHAnsi" w:hAnsiTheme="majorHAnsi"/>
                <w:sz w:val="26"/>
                <w:szCs w:val="26"/>
                <w:lang w:val="en-US"/>
              </w:rPr>
              <w:t xml:space="preserve">   idi</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rq</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lit. (she is like the sun that shines/rises).</w:t>
            </w:r>
          </w:p>
        </w:tc>
        <w:tc>
          <w:tcPr>
            <w:tcW w:w="4606" w:type="dxa"/>
          </w:tcPr>
          <w:p w:rsidR="00CE7F8A" w:rsidRPr="00BC30B3"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sidRPr="00BC30B3">
              <w:rPr>
                <w:rFonts w:asciiTheme="majorHAnsi" w:hAnsiTheme="majorHAnsi" w:cs="Arial"/>
                <w:sz w:val="26"/>
                <w:szCs w:val="26"/>
                <w:lang w:val="en-US"/>
              </w:rPr>
              <w:t xml:space="preserve">3 -  </w:t>
            </w:r>
            <w:r>
              <w:rPr>
                <w:rFonts w:asciiTheme="majorHAnsi" w:hAnsiTheme="majorHAnsi" w:cs="Arial"/>
                <w:sz w:val="26"/>
                <w:szCs w:val="26"/>
                <w:lang w:val="en-US"/>
              </w:rPr>
              <w:t>[</w:t>
            </w:r>
            <w:r w:rsidRPr="00893E24">
              <w:rPr>
                <w:rFonts w:asciiTheme="majorHAnsi" w:hAnsiTheme="majorHAnsi"/>
                <w:sz w:val="26"/>
                <w:szCs w:val="26"/>
                <w:lang w:val="en-US"/>
              </w:rPr>
              <w:t>ð</w:t>
            </w:r>
            <w:r>
              <w:rPr>
                <w:rFonts w:asciiTheme="majorHAnsi" w:hAnsiTheme="majorHAnsi"/>
                <w:sz w:val="26"/>
                <w:szCs w:val="26"/>
                <w:lang w:val="en-US"/>
              </w:rPr>
              <w:t>i</w:t>
            </w:r>
            <w:r w:rsidRPr="00226250">
              <w:rPr>
                <w:rFonts w:asciiTheme="majorHAnsi" w:hAnsiTheme="majorHAnsi" w:cs="Arial"/>
                <w:sz w:val="26"/>
                <w:szCs w:val="26"/>
                <w:lang w:val="en-US"/>
              </w:rPr>
              <w:t>ŧ</w:t>
            </w:r>
            <w:r>
              <w:rPr>
                <w:rFonts w:asciiTheme="majorHAnsi" w:hAnsiTheme="majorHAnsi"/>
                <w:sz w:val="26"/>
                <w:szCs w:val="26"/>
                <w:lang w:val="en-US"/>
              </w:rPr>
              <w:t>i:</w:t>
            </w:r>
            <w:hyperlink r:id="rId70" w:history="1">
              <w:r w:rsidRPr="00F250EF">
                <w:rPr>
                  <w:rStyle w:val="Lienhypertexte"/>
                  <w:rFonts w:asciiTheme="majorHAnsi" w:eastAsia="Arial Unicode MS" w:hAnsi="Arial Unicode MS" w:cs="Arial Unicode MS"/>
                  <w:sz w:val="26"/>
                  <w:szCs w:val="26"/>
                  <w:lang w:val="en-US"/>
                </w:rPr>
                <w:t>ʒ</w:t>
              </w:r>
            </w:hyperlink>
            <w:r w:rsidRPr="00F250EF">
              <w:rPr>
                <w:rFonts w:asciiTheme="majorHAnsi" w:hAnsiTheme="majorHAnsi"/>
                <w:sz w:val="26"/>
                <w:szCs w:val="26"/>
                <w:lang w:val="en-US"/>
              </w:rPr>
              <w:t xml:space="preserve">   </w:t>
            </w:r>
            <w:r w:rsidRPr="002E37D2">
              <w:rPr>
                <w:rFonts w:asciiTheme="majorHAnsi" w:hAnsiTheme="majorHAnsi"/>
                <w:sz w:val="26"/>
                <w:szCs w:val="26"/>
                <w:lang w:val="en-US"/>
              </w:rPr>
              <w:t>idi</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rq</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lit. (she is the sun that shines/rises).</w:t>
            </w:r>
          </w:p>
        </w:tc>
      </w:tr>
      <w:tr w:rsidR="00CE7F8A" w:rsidTr="0021739C">
        <w:tc>
          <w:tcPr>
            <w:tcW w:w="4606" w:type="dxa"/>
          </w:tcPr>
          <w:p w:rsidR="00CE7F8A" w:rsidRPr="000D5442"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q</w:t>
            </w:r>
            <w:hyperlink r:id="rId71" w:history="1">
              <w:r w:rsidRPr="00BA7D42">
                <w:rPr>
                  <w:rStyle w:val="Lienhypertexte"/>
                  <w:rFonts w:asciiTheme="majorHAnsi" w:eastAsia="Arial Unicode MS" w:hAnsi="Arial Unicode MS" w:cs="Arial Unicode MS"/>
                  <w:sz w:val="26"/>
                  <w:szCs w:val="26"/>
                </w:rPr>
                <w:t>ʒ</w:t>
              </w:r>
            </w:hyperlink>
            <w:r w:rsidRPr="0009518A">
              <w:rPr>
                <w:rFonts w:asciiTheme="majorHAnsi" w:hAnsiTheme="majorHAnsi"/>
                <w:sz w:val="26"/>
                <w:szCs w:val="26"/>
                <w:lang w:val="en-US"/>
              </w:rPr>
              <w:t>u:nt   ig</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xml:space="preserve">] lit. (she is like a dog which beats) </w:t>
            </w:r>
          </w:p>
        </w:tc>
        <w:tc>
          <w:tcPr>
            <w:tcW w:w="4606" w:type="dxa"/>
          </w:tcPr>
          <w:p w:rsidR="00CE7F8A" w:rsidRPr="006A6324"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4 -    [</w:t>
            </w:r>
            <w:r>
              <w:rPr>
                <w:rFonts w:asciiTheme="majorHAnsi" w:hAnsiTheme="majorHAnsi" w:cs="Arial"/>
                <w:sz w:val="26"/>
                <w:szCs w:val="26"/>
              </w:rPr>
              <w:t>t</w:t>
            </w:r>
            <w:r w:rsidRPr="00C42A74">
              <w:rPr>
                <w:rFonts w:asciiTheme="majorHAnsi" w:hAnsiTheme="majorHAnsi"/>
                <w:sz w:val="26"/>
                <w:szCs w:val="26"/>
                <w:lang w:val="en-US"/>
              </w:rPr>
              <w:t>æ</w:t>
            </w:r>
            <w:r>
              <w:rPr>
                <w:rFonts w:asciiTheme="majorHAnsi" w:hAnsiTheme="majorHAnsi"/>
                <w:sz w:val="26"/>
                <w:szCs w:val="26"/>
                <w:lang w:val="en-US"/>
              </w:rPr>
              <w:t>q</w:t>
            </w:r>
            <w:hyperlink r:id="rId72" w:history="1">
              <w:r w:rsidRPr="00BA7D42">
                <w:rPr>
                  <w:rStyle w:val="Lienhypertexte"/>
                  <w:rFonts w:asciiTheme="majorHAnsi" w:eastAsia="Arial Unicode MS" w:hAnsi="Arial Unicode MS" w:cs="Arial Unicode MS"/>
                  <w:sz w:val="26"/>
                  <w:szCs w:val="26"/>
                </w:rPr>
                <w:t>ʒ</w:t>
              </w:r>
            </w:hyperlink>
            <w:r w:rsidRPr="0009518A">
              <w:rPr>
                <w:rFonts w:asciiTheme="majorHAnsi" w:hAnsiTheme="majorHAnsi"/>
                <w:sz w:val="26"/>
                <w:szCs w:val="26"/>
                <w:lang w:val="en-US"/>
              </w:rPr>
              <w:t>u:nt</w:t>
            </w:r>
            <w:r>
              <w:rPr>
                <w:rFonts w:asciiTheme="majorHAnsi" w:hAnsiTheme="majorHAnsi"/>
                <w:sz w:val="26"/>
                <w:szCs w:val="26"/>
                <w:lang w:val="en-US"/>
              </w:rPr>
              <w:t xml:space="preserve">   </w:t>
            </w:r>
            <w:r w:rsidRPr="0009518A">
              <w:rPr>
                <w:rFonts w:asciiTheme="majorHAnsi" w:hAnsiTheme="majorHAnsi"/>
                <w:sz w:val="26"/>
                <w:szCs w:val="26"/>
                <w:lang w:val="en-US"/>
              </w:rPr>
              <w:t>ig</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lit. (she is a dog which beats) implies – ‘spiteful and nasty’.</w:t>
            </w:r>
          </w:p>
        </w:tc>
      </w:tr>
      <w:tr w:rsidR="00CE7F8A" w:rsidTr="0021739C">
        <w:tc>
          <w:tcPr>
            <w:tcW w:w="4606" w:type="dxa"/>
          </w:tcPr>
          <w:p w:rsidR="00CE7F8A"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jazi:</w:t>
            </w:r>
            <w:r w:rsidRPr="00226250">
              <w:rPr>
                <w:rFonts w:asciiTheme="majorHAnsi" w:hAnsiTheme="majorHAnsi" w:cs="Arial"/>
                <w:sz w:val="26"/>
                <w:szCs w:val="26"/>
                <w:lang w:val="en-US"/>
              </w:rPr>
              <w:t>ŧ</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v</w:t>
            </w:r>
            <w:r w:rsidRPr="00C42A74">
              <w:rPr>
                <w:rFonts w:asciiTheme="majorHAnsi" w:hAnsi="Arial" w:cs="Arial"/>
                <w:sz w:val="26"/>
                <w:szCs w:val="26"/>
                <w:lang w:val="en-US"/>
              </w:rPr>
              <w:t>ə</w:t>
            </w:r>
            <w:r>
              <w:rPr>
                <w:rFonts w:asciiTheme="majorHAnsi" w:hAnsi="Arial" w:cs="Arial"/>
                <w:sz w:val="26"/>
                <w:szCs w:val="26"/>
                <w:lang w:val="en-US"/>
              </w:rPr>
              <w:t>ra:ni:</w:t>
            </w:r>
            <w:r w:rsidRPr="00C42A74">
              <w:rPr>
                <w:rFonts w:asciiTheme="majorHAnsi" w:hAnsiTheme="majorHAnsi" w:cs="Arial"/>
                <w:sz w:val="26"/>
                <w:szCs w:val="26"/>
              </w:rPr>
              <w:t>θ</w:t>
            </w:r>
            <w:r>
              <w:rPr>
                <w:rFonts w:asciiTheme="majorHAnsi" w:hAnsiTheme="majorHAnsi" w:cs="Arial"/>
                <w:sz w:val="26"/>
                <w:szCs w:val="26"/>
                <w:lang w:val="en-US"/>
              </w:rPr>
              <w:t xml:space="preserve">] lit. (she is like a foreign hen) </w:t>
            </w:r>
          </w:p>
        </w:tc>
        <w:tc>
          <w:tcPr>
            <w:tcW w:w="4606" w:type="dxa"/>
          </w:tcPr>
          <w:p w:rsidR="00CE7F8A" w:rsidRPr="00F81D71"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5 -   [t</w:t>
            </w:r>
            <w:r>
              <w:rPr>
                <w:rFonts w:asciiTheme="majorHAnsi" w:hAnsiTheme="majorHAnsi"/>
                <w:sz w:val="26"/>
                <w:szCs w:val="26"/>
                <w:lang w:val="en-US"/>
              </w:rPr>
              <w:t>ajazi:</w:t>
            </w:r>
            <w:r w:rsidRPr="00226250">
              <w:rPr>
                <w:rFonts w:asciiTheme="majorHAnsi" w:hAnsiTheme="majorHAnsi" w:cs="Arial"/>
                <w:sz w:val="26"/>
                <w:szCs w:val="26"/>
                <w:lang w:val="en-US"/>
              </w:rPr>
              <w:t>ŧ</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v</w:t>
            </w:r>
            <w:r w:rsidRPr="00C42A74">
              <w:rPr>
                <w:rFonts w:asciiTheme="majorHAnsi" w:hAnsi="Arial" w:cs="Arial"/>
                <w:sz w:val="26"/>
                <w:szCs w:val="26"/>
                <w:lang w:val="en-US"/>
              </w:rPr>
              <w:t>ə</w:t>
            </w:r>
            <w:r>
              <w:rPr>
                <w:rFonts w:asciiTheme="majorHAnsi" w:hAnsi="Arial" w:cs="Arial"/>
                <w:sz w:val="26"/>
                <w:szCs w:val="26"/>
                <w:lang w:val="en-US"/>
              </w:rPr>
              <w:t>ra:ni:</w:t>
            </w:r>
            <w:r w:rsidRPr="00C42A74">
              <w:rPr>
                <w:rFonts w:asciiTheme="majorHAnsi" w:hAnsiTheme="majorHAnsi" w:cs="Arial"/>
                <w:sz w:val="26"/>
                <w:szCs w:val="26"/>
              </w:rPr>
              <w:t>θ</w:t>
            </w:r>
            <w:r>
              <w:rPr>
                <w:rFonts w:asciiTheme="majorHAnsi" w:hAnsiTheme="majorHAnsi" w:cs="Arial"/>
                <w:sz w:val="26"/>
                <w:szCs w:val="26"/>
                <w:lang w:val="en-US"/>
              </w:rPr>
              <w:t>] lit. (she is a foreign hen) implies – she has nobody to turn to.</w:t>
            </w:r>
          </w:p>
        </w:tc>
      </w:tr>
      <w:tr w:rsidR="00CE7F8A" w:rsidTr="0021739C">
        <w:tc>
          <w:tcPr>
            <w:tcW w:w="4606" w:type="dxa"/>
          </w:tcPr>
          <w:p w:rsidR="00CE7F8A" w:rsidRDefault="00CE7F8A" w:rsidP="0021739C">
            <w:pPr>
              <w:pStyle w:val="Paragraphedeliste"/>
              <w:numPr>
                <w:ilvl w:val="0"/>
                <w:numId w:val="23"/>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g</w:t>
            </w:r>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lt</w:t>
            </w:r>
            <w:r>
              <w:rPr>
                <w:rFonts w:asciiTheme="majorHAnsi" w:hAnsiTheme="majorHAnsi" w:cs="Arial"/>
                <w:sz w:val="26"/>
                <w:szCs w:val="26"/>
                <w:lang w:val="en-US"/>
              </w:rPr>
              <w:t xml:space="preserve">] lit. (she is like a trifle) </w:t>
            </w:r>
          </w:p>
        </w:tc>
        <w:tc>
          <w:tcPr>
            <w:tcW w:w="4606" w:type="dxa"/>
          </w:tcPr>
          <w:p w:rsidR="00CE7F8A" w:rsidRPr="006E2C5C"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6 -   [t</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g</w:t>
            </w:r>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lt</w:t>
            </w:r>
            <w:r>
              <w:rPr>
                <w:rFonts w:asciiTheme="majorHAnsi" w:hAnsiTheme="majorHAnsi" w:cs="Arial"/>
                <w:sz w:val="26"/>
                <w:szCs w:val="26"/>
                <w:lang w:val="en-US"/>
              </w:rPr>
              <w:t>] lit. (she is a trifle) implies – she is well shaped (referring to the body).</w:t>
            </w:r>
          </w:p>
        </w:tc>
      </w:tr>
    </w:tbl>
    <w:p w:rsidR="00CE7F8A" w:rsidRDefault="00CE7F8A" w:rsidP="00CE7F8A">
      <w:pPr>
        <w:tabs>
          <w:tab w:val="left" w:pos="709"/>
          <w:tab w:val="left" w:pos="1134"/>
          <w:tab w:val="left" w:pos="1418"/>
          <w:tab w:val="left" w:pos="1560"/>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may draw then, the following conclusion:</w:t>
      </w:r>
    </w:p>
    <w:p w:rsidR="00CE7F8A" w:rsidRDefault="00CE7F8A" w:rsidP="00CE7F8A">
      <w:pPr>
        <w:tabs>
          <w:tab w:val="left" w:pos="709"/>
          <w:tab w:val="left" w:pos="1134"/>
          <w:tab w:val="left" w:pos="1418"/>
        </w:tabs>
        <w:spacing w:after="0" w:line="360" w:lineRule="auto"/>
        <w:ind w:left="1134" w:hanging="1560"/>
        <w:jc w:val="both"/>
        <w:rPr>
          <w:rFonts w:asciiTheme="majorHAnsi" w:hAnsiTheme="majorHAnsi" w:cs="Arial"/>
          <w:sz w:val="26"/>
          <w:szCs w:val="26"/>
          <w:lang w:val="en-US"/>
        </w:rPr>
      </w:pPr>
      <w:r>
        <w:rPr>
          <w:rFonts w:asciiTheme="majorHAnsi" w:hAnsiTheme="majorHAnsi" w:cs="Arial"/>
          <w:sz w:val="26"/>
          <w:szCs w:val="26"/>
          <w:lang w:val="en-US"/>
        </w:rPr>
        <w:tab/>
      </w:r>
      <w:r>
        <w:rPr>
          <w:rFonts w:asciiTheme="majorHAnsi" w:hAnsiTheme="majorHAnsi" w:cs="Arial"/>
          <w:sz w:val="26"/>
          <w:szCs w:val="26"/>
          <w:lang w:val="en-US"/>
        </w:rPr>
        <w:tab/>
        <w:t xml:space="preserve">Metaphor </w:t>
      </w:r>
      <w:r w:rsidRPr="00952469">
        <w:rPr>
          <w:rFonts w:asciiTheme="majorHAnsi" w:hAnsiTheme="majorHAnsi" w:cs="Arial"/>
          <w:b/>
          <w:bCs/>
          <w:sz w:val="26"/>
          <w:szCs w:val="26"/>
          <w:lang w:val="en-US"/>
        </w:rPr>
        <w:t>=</w:t>
      </w:r>
      <w:r>
        <w:rPr>
          <w:rFonts w:asciiTheme="majorHAnsi" w:hAnsiTheme="majorHAnsi" w:cs="Arial"/>
          <w:sz w:val="26"/>
          <w:szCs w:val="26"/>
          <w:lang w:val="en-US"/>
        </w:rPr>
        <w:t xml:space="preserve"> Simile </w:t>
      </w:r>
      <w:r w:rsidRPr="00952469">
        <w:rPr>
          <w:rFonts w:asciiTheme="majorHAnsi" w:hAnsiTheme="majorHAnsi" w:cs="Arial"/>
          <w:b/>
          <w:bCs/>
          <w:sz w:val="26"/>
          <w:szCs w:val="26"/>
          <w:lang w:val="en-US"/>
        </w:rPr>
        <w:t>[-]</w:t>
      </w:r>
      <w:r>
        <w:rPr>
          <w:rFonts w:asciiTheme="majorHAnsi" w:hAnsiTheme="majorHAnsi" w:cs="Arial"/>
          <w:sz w:val="26"/>
          <w:szCs w:val="26"/>
          <w:lang w:val="en-US"/>
        </w:rPr>
        <w:t xml:space="preserve"> minus ‘simile markers’ (like and as) </w:t>
      </w:r>
      <w:r w:rsidRPr="00952469">
        <w:rPr>
          <w:rFonts w:asciiTheme="majorHAnsi" w:hAnsiTheme="majorHAnsi" w:cs="Arial"/>
          <w:b/>
          <w:bCs/>
          <w:sz w:val="26"/>
          <w:szCs w:val="26"/>
          <w:lang w:val="en-US"/>
        </w:rPr>
        <w:t>=</w:t>
      </w:r>
      <w:r>
        <w:rPr>
          <w:rFonts w:asciiTheme="majorHAnsi" w:hAnsiTheme="majorHAnsi" w:cs="Arial"/>
          <w:b/>
          <w:bCs/>
          <w:sz w:val="26"/>
          <w:szCs w:val="26"/>
          <w:lang w:val="en-US"/>
        </w:rPr>
        <w:t>&gt;</w:t>
      </w:r>
      <w:r>
        <w:rPr>
          <w:rFonts w:asciiTheme="majorHAnsi" w:hAnsiTheme="majorHAnsi" w:cs="Arial"/>
          <w:sz w:val="26"/>
          <w:szCs w:val="26"/>
          <w:lang w:val="en-US"/>
        </w:rPr>
        <w:t xml:space="preserve"> a comparison by analogy.</w:t>
      </w:r>
    </w:p>
    <w:tbl>
      <w:tblPr>
        <w:tblStyle w:val="Grilledutableau"/>
        <w:tblW w:w="0" w:type="auto"/>
        <w:tblLook w:val="04A0"/>
      </w:tblPr>
      <w:tblGrid>
        <w:gridCol w:w="4606"/>
        <w:gridCol w:w="4606"/>
      </w:tblGrid>
      <w:tr w:rsidR="00CE7F8A" w:rsidTr="0021739C">
        <w:tc>
          <w:tcPr>
            <w:tcW w:w="9212" w:type="dxa"/>
            <w:gridSpan w:val="2"/>
          </w:tcPr>
          <w:p w:rsidR="00CE7F8A" w:rsidRPr="00D534E8" w:rsidRDefault="00CE7F8A" w:rsidP="0021739C">
            <w:pPr>
              <w:tabs>
                <w:tab w:val="left" w:pos="709"/>
                <w:tab w:val="left" w:pos="1134"/>
                <w:tab w:val="left" w:pos="1418"/>
                <w:tab w:val="left" w:pos="1560"/>
              </w:tabs>
              <w:spacing w:line="360" w:lineRule="auto"/>
              <w:jc w:val="center"/>
              <w:rPr>
                <w:rFonts w:asciiTheme="majorHAnsi" w:hAnsiTheme="majorHAnsi" w:cs="Arial"/>
                <w:b/>
                <w:bCs/>
                <w:sz w:val="26"/>
                <w:szCs w:val="26"/>
                <w:lang w:val="en-US"/>
              </w:rPr>
            </w:pPr>
            <w:r>
              <w:rPr>
                <w:rFonts w:asciiTheme="majorHAnsi" w:hAnsiTheme="majorHAnsi" w:cs="Arial"/>
                <w:b/>
                <w:bCs/>
                <w:sz w:val="26"/>
                <w:szCs w:val="26"/>
                <w:lang w:val="en-US"/>
              </w:rPr>
              <w:lastRenderedPageBreak/>
              <w:t>B- Male</w:t>
            </w:r>
          </w:p>
        </w:tc>
      </w:tr>
      <w:tr w:rsidR="00CE7F8A" w:rsidTr="0021739C">
        <w:tc>
          <w:tcPr>
            <w:tcW w:w="4606" w:type="dxa"/>
          </w:tcPr>
          <w:p w:rsidR="00CE7F8A" w:rsidRPr="00406C92" w:rsidRDefault="00CE7F8A" w:rsidP="0021739C">
            <w:pPr>
              <w:pStyle w:val="Paragraphedeliste"/>
              <w:numPr>
                <w:ilvl w:val="0"/>
                <w:numId w:val="24"/>
              </w:numPr>
              <w:tabs>
                <w:tab w:val="left" w:pos="709"/>
                <w:tab w:val="left" w:pos="1134"/>
                <w:tab w:val="left" w:pos="1418"/>
                <w:tab w:val="left" w:pos="1560"/>
              </w:tabs>
              <w:spacing w:line="360" w:lineRule="auto"/>
              <w:jc w:val="both"/>
              <w:rPr>
                <w:rFonts w:asciiTheme="majorHAnsi" w:hAnsiTheme="majorHAnsi" w:cs="Arial"/>
                <w:sz w:val="26"/>
                <w:szCs w:val="26"/>
                <w:lang w:val="en-US"/>
              </w:rPr>
            </w:pPr>
            <w:r w:rsidRPr="00406C92">
              <w:rPr>
                <w:rFonts w:asciiTheme="majorHAnsi" w:hAnsiTheme="majorHAnsi" w:cs="Arial"/>
                <w:sz w:val="26"/>
                <w:szCs w:val="26"/>
                <w:lang w:val="en-US"/>
              </w:rPr>
              <w:t>Similes</w:t>
            </w:r>
          </w:p>
        </w:tc>
        <w:tc>
          <w:tcPr>
            <w:tcW w:w="4606" w:type="dxa"/>
          </w:tcPr>
          <w:p w:rsidR="00CE7F8A" w:rsidRPr="00406C92" w:rsidRDefault="00CE7F8A" w:rsidP="0021739C">
            <w:pPr>
              <w:pStyle w:val="Paragraphedeliste"/>
              <w:numPr>
                <w:ilvl w:val="0"/>
                <w:numId w:val="24"/>
              </w:numPr>
              <w:tabs>
                <w:tab w:val="left" w:pos="709"/>
                <w:tab w:val="left" w:pos="1134"/>
                <w:tab w:val="left" w:pos="1418"/>
                <w:tab w:val="left" w:pos="1560"/>
              </w:tabs>
              <w:spacing w:line="360" w:lineRule="auto"/>
              <w:jc w:val="both"/>
              <w:rPr>
                <w:rFonts w:asciiTheme="majorHAnsi" w:hAnsiTheme="majorHAnsi" w:cs="Arial"/>
                <w:sz w:val="26"/>
                <w:szCs w:val="26"/>
                <w:lang w:val="en-US"/>
              </w:rPr>
            </w:pPr>
            <w:r w:rsidRPr="00406C92">
              <w:rPr>
                <w:rFonts w:asciiTheme="majorHAnsi" w:hAnsiTheme="majorHAnsi" w:cs="Arial"/>
                <w:sz w:val="26"/>
                <w:szCs w:val="26"/>
                <w:lang w:val="en-US"/>
              </w:rPr>
              <w:t>Elliptical similes: without the use of simile markers (like + as)</w:t>
            </w:r>
          </w:p>
        </w:tc>
      </w:tr>
      <w:tr w:rsidR="00CE7F8A" w:rsidTr="0021739C">
        <w:tc>
          <w:tcPr>
            <w:tcW w:w="4606" w:type="dxa"/>
          </w:tcPr>
          <w:p w:rsidR="00CE7F8A" w:rsidRPr="00204868" w:rsidRDefault="00CE7F8A" w:rsidP="0021739C">
            <w:pPr>
              <w:pStyle w:val="Paragraphedeliste"/>
              <w:numPr>
                <w:ilvl w:val="0"/>
                <w:numId w:val="25"/>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[ramzi   j</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iz</w:t>
            </w:r>
            <w:r w:rsidRPr="00C42A74">
              <w:rPr>
                <w:rFonts w:asciiTheme="majorHAnsi" w:hAnsi="Arial" w:cs="Arial"/>
                <w:sz w:val="26"/>
                <w:szCs w:val="26"/>
                <w:lang w:val="en-US"/>
              </w:rPr>
              <w:t>ə</w:t>
            </w:r>
            <w:r>
              <w:rPr>
                <w:rFonts w:asciiTheme="majorHAnsi" w:hAnsi="Arial" w:cs="Arial"/>
                <w:sz w:val="26"/>
                <w:szCs w:val="26"/>
                <w:lang w:val="en-US"/>
              </w:rPr>
              <w:t>m</w:t>
            </w:r>
            <w:r>
              <w:rPr>
                <w:rFonts w:asciiTheme="majorHAnsi" w:hAnsiTheme="majorHAnsi" w:cs="Arial"/>
                <w:sz w:val="26"/>
                <w:szCs w:val="26"/>
                <w:lang w:val="en-US"/>
              </w:rPr>
              <w:t>] lit. (ramzi is like a lion)</w:t>
            </w:r>
          </w:p>
        </w:tc>
        <w:tc>
          <w:tcPr>
            <w:tcW w:w="4606" w:type="dxa"/>
          </w:tcPr>
          <w:p w:rsidR="00CE7F8A" w:rsidRPr="00706880"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sidRPr="00706880">
              <w:rPr>
                <w:rFonts w:asciiTheme="majorHAnsi" w:hAnsiTheme="majorHAnsi" w:cs="Arial"/>
                <w:sz w:val="26"/>
                <w:szCs w:val="26"/>
                <w:lang w:val="en-US"/>
              </w:rPr>
              <w:t xml:space="preserve">[ramzi   </w:t>
            </w:r>
            <w:r w:rsidRPr="00706880">
              <w:rPr>
                <w:rFonts w:asciiTheme="majorHAnsi" w:hAnsiTheme="majorHAnsi"/>
                <w:sz w:val="26"/>
                <w:szCs w:val="26"/>
                <w:lang w:val="en-US"/>
              </w:rPr>
              <w:t>ðiz</w:t>
            </w:r>
            <w:r w:rsidRPr="00706880">
              <w:rPr>
                <w:rFonts w:asciiTheme="majorHAnsi" w:hAnsi="Arial" w:cs="Arial"/>
                <w:sz w:val="26"/>
                <w:szCs w:val="26"/>
                <w:lang w:val="en-US"/>
              </w:rPr>
              <w:t>ə</w:t>
            </w:r>
            <w:r w:rsidRPr="00706880">
              <w:rPr>
                <w:rFonts w:asciiTheme="majorHAnsi" w:hAnsi="Arial" w:cs="Arial"/>
                <w:sz w:val="26"/>
                <w:szCs w:val="26"/>
                <w:lang w:val="en-US"/>
              </w:rPr>
              <w:t>m] or [</w:t>
            </w:r>
            <w:r w:rsidRPr="00706880">
              <w:rPr>
                <w:rFonts w:asciiTheme="majorHAnsi" w:hAnsiTheme="majorHAnsi"/>
                <w:sz w:val="26"/>
                <w:szCs w:val="26"/>
                <w:lang w:val="en-US"/>
              </w:rPr>
              <w:t>ðiz</w:t>
            </w:r>
            <w:r w:rsidRPr="00706880">
              <w:rPr>
                <w:rFonts w:asciiTheme="majorHAnsi" w:hAnsi="Arial" w:cs="Arial"/>
                <w:sz w:val="26"/>
                <w:szCs w:val="26"/>
                <w:lang w:val="en-US"/>
              </w:rPr>
              <w:t>ə</w:t>
            </w:r>
            <w:r w:rsidRPr="00706880">
              <w:rPr>
                <w:rFonts w:asciiTheme="majorHAnsi" w:hAnsi="Arial" w:cs="Arial"/>
                <w:sz w:val="26"/>
                <w:szCs w:val="26"/>
                <w:lang w:val="en-US"/>
              </w:rPr>
              <w:t xml:space="preserve">m] </w:t>
            </w:r>
            <w:r>
              <w:rPr>
                <w:rFonts w:asciiTheme="majorHAnsi" w:hAnsiTheme="majorHAnsi" w:cs="Arial"/>
                <w:sz w:val="26"/>
                <w:szCs w:val="26"/>
                <w:lang w:val="en-US"/>
              </w:rPr>
              <w:t xml:space="preserve">lit. </w:t>
            </w:r>
            <w:r w:rsidRPr="00706880">
              <w:rPr>
                <w:rFonts w:asciiTheme="majorHAnsi" w:hAnsi="Arial" w:cs="Arial"/>
                <w:sz w:val="26"/>
                <w:szCs w:val="26"/>
                <w:lang w:val="en-US"/>
              </w:rPr>
              <w:t xml:space="preserve">(he is a lion) implies </w:t>
            </w:r>
            <w:r w:rsidRPr="00706880">
              <w:rPr>
                <w:rFonts w:asciiTheme="majorHAnsi" w:hAnsi="Arial" w:cs="Arial"/>
                <w:sz w:val="26"/>
                <w:szCs w:val="26"/>
                <w:lang w:val="en-US"/>
              </w:rPr>
              <w:t>–</w:t>
            </w:r>
            <w:r w:rsidRPr="00706880">
              <w:rPr>
                <w:rFonts w:asciiTheme="majorHAnsi" w:hAnsi="Arial" w:cs="Arial"/>
                <w:sz w:val="26"/>
                <w:szCs w:val="26"/>
                <w:lang w:val="en-US"/>
              </w:rPr>
              <w:t xml:space="preserve"> </w:t>
            </w:r>
            <w:r w:rsidRPr="00706880">
              <w:rPr>
                <w:rFonts w:asciiTheme="majorHAnsi" w:hAnsi="Arial" w:cs="Arial"/>
                <w:sz w:val="26"/>
                <w:szCs w:val="26"/>
                <w:lang w:val="en-US"/>
              </w:rPr>
              <w:t>‘</w:t>
            </w:r>
            <w:r w:rsidRPr="00706880">
              <w:rPr>
                <w:rFonts w:asciiTheme="majorHAnsi" w:hAnsi="Arial" w:cs="Arial"/>
                <w:sz w:val="26"/>
                <w:szCs w:val="26"/>
                <w:lang w:val="en-US"/>
              </w:rPr>
              <w:t>brave and courageous</w:t>
            </w:r>
            <w:r w:rsidRPr="00706880">
              <w:rPr>
                <w:rFonts w:asciiTheme="majorHAnsi" w:hAnsi="Arial" w:cs="Arial"/>
                <w:sz w:val="26"/>
                <w:szCs w:val="26"/>
                <w:lang w:val="en-US"/>
              </w:rPr>
              <w:t>’</w:t>
            </w:r>
            <w:r w:rsidRPr="00706880">
              <w:rPr>
                <w:rFonts w:asciiTheme="majorHAnsi" w:hAnsi="Arial" w:cs="Arial"/>
                <w:sz w:val="26"/>
                <w:szCs w:val="26"/>
                <w:lang w:val="en-US"/>
              </w:rPr>
              <w:t>.</w:t>
            </w:r>
          </w:p>
        </w:tc>
      </w:tr>
      <w:tr w:rsidR="00CE7F8A" w:rsidTr="0021739C">
        <w:tc>
          <w:tcPr>
            <w:tcW w:w="4606" w:type="dxa"/>
          </w:tcPr>
          <w:p w:rsidR="00CE7F8A" w:rsidRPr="0006235B"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sidRPr="0006235B">
              <w:rPr>
                <w:rFonts w:asciiTheme="majorHAnsi" w:hAnsiTheme="majorHAnsi" w:cs="Arial"/>
                <w:sz w:val="26"/>
                <w:szCs w:val="26"/>
                <w:lang w:val="en-US"/>
              </w:rPr>
              <w:t>[</w:t>
            </w:r>
            <w:r>
              <w:rPr>
                <w:rFonts w:asciiTheme="majorHAnsi" w:hAnsiTheme="majorHAnsi" w:cs="Arial"/>
                <w:sz w:val="26"/>
                <w:szCs w:val="26"/>
              </w:rPr>
              <w:t>j</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sz w:val="26"/>
                <w:szCs w:val="26"/>
                <w:lang w:val="en-US"/>
              </w:rPr>
              <w:t>æ</w:t>
            </w:r>
            <w:r>
              <w:rPr>
                <w:rFonts w:asciiTheme="majorHAnsi" w:hAnsiTheme="majorHAnsi"/>
                <w:sz w:val="26"/>
                <w:szCs w:val="26"/>
                <w:lang w:val="en-US"/>
              </w:rPr>
              <w:t>gu:r</w:t>
            </w:r>
            <w:r>
              <w:rPr>
                <w:rFonts w:asciiTheme="majorHAnsi" w:hAnsiTheme="majorHAnsi" w:cs="Arial"/>
                <w:sz w:val="26"/>
                <w:szCs w:val="26"/>
                <w:lang w:val="en-US"/>
              </w:rPr>
              <w:t>] lit. (he is like a star</w:t>
            </w:r>
            <w:r w:rsidRPr="0006235B">
              <w:rPr>
                <w:rFonts w:asciiTheme="majorHAnsi" w:hAnsiTheme="majorHAnsi" w:cs="Arial"/>
                <w:sz w:val="26"/>
                <w:szCs w:val="26"/>
                <w:lang w:val="en-US"/>
              </w:rPr>
              <w:t>)</w:t>
            </w:r>
          </w:p>
        </w:tc>
        <w:tc>
          <w:tcPr>
            <w:tcW w:w="4606" w:type="dxa"/>
          </w:tcPr>
          <w:p w:rsidR="00CE7F8A" w:rsidRPr="00F13E72"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sidRPr="00F13E72">
              <w:rPr>
                <w:rFonts w:asciiTheme="majorHAnsi" w:hAnsiTheme="majorHAnsi" w:cs="Arial"/>
                <w:sz w:val="26"/>
                <w:szCs w:val="26"/>
                <w:lang w:val="en-US"/>
              </w:rPr>
              <w:t>2-</w:t>
            </w:r>
            <w:r>
              <w:rPr>
                <w:rFonts w:asciiTheme="majorHAnsi" w:hAnsiTheme="majorHAnsi" w:cs="Arial"/>
                <w:sz w:val="26"/>
                <w:szCs w:val="26"/>
                <w:lang w:val="en-US"/>
              </w:rPr>
              <w:t xml:space="preserve"> [ramzi   </w:t>
            </w:r>
            <w:r w:rsidRPr="00706880">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gu:r</w:t>
            </w:r>
            <w:r>
              <w:rPr>
                <w:rFonts w:asciiTheme="majorHAnsi" w:hAnsiTheme="majorHAnsi" w:cs="Arial"/>
                <w:sz w:val="26"/>
                <w:szCs w:val="26"/>
                <w:lang w:val="en-US"/>
              </w:rPr>
              <w:t>] lit. (ramzi is a star) implies – ‘handsome’.</w:t>
            </w:r>
          </w:p>
        </w:tc>
      </w:tr>
      <w:tr w:rsidR="00CE7F8A" w:rsidTr="0021739C">
        <w:tc>
          <w:tcPr>
            <w:tcW w:w="4606" w:type="dxa"/>
          </w:tcPr>
          <w:p w:rsidR="00CE7F8A" w:rsidRPr="00487256"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[ramzi    </w:t>
            </w:r>
            <w:r w:rsidRPr="00C42A74">
              <w:rPr>
                <w:rFonts w:asciiTheme="majorHAnsi" w:hAnsiTheme="majorHAnsi" w:cs="Arial"/>
                <w:sz w:val="26"/>
                <w:szCs w:val="26"/>
                <w:lang w:val="en-US"/>
              </w:rPr>
              <w:t>Λ</w:t>
            </w:r>
            <w:r>
              <w:rPr>
                <w:rFonts w:asciiTheme="majorHAnsi" w:hAnsiTheme="majorHAnsi" w:cs="Arial"/>
                <w:sz w:val="26"/>
                <w:szCs w:val="26"/>
                <w:lang w:val="en-US"/>
              </w:rPr>
              <w:t>mu</w:t>
            </w:r>
            <w:hyperlink r:id="rId73"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il</w:t>
            </w:r>
            <w:r w:rsidRPr="00C42A74">
              <w:rPr>
                <w:rFonts w:asciiTheme="majorHAnsi" w:hAnsiTheme="majorHAnsi"/>
                <w:sz w:val="26"/>
                <w:szCs w:val="26"/>
                <w:lang w:val="en-US"/>
              </w:rPr>
              <w:t>æ</w:t>
            </w:r>
            <w:r>
              <w:rPr>
                <w:rFonts w:asciiTheme="majorHAnsi" w:hAnsiTheme="majorHAnsi"/>
                <w:sz w:val="26"/>
                <w:szCs w:val="26"/>
                <w:lang w:val="en-US"/>
              </w:rPr>
              <w:t>s</w:t>
            </w:r>
            <w:r>
              <w:rPr>
                <w:rFonts w:asciiTheme="majorHAnsi" w:hAnsiTheme="majorHAnsi" w:cs="Arial"/>
                <w:sz w:val="26"/>
                <w:szCs w:val="26"/>
              </w:rPr>
              <w:t xml:space="preserve">] </w:t>
            </w:r>
            <w:r>
              <w:rPr>
                <w:rFonts w:asciiTheme="majorHAnsi" w:hAnsiTheme="majorHAnsi" w:cs="Arial"/>
                <w:sz w:val="26"/>
                <w:szCs w:val="26"/>
                <w:lang w:val="en-US"/>
              </w:rPr>
              <w:t xml:space="preserve">lit. </w:t>
            </w:r>
            <w:r>
              <w:rPr>
                <w:rFonts w:asciiTheme="majorHAnsi" w:hAnsiTheme="majorHAnsi" w:cs="Arial"/>
                <w:sz w:val="26"/>
                <w:szCs w:val="26"/>
              </w:rPr>
              <w:t>(ramzi is like a tiger).</w:t>
            </w:r>
          </w:p>
        </w:tc>
        <w:tc>
          <w:tcPr>
            <w:tcW w:w="4606" w:type="dxa"/>
          </w:tcPr>
          <w:p w:rsidR="00CE7F8A" w:rsidRPr="00BC30B3"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 xml:space="preserve">3- [ramzi  </w:t>
            </w:r>
            <w:r w:rsidRPr="00706880">
              <w:rPr>
                <w:rFonts w:asciiTheme="majorHAnsi" w:hAnsiTheme="majorHAnsi"/>
                <w:sz w:val="26"/>
                <w:szCs w:val="26"/>
                <w:lang w:val="en-US"/>
              </w:rPr>
              <w:t>ð</w:t>
            </w:r>
            <w:r w:rsidRPr="00C42A74">
              <w:rPr>
                <w:rFonts w:asciiTheme="majorHAnsi" w:hAnsiTheme="majorHAnsi"/>
                <w:sz w:val="26"/>
                <w:szCs w:val="26"/>
                <w:lang w:val="en-US"/>
              </w:rPr>
              <w:t>æ</w:t>
            </w:r>
            <w:hyperlink r:id="rId74" w:history="1">
              <w:r w:rsidRPr="00BA7D42">
                <w:rPr>
                  <w:rStyle w:val="Lienhypertexte"/>
                  <w:rFonts w:asciiTheme="majorHAnsi" w:eastAsia="Arial Unicode MS" w:hAnsi="Arial Unicode MS" w:cs="Arial Unicode MS"/>
                  <w:sz w:val="26"/>
                  <w:szCs w:val="26"/>
                </w:rPr>
                <w:t>ɣ</w:t>
              </w:r>
            </w:hyperlink>
            <w:r>
              <w:rPr>
                <w:rFonts w:asciiTheme="majorHAnsi" w:hAnsiTheme="majorHAnsi"/>
                <w:sz w:val="26"/>
                <w:szCs w:val="26"/>
              </w:rPr>
              <w:t>il</w:t>
            </w:r>
            <w:r w:rsidRPr="00C42A74">
              <w:rPr>
                <w:rFonts w:asciiTheme="majorHAnsi" w:hAnsiTheme="majorHAnsi"/>
                <w:sz w:val="26"/>
                <w:szCs w:val="26"/>
                <w:lang w:val="en-US"/>
              </w:rPr>
              <w:t>æ</w:t>
            </w:r>
            <w:r>
              <w:rPr>
                <w:rFonts w:asciiTheme="majorHAnsi" w:hAnsiTheme="majorHAnsi"/>
                <w:sz w:val="26"/>
                <w:szCs w:val="26"/>
                <w:lang w:val="en-US"/>
              </w:rPr>
              <w:t>s</w:t>
            </w:r>
            <w:r>
              <w:rPr>
                <w:rFonts w:asciiTheme="majorHAnsi" w:hAnsiTheme="majorHAnsi" w:cs="Arial"/>
                <w:sz w:val="26"/>
                <w:szCs w:val="26"/>
                <w:lang w:val="en-US"/>
              </w:rPr>
              <w:t>] lit. (ramzi is a tiger) implies – ‘he is verile, an outstanding person, handsome’ (all together).</w:t>
            </w:r>
          </w:p>
        </w:tc>
      </w:tr>
      <w:tr w:rsidR="00CE7F8A" w:rsidTr="0021739C">
        <w:tc>
          <w:tcPr>
            <w:tcW w:w="4606" w:type="dxa"/>
          </w:tcPr>
          <w:p w:rsidR="00CE7F8A" w:rsidRPr="000D5442"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Theme="majorHAnsi" w:cs="Arial"/>
                <w:sz w:val="26"/>
                <w:szCs w:val="26"/>
              </w:rPr>
              <w:t>j</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lang w:val="en-US"/>
              </w:rPr>
              <w:t>Λ</w:t>
            </w:r>
            <w:r>
              <w:rPr>
                <w:rFonts w:asciiTheme="majorHAnsi" w:hAnsiTheme="majorHAnsi" w:cs="Arial"/>
                <w:sz w:val="26"/>
                <w:szCs w:val="26"/>
                <w:lang w:val="en-US"/>
              </w:rPr>
              <w:t>zg</w:t>
            </w:r>
            <w:r w:rsidRPr="00C42A74">
              <w:rPr>
                <w:rFonts w:asciiTheme="majorHAnsi" w:hAnsi="Arial" w:cs="Arial"/>
                <w:sz w:val="26"/>
                <w:szCs w:val="26"/>
                <w:lang w:val="en-US"/>
              </w:rPr>
              <w:t>ə</w:t>
            </w:r>
            <w:r>
              <w:rPr>
                <w:rFonts w:asciiTheme="majorHAnsi" w:hAnsi="Arial" w:cs="Arial"/>
                <w:sz w:val="26"/>
                <w:szCs w:val="26"/>
                <w:lang w:val="en-US"/>
              </w:rPr>
              <w:t xml:space="preserve">r] </w:t>
            </w:r>
            <w:r>
              <w:rPr>
                <w:rFonts w:asciiTheme="majorHAnsi" w:hAnsiTheme="majorHAnsi" w:cs="Arial"/>
                <w:sz w:val="26"/>
                <w:szCs w:val="26"/>
                <w:lang w:val="en-US"/>
              </w:rPr>
              <w:t xml:space="preserve">lit. </w:t>
            </w:r>
            <w:r>
              <w:rPr>
                <w:rFonts w:asciiTheme="majorHAnsi" w:hAnsi="Arial" w:cs="Arial"/>
                <w:sz w:val="26"/>
                <w:szCs w:val="26"/>
                <w:lang w:val="en-US"/>
              </w:rPr>
              <w:t>(he is like a bull)</w:t>
            </w:r>
          </w:p>
        </w:tc>
        <w:tc>
          <w:tcPr>
            <w:tcW w:w="4606" w:type="dxa"/>
          </w:tcPr>
          <w:p w:rsidR="00CE7F8A" w:rsidRPr="006A6324" w:rsidRDefault="00CE7F8A" w:rsidP="0021739C">
            <w:pPr>
              <w:spacing w:line="360" w:lineRule="auto"/>
              <w:rPr>
                <w:rFonts w:asciiTheme="majorHAnsi" w:hAnsiTheme="majorHAnsi" w:cs="Arial"/>
                <w:sz w:val="26"/>
                <w:szCs w:val="26"/>
                <w:lang w:val="en-US"/>
              </w:rPr>
            </w:pPr>
            <w:r>
              <w:rPr>
                <w:rFonts w:asciiTheme="majorHAnsi" w:hAnsiTheme="majorHAnsi" w:cs="Arial"/>
                <w:sz w:val="26"/>
                <w:szCs w:val="26"/>
                <w:lang w:val="en-US"/>
              </w:rPr>
              <w:t>4 -    [</w:t>
            </w:r>
            <w:r w:rsidRPr="00706880">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Theme="majorHAnsi" w:cs="Arial"/>
                <w:sz w:val="26"/>
                <w:szCs w:val="26"/>
                <w:lang w:val="en-US"/>
              </w:rPr>
              <w:t>zg</w:t>
            </w:r>
            <w:r w:rsidRPr="00C42A74">
              <w:rPr>
                <w:rFonts w:asciiTheme="majorHAnsi" w:hAnsi="Arial" w:cs="Arial"/>
                <w:sz w:val="26"/>
                <w:szCs w:val="26"/>
                <w:lang w:val="en-US"/>
              </w:rPr>
              <w:t>ə</w:t>
            </w:r>
            <w:r>
              <w:rPr>
                <w:rFonts w:asciiTheme="majorHAnsi" w:hAnsi="Arial" w:cs="Arial"/>
                <w:sz w:val="26"/>
                <w:szCs w:val="26"/>
                <w:lang w:val="en-US"/>
              </w:rPr>
              <w:t xml:space="preserve">r] </w:t>
            </w:r>
            <w:r>
              <w:rPr>
                <w:rFonts w:asciiTheme="majorHAnsi" w:hAnsiTheme="majorHAnsi" w:cs="Arial"/>
                <w:sz w:val="26"/>
                <w:szCs w:val="26"/>
                <w:lang w:val="en-US"/>
              </w:rPr>
              <w:t xml:space="preserve">lit. </w:t>
            </w:r>
            <w:r>
              <w:rPr>
                <w:rFonts w:asciiTheme="majorHAnsi" w:hAnsi="Arial" w:cs="Arial"/>
                <w:sz w:val="26"/>
                <w:szCs w:val="26"/>
                <w:lang w:val="en-US"/>
              </w:rPr>
              <w:t xml:space="preserve">(he is a bull) implies </w:t>
            </w:r>
            <w:r>
              <w:rPr>
                <w:rFonts w:asciiTheme="majorHAnsi" w:hAnsi="Arial" w:cs="Arial"/>
                <w:sz w:val="26"/>
                <w:szCs w:val="26"/>
                <w:lang w:val="en-US"/>
              </w:rPr>
              <w:t>–</w:t>
            </w:r>
            <w:r>
              <w:rPr>
                <w:rFonts w:asciiTheme="majorHAnsi" w:hAnsi="Arial" w:cs="Arial"/>
                <w:sz w:val="26"/>
                <w:szCs w:val="26"/>
                <w:lang w:val="en-US"/>
              </w:rPr>
              <w:t xml:space="preserve"> </w:t>
            </w:r>
            <w:r>
              <w:rPr>
                <w:rFonts w:asciiTheme="majorHAnsi" w:hAnsi="Arial" w:cs="Arial"/>
                <w:sz w:val="26"/>
                <w:szCs w:val="26"/>
                <w:lang w:val="en-US"/>
              </w:rPr>
              <w:t>‘</w:t>
            </w:r>
            <w:r>
              <w:rPr>
                <w:rFonts w:asciiTheme="majorHAnsi" w:hAnsi="Arial" w:cs="Arial"/>
                <w:sz w:val="26"/>
                <w:szCs w:val="26"/>
                <w:lang w:val="en-US"/>
              </w:rPr>
              <w:t>to be rough, violent, careless and unaware</w:t>
            </w:r>
            <w:r>
              <w:rPr>
                <w:rFonts w:asciiTheme="majorHAnsi" w:hAnsi="Arial" w:cs="Arial"/>
                <w:sz w:val="26"/>
                <w:szCs w:val="26"/>
                <w:lang w:val="en-US"/>
              </w:rPr>
              <w:t>’</w:t>
            </w:r>
            <w:r>
              <w:rPr>
                <w:rFonts w:asciiTheme="majorHAnsi" w:hAnsi="Arial" w:cs="Arial"/>
                <w:sz w:val="26"/>
                <w:szCs w:val="26"/>
                <w:lang w:val="en-US"/>
              </w:rPr>
              <w:t>.</w:t>
            </w:r>
          </w:p>
        </w:tc>
      </w:tr>
      <w:tr w:rsidR="00CE7F8A" w:rsidTr="0021739C">
        <w:tc>
          <w:tcPr>
            <w:tcW w:w="4606" w:type="dxa"/>
          </w:tcPr>
          <w:p w:rsidR="00CE7F8A"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w</w:t>
            </w:r>
            <w:r w:rsidRPr="00C42A74">
              <w:rPr>
                <w:rFonts w:asciiTheme="majorHAnsi" w:hAnsiTheme="majorHAnsi" w:cs="Arial"/>
                <w:sz w:val="26"/>
                <w:szCs w:val="26"/>
              </w:rPr>
              <w:t>θ</w:t>
            </w:r>
            <w:r>
              <w:rPr>
                <w:rFonts w:asciiTheme="majorHAnsi" w:hAnsiTheme="majorHAnsi" w:cs="Arial"/>
                <w:sz w:val="26"/>
                <w:szCs w:val="26"/>
              </w:rPr>
              <w:t>u:l   g</w:t>
            </w:r>
            <w:r w:rsidRPr="00C42A74">
              <w:rPr>
                <w:rFonts w:asciiTheme="majorHAnsi" w:hAnsi="Arial" w:cs="Arial"/>
                <w:sz w:val="26"/>
                <w:szCs w:val="26"/>
                <w:lang w:val="en-US"/>
              </w:rPr>
              <w:t>ə</w:t>
            </w:r>
            <w:r>
              <w:rPr>
                <w:rFonts w:asciiTheme="majorHAnsi" w:hAnsi="Arial" w:cs="Arial"/>
                <w:sz w:val="26"/>
                <w:szCs w:val="26"/>
                <w:lang w:val="en-US"/>
              </w:rPr>
              <w:t xml:space="preserve">xa:m] </w:t>
            </w:r>
            <w:r>
              <w:rPr>
                <w:rFonts w:asciiTheme="majorHAnsi" w:hAnsiTheme="majorHAnsi" w:cs="Arial"/>
                <w:sz w:val="26"/>
                <w:szCs w:val="26"/>
                <w:lang w:val="en-US"/>
              </w:rPr>
              <w:t xml:space="preserve">lit. </w:t>
            </w:r>
            <w:r>
              <w:rPr>
                <w:rFonts w:asciiTheme="majorHAnsi" w:hAnsi="Arial" w:cs="Arial"/>
                <w:sz w:val="26"/>
                <w:szCs w:val="26"/>
                <w:lang w:val="en-US"/>
              </w:rPr>
              <w:t>(he is like a rabbit at home).</w:t>
            </w:r>
          </w:p>
        </w:tc>
        <w:tc>
          <w:tcPr>
            <w:tcW w:w="4606" w:type="dxa"/>
          </w:tcPr>
          <w:p w:rsidR="00CE7F8A" w:rsidRPr="00F81D71"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5 -   [</w:t>
            </w:r>
            <w:r w:rsidRPr="00706880">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Arial" w:cs="Arial"/>
                <w:sz w:val="26"/>
                <w:szCs w:val="26"/>
                <w:lang w:val="en-US"/>
              </w:rPr>
              <w:t>w</w:t>
            </w:r>
            <w:r w:rsidRPr="00C42A74">
              <w:rPr>
                <w:rFonts w:asciiTheme="majorHAnsi" w:hAnsiTheme="majorHAnsi" w:cs="Arial"/>
                <w:sz w:val="26"/>
                <w:szCs w:val="26"/>
              </w:rPr>
              <w:t>θ</w:t>
            </w:r>
            <w:r>
              <w:rPr>
                <w:rFonts w:asciiTheme="majorHAnsi" w:hAnsiTheme="majorHAnsi" w:cs="Arial"/>
                <w:sz w:val="26"/>
                <w:szCs w:val="26"/>
              </w:rPr>
              <w:t>u:l   g</w:t>
            </w:r>
            <w:r w:rsidRPr="00C42A74">
              <w:rPr>
                <w:rFonts w:asciiTheme="majorHAnsi" w:hAnsi="Arial" w:cs="Arial"/>
                <w:sz w:val="26"/>
                <w:szCs w:val="26"/>
                <w:lang w:val="en-US"/>
              </w:rPr>
              <w:t>ə</w:t>
            </w:r>
            <w:r>
              <w:rPr>
                <w:rFonts w:asciiTheme="majorHAnsi" w:hAnsi="Arial" w:cs="Arial"/>
                <w:sz w:val="26"/>
                <w:szCs w:val="26"/>
                <w:lang w:val="en-US"/>
              </w:rPr>
              <w:t>xa:m</w:t>
            </w:r>
            <w:r>
              <w:rPr>
                <w:rFonts w:asciiTheme="majorHAnsi" w:hAnsiTheme="majorHAnsi" w:cs="Arial"/>
                <w:sz w:val="26"/>
                <w:szCs w:val="26"/>
                <w:lang w:val="en-US"/>
              </w:rPr>
              <w:t>] lit. (he is a rabbit at home) implies – ‘a coward’.</w:t>
            </w:r>
          </w:p>
        </w:tc>
      </w:tr>
      <w:tr w:rsidR="00CE7F8A" w:rsidRPr="00AA7D7A" w:rsidTr="0021739C">
        <w:tc>
          <w:tcPr>
            <w:tcW w:w="4606" w:type="dxa"/>
          </w:tcPr>
          <w:p w:rsidR="00CE7F8A"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Theme="majorHAnsi" w:cs="Arial"/>
                <w:sz w:val="26"/>
                <w:szCs w:val="26"/>
              </w:rPr>
              <w:t>j</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sz w:val="26"/>
                <w:szCs w:val="26"/>
                <w:lang w:val="en-US"/>
              </w:rPr>
              <w:t>æ</w:t>
            </w:r>
            <w:r>
              <w:rPr>
                <w:rFonts w:asciiTheme="majorHAnsi" w:hAnsiTheme="majorHAnsi"/>
                <w:sz w:val="26"/>
                <w:szCs w:val="26"/>
                <w:lang w:val="en-US"/>
              </w:rPr>
              <w:t>gu:r umi  zzi:n  j</w:t>
            </w:r>
            <w:r w:rsidRPr="00C42A74">
              <w:rPr>
                <w:rFonts w:asciiTheme="majorHAnsi" w:hAnsi="Arial" w:cs="Arial"/>
                <w:sz w:val="26"/>
                <w:szCs w:val="26"/>
                <w:lang w:val="en-US"/>
              </w:rPr>
              <w:t>ə</w:t>
            </w:r>
            <w:r w:rsidRPr="00C42A74">
              <w:rPr>
                <w:rFonts w:asciiTheme="majorHAnsi" w:hAnsiTheme="majorHAnsi" w:cs="Arial"/>
                <w:sz w:val="26"/>
                <w:szCs w:val="26"/>
              </w:rPr>
              <w:t>θ</w:t>
            </w:r>
            <w:r>
              <w:rPr>
                <w:rFonts w:asciiTheme="majorHAnsi" w:hAnsiTheme="majorHAnsi" w:cs="Arial"/>
                <w:sz w:val="26"/>
                <w:szCs w:val="26"/>
              </w:rPr>
              <w:t>r</w:t>
            </w:r>
            <w:r w:rsidRPr="00C42A74">
              <w:rPr>
                <w:rFonts w:asciiTheme="majorHAnsi" w:hAnsiTheme="majorHAnsi"/>
                <w:sz w:val="26"/>
                <w:szCs w:val="26"/>
                <w:lang w:val="en-US"/>
              </w:rPr>
              <w:t>æ</w:t>
            </w:r>
            <w:r>
              <w:rPr>
                <w:rFonts w:asciiTheme="majorHAnsi" w:hAnsiTheme="majorHAnsi"/>
                <w:sz w:val="26"/>
                <w:szCs w:val="26"/>
                <w:lang w:val="en-US"/>
              </w:rPr>
              <w:t xml:space="preserve">n] </w:t>
            </w:r>
            <w:r>
              <w:rPr>
                <w:rFonts w:asciiTheme="majorHAnsi" w:hAnsiTheme="majorHAnsi" w:cs="Arial"/>
                <w:sz w:val="26"/>
                <w:szCs w:val="26"/>
                <w:lang w:val="en-US"/>
              </w:rPr>
              <w:t xml:space="preserve">lit. </w:t>
            </w:r>
            <w:r>
              <w:rPr>
                <w:rFonts w:asciiTheme="majorHAnsi" w:hAnsiTheme="majorHAnsi"/>
                <w:sz w:val="26"/>
                <w:szCs w:val="26"/>
                <w:lang w:val="en-US"/>
              </w:rPr>
              <w:t>(he is like the moon surrounded by stars).</w:t>
            </w:r>
          </w:p>
        </w:tc>
        <w:tc>
          <w:tcPr>
            <w:tcW w:w="4606" w:type="dxa"/>
          </w:tcPr>
          <w:p w:rsidR="00CE7F8A" w:rsidRPr="006E2C5C"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6 -   [</w:t>
            </w:r>
            <w:r w:rsidRPr="00706880">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gu:r  umi   zzi:n   j</w:t>
            </w:r>
            <w:r w:rsidRPr="00C42A74">
              <w:rPr>
                <w:rFonts w:asciiTheme="majorHAnsi" w:hAnsi="Arial" w:cs="Arial"/>
                <w:sz w:val="26"/>
                <w:szCs w:val="26"/>
                <w:lang w:val="en-US"/>
              </w:rPr>
              <w:t>ə</w:t>
            </w:r>
            <w:r w:rsidRPr="00C42A74">
              <w:rPr>
                <w:rFonts w:asciiTheme="majorHAnsi" w:hAnsiTheme="majorHAnsi" w:cs="Arial"/>
                <w:sz w:val="26"/>
                <w:szCs w:val="26"/>
              </w:rPr>
              <w:t>θ</w:t>
            </w:r>
            <w:r w:rsidRPr="00AA7D7A">
              <w:rPr>
                <w:rFonts w:asciiTheme="majorHAnsi" w:hAnsiTheme="majorHAnsi" w:cs="Arial"/>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n</w:t>
            </w:r>
            <w:r>
              <w:rPr>
                <w:rFonts w:asciiTheme="majorHAnsi" w:hAnsiTheme="majorHAnsi" w:cs="Arial"/>
                <w:sz w:val="26"/>
                <w:szCs w:val="26"/>
                <w:lang w:val="en-US"/>
              </w:rPr>
              <w:t>] lit. (he is the moon surrounded by stars) implies – ‘a sublime beauty’.</w:t>
            </w:r>
          </w:p>
        </w:tc>
      </w:tr>
      <w:tr w:rsidR="00CE7F8A" w:rsidRPr="006B1302" w:rsidTr="0021739C">
        <w:tc>
          <w:tcPr>
            <w:tcW w:w="4606" w:type="dxa"/>
          </w:tcPr>
          <w:p w:rsidR="00CE7F8A" w:rsidRDefault="00CE7F8A" w:rsidP="0021739C">
            <w:pPr>
              <w:pStyle w:val="Paragraphedeliste"/>
              <w:numPr>
                <w:ilvl w:val="0"/>
                <w:numId w:val="26"/>
              </w:numPr>
              <w:tabs>
                <w:tab w:val="left" w:pos="709"/>
                <w:tab w:val="left" w:pos="1134"/>
                <w:tab w:val="left" w:pos="1418"/>
                <w:tab w:val="left" w:pos="1560"/>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9A6BEE">
              <w:rPr>
                <w:rFonts w:asciiTheme="majorHAnsi" w:hAnsiTheme="majorHAnsi" w:cs="Arial"/>
                <w:sz w:val="26"/>
                <w:szCs w:val="26"/>
                <w:lang w:val="en-US"/>
              </w:rPr>
              <w:t>j</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jazi:</w:t>
            </w:r>
            <w:r w:rsidRPr="00226250">
              <w:rPr>
                <w:rFonts w:asciiTheme="majorHAnsi" w:hAnsiTheme="majorHAnsi" w:cs="Arial"/>
                <w:sz w:val="26"/>
                <w:szCs w:val="26"/>
                <w:lang w:val="en-US"/>
              </w:rPr>
              <w:t>ŧ</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hyperlink r:id="rId75"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sz w:val="26"/>
                <w:szCs w:val="26"/>
                <w:lang w:val="en-US"/>
              </w:rPr>
              <w:t>a:r</w:t>
            </w:r>
            <w:r w:rsidRPr="00C42A74">
              <w:rPr>
                <w:rFonts w:asciiTheme="majorHAnsi" w:hAnsiTheme="majorHAnsi" w:cs="Arial"/>
                <w:sz w:val="26"/>
                <w:szCs w:val="26"/>
                <w:lang w:val="en-US"/>
              </w:rPr>
              <w:t>Λ</w:t>
            </w:r>
            <w:r>
              <w:rPr>
                <w:rFonts w:asciiTheme="majorHAnsi" w:hAnsiTheme="majorHAnsi"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lang w:val="en-US"/>
              </w:rPr>
              <w:t>] lit. (he is like a confused hen)</w:t>
            </w:r>
          </w:p>
        </w:tc>
        <w:tc>
          <w:tcPr>
            <w:tcW w:w="4606" w:type="dxa"/>
          </w:tcPr>
          <w:p w:rsidR="00CE7F8A" w:rsidRPr="009A6BEE" w:rsidRDefault="00CE7F8A" w:rsidP="0021739C">
            <w:pPr>
              <w:tabs>
                <w:tab w:val="left" w:pos="709"/>
                <w:tab w:val="left" w:pos="1134"/>
                <w:tab w:val="left" w:pos="1418"/>
                <w:tab w:val="left" w:pos="1560"/>
              </w:tabs>
              <w:spacing w:line="360" w:lineRule="auto"/>
              <w:ind w:left="360"/>
              <w:jc w:val="both"/>
              <w:rPr>
                <w:rFonts w:asciiTheme="majorHAnsi" w:hAnsiTheme="majorHAnsi" w:cs="Arial"/>
                <w:sz w:val="26"/>
                <w:szCs w:val="26"/>
                <w:lang w:val="en-US"/>
              </w:rPr>
            </w:pPr>
            <w:r>
              <w:rPr>
                <w:rFonts w:asciiTheme="majorHAnsi" w:hAnsiTheme="majorHAnsi" w:cs="Arial"/>
                <w:sz w:val="26"/>
                <w:szCs w:val="26"/>
                <w:lang w:val="en-US"/>
              </w:rPr>
              <w:t>7 -   [n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Theme="majorHAnsi" w:cs="Arial"/>
                <w:sz w:val="26"/>
                <w:szCs w:val="26"/>
                <w:lang w:val="en-US"/>
              </w:rPr>
              <w:t xml:space="preserve">   </w:t>
            </w:r>
            <w:r w:rsidRPr="006B1302">
              <w:rPr>
                <w:rFonts w:asciiTheme="majorHAnsi" w:hAnsiTheme="majorHAnsi" w:cs="Arial"/>
                <w:sz w:val="26"/>
                <w:szCs w:val="26"/>
                <w:lang w:val="en-US"/>
              </w:rPr>
              <w:t>t</w:t>
            </w:r>
            <w:r w:rsidRPr="00C42A74">
              <w:rPr>
                <w:rFonts w:asciiTheme="majorHAnsi" w:hAnsiTheme="majorHAnsi"/>
                <w:sz w:val="26"/>
                <w:szCs w:val="26"/>
                <w:lang w:val="en-US"/>
              </w:rPr>
              <w:t>æ</w:t>
            </w:r>
            <w:r>
              <w:rPr>
                <w:rFonts w:asciiTheme="majorHAnsi" w:hAnsiTheme="majorHAnsi"/>
                <w:sz w:val="26"/>
                <w:szCs w:val="26"/>
                <w:lang w:val="en-US"/>
              </w:rPr>
              <w:t>jazi:</w:t>
            </w:r>
            <w:r w:rsidRPr="00226250">
              <w:rPr>
                <w:rFonts w:asciiTheme="majorHAnsi" w:hAnsiTheme="majorHAnsi" w:cs="Arial"/>
                <w:sz w:val="26"/>
                <w:szCs w:val="26"/>
                <w:lang w:val="en-US"/>
              </w:rPr>
              <w:t>ŧ</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hyperlink r:id="rId76"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sz w:val="26"/>
                <w:szCs w:val="26"/>
                <w:lang w:val="en-US"/>
              </w:rPr>
              <w:t>a:r</w:t>
            </w:r>
            <w:r w:rsidRPr="00C42A74">
              <w:rPr>
                <w:rFonts w:asciiTheme="majorHAnsi" w:hAnsiTheme="majorHAnsi" w:cs="Arial"/>
                <w:sz w:val="26"/>
                <w:szCs w:val="26"/>
                <w:lang w:val="en-US"/>
              </w:rPr>
              <w:t>Λ</w:t>
            </w:r>
            <w:r>
              <w:rPr>
                <w:rFonts w:asciiTheme="majorHAnsi" w:hAnsiTheme="majorHAnsi" w:cs="Arial"/>
                <w:sz w:val="26"/>
                <w:szCs w:val="26"/>
                <w:lang w:val="en-US"/>
              </w:rPr>
              <w:t>q</w:t>
            </w:r>
            <w:r w:rsidRPr="00C42A74">
              <w:rPr>
                <w:rFonts w:asciiTheme="majorHAnsi" w:hAnsiTheme="majorHAnsi" w:cs="Arial"/>
                <w:sz w:val="26"/>
                <w:szCs w:val="26"/>
              </w:rPr>
              <w:t>θ</w:t>
            </w:r>
            <w:r>
              <w:rPr>
                <w:rFonts w:asciiTheme="majorHAnsi" w:hAnsiTheme="majorHAnsi" w:cs="Arial"/>
                <w:sz w:val="26"/>
                <w:szCs w:val="26"/>
                <w:lang w:val="en-US"/>
              </w:rPr>
              <w:t>] lit. (he is a confused hen) implies – ‘bring into a state of confusion’, ‘to muddle sb’, and ‘tend to escape from a discussion’.</w:t>
            </w:r>
          </w:p>
        </w:tc>
      </w:tr>
    </w:tbl>
    <w:p w:rsidR="00CE7F8A" w:rsidRDefault="00CE7F8A" w:rsidP="00CE7F8A">
      <w:pPr>
        <w:spacing w:after="0" w:line="360" w:lineRule="auto"/>
        <w:jc w:val="both"/>
        <w:rPr>
          <w:rFonts w:asciiTheme="majorHAnsi" w:hAnsiTheme="majorHAnsi" w:cs="Arial"/>
          <w:sz w:val="26"/>
          <w:szCs w:val="26"/>
          <w:lang w:val="en-US"/>
        </w:rPr>
      </w:pP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This is to show how much Aristotle’s theory of comparison is significant in relation to our corpus.</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 xml:space="preserve">Similes and overt comparisons are ways of specifying metaphorical interpretations, allowing to get access easily to the process of interpretation which is left implicit with metaphors proper (Goatly, 1997). The comparison theory was dismissed by proponents of the interaction theory for one reason, being simply a modification of the substitution theory (Goatly, 1997). </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Both Mooij (1976) and Goatly (1997) believe that the two theories (the comparison and the interaction one) are two quite compatible views. The interaction theory is nothing else than the extended comparison view or the similarity/analogy view.</w:t>
      </w:r>
    </w:p>
    <w:p w:rsidR="00CE7F8A" w:rsidRDefault="00CE7F8A" w:rsidP="00D41F7D">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 xml:space="preserve">Throughout history, many rhetoricians and linguists have sustained and have shared the Aristotelian view. Some of them are Blair </w:t>
      </w:r>
      <w:r w:rsidR="00BB401D">
        <w:rPr>
          <w:rFonts w:asciiTheme="majorHAnsi" w:hAnsiTheme="majorHAnsi" w:cs="Arial"/>
          <w:sz w:val="26"/>
          <w:szCs w:val="26"/>
          <w:lang w:val="en-US"/>
        </w:rPr>
        <w:t>(1991)</w:t>
      </w:r>
      <w:r>
        <w:rPr>
          <w:rFonts w:asciiTheme="majorHAnsi" w:hAnsiTheme="majorHAnsi" w:cs="Arial"/>
          <w:sz w:val="26"/>
          <w:szCs w:val="26"/>
          <w:lang w:val="en-US"/>
        </w:rPr>
        <w:t>(who claims that metaphor is an abridged comparison), Hegel (19</w:t>
      </w:r>
      <w:r w:rsidR="00DE75BB">
        <w:rPr>
          <w:rFonts w:asciiTheme="majorHAnsi" w:hAnsiTheme="majorHAnsi" w:cs="Arial"/>
          <w:sz w:val="26"/>
          <w:szCs w:val="26"/>
          <w:lang w:val="en-US"/>
        </w:rPr>
        <w:t>64</w:t>
      </w:r>
      <w:r>
        <w:rPr>
          <w:rFonts w:asciiTheme="majorHAnsi" w:hAnsiTheme="majorHAnsi" w:cs="Arial"/>
          <w:sz w:val="26"/>
          <w:szCs w:val="26"/>
          <w:lang w:val="en-US"/>
        </w:rPr>
        <w:t>) (who sees metaphor as a brief comparison) and Vendryés (</w:t>
      </w:r>
      <w:r w:rsidR="00D41F7D">
        <w:rPr>
          <w:rFonts w:asciiTheme="majorHAnsi" w:hAnsiTheme="majorHAnsi" w:cs="Arial"/>
          <w:sz w:val="26"/>
          <w:szCs w:val="26"/>
          <w:lang w:val="en-US"/>
        </w:rPr>
        <w:t>2004</w:t>
      </w:r>
      <w:r>
        <w:rPr>
          <w:rFonts w:asciiTheme="majorHAnsi" w:hAnsiTheme="majorHAnsi" w:cs="Arial"/>
          <w:sz w:val="26"/>
          <w:szCs w:val="26"/>
          <w:lang w:val="en-US"/>
        </w:rPr>
        <w:t>) (who regards metaphor as a comparison in very few words), “La metaphore est une comparaison en racourci.” (Mooij, 1996: 29).</w:t>
      </w: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According to the comparison view, metaphor can be analysed in the following terms: the subject of metaphor is called ‘tenor’ or ‘topic’, and the item or the part which describes the tenor is the vehicle. The similarities between the tenor and the vehicle are called ‘ground’. So for example [</w:t>
      </w:r>
      <w:hyperlink r:id="rId77" w:tooltip="API ɖ" w:history="1">
        <w:r>
          <w:rPr>
            <w:rStyle w:val="api"/>
            <w:rFonts w:asciiTheme="majorHAnsi" w:eastAsia="Arial Unicode MS" w:hAnsi="Arial Unicode MS" w:cs="Arial Unicode MS"/>
            <w:sz w:val="26"/>
            <w:szCs w:val="26"/>
            <w:lang w:val="en-US"/>
          </w:rPr>
          <w:t>d</w:t>
        </w:r>
      </w:hyperlink>
      <w:r w:rsidRPr="009C56E1">
        <w:rPr>
          <w:rFonts w:asciiTheme="majorHAnsi" w:hAnsiTheme="majorHAnsi"/>
          <w:sz w:val="26"/>
          <w:szCs w:val="26"/>
          <w:lang w:val="en-US"/>
        </w:rPr>
        <w:t>uni:</w:t>
      </w:r>
      <w:r w:rsidRPr="00C42A74">
        <w:rPr>
          <w:rFonts w:asciiTheme="majorHAnsi" w:hAnsiTheme="majorHAnsi" w:cs="Arial"/>
          <w:sz w:val="26"/>
          <w:szCs w:val="26"/>
        </w:rPr>
        <w:t>θ</w:t>
      </w:r>
      <w:r w:rsidRPr="009C56E1">
        <w:rPr>
          <w:rFonts w:asciiTheme="majorHAnsi" w:hAnsiTheme="majorHAnsi" w:cs="Arial"/>
          <w:sz w:val="26"/>
          <w:szCs w:val="26"/>
          <w:lang w:val="en-US"/>
        </w:rPr>
        <w:t xml:space="preserve">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 xml:space="preserve">  l</w:t>
      </w:r>
      <w:r w:rsidRPr="00C42A74">
        <w:rPr>
          <w:rFonts w:asciiTheme="majorHAnsi" w:hAnsiTheme="majorHAnsi"/>
          <w:sz w:val="26"/>
          <w:szCs w:val="26"/>
          <w:lang w:val="en-US"/>
        </w:rPr>
        <w:t>æ</w:t>
      </w:r>
      <w:r>
        <w:rPr>
          <w:rFonts w:asciiTheme="majorHAnsi" w:hAnsiTheme="majorHAnsi"/>
          <w:sz w:val="26"/>
          <w:szCs w:val="26"/>
          <w:lang w:val="en-US"/>
        </w:rPr>
        <w:t>v</w:t>
      </w:r>
      <w:r>
        <w:rPr>
          <w:rFonts w:asciiTheme="majorHAnsi" w:hAnsiTheme="majorHAnsi" w:cs="Arial"/>
          <w:sz w:val="26"/>
          <w:szCs w:val="26"/>
          <w:lang w:val="en-US"/>
        </w:rPr>
        <w:t>] (life is a game), which does exist, and which coincides quite well with the same utterance in the English language, where [</w:t>
      </w:r>
      <w:hyperlink r:id="rId78" w:tooltip="API ɖ" w:history="1">
        <w:r>
          <w:rPr>
            <w:rStyle w:val="api"/>
            <w:rFonts w:asciiTheme="majorHAnsi" w:eastAsia="Arial Unicode MS" w:hAnsi="Arial Unicode MS" w:cs="Arial Unicode MS"/>
            <w:sz w:val="26"/>
            <w:szCs w:val="26"/>
            <w:lang w:val="en-US"/>
          </w:rPr>
          <w:t>d</w:t>
        </w:r>
      </w:hyperlink>
      <w:r w:rsidRPr="009C56E1">
        <w:rPr>
          <w:rFonts w:asciiTheme="majorHAnsi" w:hAnsiTheme="majorHAnsi"/>
          <w:sz w:val="26"/>
          <w:szCs w:val="26"/>
          <w:lang w:val="en-US"/>
        </w:rPr>
        <w:t>uni:</w:t>
      </w:r>
      <w:r w:rsidRPr="00C42A74">
        <w:rPr>
          <w:rFonts w:asciiTheme="majorHAnsi" w:hAnsiTheme="majorHAnsi" w:cs="Arial"/>
          <w:sz w:val="26"/>
          <w:szCs w:val="26"/>
        </w:rPr>
        <w:t>θ</w:t>
      </w:r>
      <w:r>
        <w:rPr>
          <w:rFonts w:asciiTheme="majorHAnsi" w:hAnsiTheme="majorHAnsi" w:cs="Arial"/>
          <w:sz w:val="26"/>
          <w:szCs w:val="26"/>
          <w:lang w:val="en-US"/>
        </w:rPr>
        <w:t>] (life) represents the tenor, the and [</w:t>
      </w:r>
      <w:r>
        <w:rPr>
          <w:rFonts w:asciiTheme="majorHAnsi" w:hAnsi="Arial"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v</w:t>
      </w:r>
      <w:r>
        <w:rPr>
          <w:rFonts w:asciiTheme="majorHAnsi" w:hAnsiTheme="majorHAnsi" w:cs="Arial"/>
          <w:sz w:val="26"/>
          <w:szCs w:val="26"/>
          <w:lang w:val="en-US"/>
        </w:rPr>
        <w:t>] (game) is the vehicle and the similarities between [</w:t>
      </w:r>
      <w:hyperlink r:id="rId79" w:tooltip="API ɖ" w:history="1">
        <w:r>
          <w:rPr>
            <w:rStyle w:val="api"/>
            <w:rFonts w:asciiTheme="majorHAnsi" w:eastAsia="Arial Unicode MS" w:hAnsi="Arial Unicode MS" w:cs="Arial Unicode MS"/>
            <w:sz w:val="26"/>
            <w:szCs w:val="26"/>
            <w:lang w:val="en-US"/>
          </w:rPr>
          <w:t>d</w:t>
        </w:r>
      </w:hyperlink>
      <w:r w:rsidRPr="009C56E1">
        <w:rPr>
          <w:rFonts w:asciiTheme="majorHAnsi" w:hAnsiTheme="majorHAnsi"/>
          <w:sz w:val="26"/>
          <w:szCs w:val="26"/>
          <w:lang w:val="en-US"/>
        </w:rPr>
        <w:t>uni:</w:t>
      </w:r>
      <w:r w:rsidRPr="00C42A74">
        <w:rPr>
          <w:rFonts w:asciiTheme="majorHAnsi" w:hAnsiTheme="majorHAnsi" w:cs="Arial"/>
          <w:sz w:val="26"/>
          <w:szCs w:val="26"/>
        </w:rPr>
        <w:t>θ</w:t>
      </w:r>
      <w:r>
        <w:rPr>
          <w:rFonts w:asciiTheme="majorHAnsi" w:hAnsiTheme="majorHAnsi" w:cs="Arial"/>
          <w:sz w:val="26"/>
          <w:szCs w:val="26"/>
        </w:rPr>
        <w:t>]</w:t>
      </w:r>
      <w:r w:rsidRPr="009C56E1">
        <w:rPr>
          <w:rFonts w:asciiTheme="majorHAnsi" w:hAnsiTheme="majorHAnsi" w:cs="Arial"/>
          <w:sz w:val="26"/>
          <w:szCs w:val="26"/>
          <w:lang w:val="en-US"/>
        </w:rPr>
        <w:t xml:space="preserve"> </w:t>
      </w:r>
      <w:r>
        <w:rPr>
          <w:rFonts w:asciiTheme="majorHAnsi" w:hAnsiTheme="majorHAnsi" w:cs="Arial"/>
          <w:sz w:val="26"/>
          <w:szCs w:val="26"/>
          <w:lang w:val="en-US"/>
        </w:rPr>
        <w:t xml:space="preserve">and </w:t>
      </w:r>
      <w:r>
        <w:rPr>
          <w:rFonts w:asciiTheme="majorHAnsi" w:hAnsiTheme="majorHAnsi"/>
          <w:sz w:val="26"/>
          <w:szCs w:val="26"/>
          <w:lang w:val="en-US"/>
        </w:rPr>
        <w:t>[</w:t>
      </w:r>
      <w:r>
        <w:rPr>
          <w:rFonts w:asciiTheme="majorHAnsi" w:hAnsi="Arial"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v</w:t>
      </w:r>
      <w:r>
        <w:rPr>
          <w:rFonts w:asciiTheme="majorHAnsi" w:hAnsiTheme="majorHAnsi" w:cs="Arial"/>
          <w:sz w:val="26"/>
          <w:szCs w:val="26"/>
          <w:lang w:val="en-US"/>
        </w:rPr>
        <w:t xml:space="preserve">] are ‘the ground’ on which the two are compared. </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Note that the morpheme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Theme="majorHAnsi" w:cs="Arial"/>
          <w:sz w:val="26"/>
          <w:szCs w:val="26"/>
          <w:lang w:val="en-US"/>
        </w:rPr>
        <w:t xml:space="preserve">] in Kabyle functions as the auxiliary ‘to be’ in the present simple ‘is’. </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The metaphor’s function is to present the already existing similarity between the tenor and the vehicle. In other words, the comparison view states that there is no significant difference between saying ‘life is a game’ and ‘life is like a game’. In the classical view, metaphor is nothing more than an instance of language (i.e., a rhetorical figure of speech). Metaphor is classified as one of the tropes. It does not </w:t>
      </w:r>
      <w:r>
        <w:rPr>
          <w:rFonts w:asciiTheme="majorHAnsi" w:hAnsiTheme="majorHAnsi" w:cs="Arial"/>
          <w:sz w:val="26"/>
          <w:szCs w:val="26"/>
          <w:lang w:val="en-US"/>
        </w:rPr>
        <w:lastRenderedPageBreak/>
        <w:t>belong to the realm of everyday language, but to figurative language (which is opposed to the literal one). In this context, Lakoff (1993) states:</w:t>
      </w:r>
    </w:p>
    <w:p w:rsidR="00CE7F8A" w:rsidRDefault="00CE7F8A" w:rsidP="00CE7F8A">
      <w:pPr>
        <w:spacing w:after="0" w:line="360" w:lineRule="auto"/>
        <w:ind w:left="1418"/>
        <w:jc w:val="both"/>
        <w:rPr>
          <w:rFonts w:asciiTheme="majorHAnsi" w:hAnsiTheme="majorHAnsi" w:cs="Arial"/>
          <w:sz w:val="26"/>
          <w:szCs w:val="26"/>
          <w:lang w:val="en-US"/>
        </w:rPr>
      </w:pPr>
      <w:r>
        <w:rPr>
          <w:rFonts w:asciiTheme="majorHAnsi" w:hAnsiTheme="majorHAnsi" w:cs="Arial"/>
          <w:sz w:val="26"/>
          <w:szCs w:val="26"/>
          <w:lang w:val="en-US"/>
        </w:rPr>
        <w:t xml:space="preserve">“In classical theories of language, metaphor was seen as a matter of language, not thought. Metaphorical expressions were assumed to be mutually exclusive with the realm of ordinary everyday language: everyday language had no metaphor, and metaphor used mechanisms outside the realm of everyday conventional language”. </w:t>
      </w:r>
    </w:p>
    <w:p w:rsidR="00CE7F8A" w:rsidRDefault="00CE7F8A" w:rsidP="00CE7F8A">
      <w:pPr>
        <w:spacing w:after="0" w:line="360" w:lineRule="auto"/>
        <w:ind w:left="5666" w:firstLine="706"/>
        <w:jc w:val="both"/>
        <w:rPr>
          <w:rFonts w:asciiTheme="majorHAnsi" w:hAnsiTheme="majorHAnsi" w:cs="Arial"/>
          <w:sz w:val="26"/>
          <w:szCs w:val="26"/>
          <w:lang w:val="en-US"/>
        </w:rPr>
      </w:pPr>
      <w:r>
        <w:rPr>
          <w:rFonts w:asciiTheme="majorHAnsi" w:hAnsiTheme="majorHAnsi" w:cs="Arial"/>
          <w:sz w:val="26"/>
          <w:szCs w:val="26"/>
          <w:lang w:val="en-US"/>
        </w:rPr>
        <w:t>(Lakoff, 1993: 202).</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Making the distinction between literal and figurative meaning is very essential to the theory. Figurative language merely has an ornamental and decorative function (Reddy, 1979). Its purpose is to make language more interesting and to stimulate or challenge both the reader and the hearer. i.e., a writer or a speaker uses metaphor in order to be thought-provoking. The reader or the hearer has to ‘unravel’ (i.e., to make clear and solve the enigma) the literal meaning of the metaphor, thus, this implies that there must always be a literal meaning which can be decoded from its ‘Pretty wrapping or Packaging’ (the metaphor).</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examples in Kabyle:</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Pr>
          <w:rFonts w:asciiTheme="majorHAnsi" w:hAnsiTheme="majorHAnsi" w:cs="Arial"/>
          <w:sz w:val="26"/>
          <w:szCs w:val="26"/>
        </w:rPr>
        <w:t xml:space="preserve">   </w:t>
      </w:r>
      <w:r w:rsidRPr="00893E24">
        <w:rPr>
          <w:rFonts w:asciiTheme="majorHAnsi" w:hAnsiTheme="majorHAnsi"/>
          <w:sz w:val="26"/>
          <w:szCs w:val="26"/>
          <w:lang w:val="en-US"/>
        </w:rPr>
        <w:t>ð</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pw</w:t>
      </w:r>
      <w:r w:rsidRPr="00C42A74">
        <w:rPr>
          <w:rFonts w:asciiTheme="majorHAnsi" w:hAnsiTheme="majorHAnsi"/>
          <w:sz w:val="26"/>
          <w:szCs w:val="26"/>
          <w:lang w:val="en-US"/>
        </w:rPr>
        <w:t>æ</w:t>
      </w:r>
      <w:r>
        <w:rPr>
          <w:rFonts w:asciiTheme="majorHAnsi" w:hAnsiTheme="majorHAnsi"/>
          <w:sz w:val="26"/>
          <w:szCs w:val="26"/>
          <w:lang w:val="en-US"/>
        </w:rPr>
        <w:t>s</w:t>
      </w:r>
      <w:r>
        <w:rPr>
          <w:rFonts w:asciiTheme="majorHAnsi" w:hAnsiTheme="majorHAnsi" w:cs="Arial"/>
          <w:sz w:val="26"/>
          <w:szCs w:val="26"/>
          <w:lang w:val="en-US"/>
        </w:rPr>
        <w:t>] (life is one day).</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Pr>
          <w:rFonts w:asciiTheme="majorHAnsi" w:hAnsiTheme="majorHAnsi" w:cs="Arial"/>
          <w:sz w:val="26"/>
          <w:szCs w:val="26"/>
        </w:rPr>
        <w:t xml:space="preserve">   </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vri:</w:t>
      </w:r>
      <w:r w:rsidRPr="00893E24">
        <w:rPr>
          <w:rFonts w:asciiTheme="majorHAnsi" w:hAnsiTheme="majorHAnsi"/>
          <w:sz w:val="26"/>
          <w:szCs w:val="26"/>
          <w:lang w:val="en-US"/>
        </w:rPr>
        <w:t>ð</w:t>
      </w:r>
      <w:r>
        <w:rPr>
          <w:rFonts w:asciiTheme="majorHAnsi" w:hAnsiTheme="majorHAnsi" w:cs="Arial"/>
          <w:sz w:val="26"/>
          <w:szCs w:val="26"/>
          <w:lang w:val="en-US"/>
        </w:rPr>
        <w:t>] (life is a road/a way).</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sidRPr="0096483D">
        <w:rPr>
          <w:rFonts w:asciiTheme="majorHAnsi" w:hAnsiTheme="majorHAnsi" w:cs="Arial"/>
          <w:sz w:val="26"/>
          <w:szCs w:val="26"/>
          <w:lang w:val="en-US"/>
        </w:rPr>
        <w:t xml:space="preserve">   </w:t>
      </w:r>
      <w:r w:rsidRPr="00C42A74">
        <w:rPr>
          <w:rFonts w:asciiTheme="majorHAnsi" w:hAnsiTheme="majorHAnsi" w:cs="Arial"/>
          <w:sz w:val="26"/>
          <w:szCs w:val="26"/>
        </w:rPr>
        <w:t>θ</w:t>
      </w:r>
      <w:r w:rsidRPr="00C42A74">
        <w:rPr>
          <w:rFonts w:asciiTheme="majorHAnsi" w:hAnsi="Arial" w:cs="Arial"/>
          <w:sz w:val="26"/>
          <w:szCs w:val="26"/>
          <w:lang w:val="en-US"/>
        </w:rPr>
        <w:t>ə</w:t>
      </w:r>
      <w:r w:rsidRPr="0096483D">
        <w:rPr>
          <w:rFonts w:asciiTheme="majorHAnsi" w:hAnsiTheme="majorHAnsi" w:cs="Arial"/>
          <w:sz w:val="26"/>
          <w:szCs w:val="26"/>
          <w:lang w:val="en-US"/>
        </w:rPr>
        <w:t>tsl</w:t>
      </w:r>
      <w:r w:rsidRPr="00C42A74">
        <w:rPr>
          <w:rFonts w:asciiTheme="majorHAnsi" w:hAnsiTheme="majorHAnsi"/>
          <w:sz w:val="26"/>
          <w:szCs w:val="26"/>
          <w:lang w:val="en-US"/>
        </w:rPr>
        <w:t>æ</w:t>
      </w:r>
      <w:r>
        <w:rPr>
          <w:rFonts w:asciiTheme="majorHAnsi" w:hAnsiTheme="majorHAnsi"/>
          <w:sz w:val="26"/>
          <w:szCs w:val="26"/>
          <w:lang w:val="en-US"/>
        </w:rPr>
        <w:t>v   sj</w:t>
      </w:r>
      <w:r w:rsidRPr="00C42A74">
        <w:rPr>
          <w:rFonts w:asciiTheme="majorHAnsi" w:hAnsi="Arial" w:cs="Arial"/>
          <w:sz w:val="26"/>
          <w:szCs w:val="26"/>
          <w:lang w:val="en-US"/>
        </w:rPr>
        <w:t>ə</w:t>
      </w:r>
      <w:r>
        <w:rPr>
          <w:rFonts w:asciiTheme="majorHAnsi" w:hAnsi="Arial" w:cs="Arial"/>
          <w:sz w:val="26"/>
          <w:szCs w:val="26"/>
          <w:lang w:val="en-US"/>
        </w:rPr>
        <w:t>m</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(life plays with people).</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 [</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 xml:space="preserve">rwi:   </w:t>
      </w:r>
      <w:r w:rsidRPr="00C42A74">
        <w:rPr>
          <w:rFonts w:asciiTheme="majorHAnsi" w:hAnsiTheme="majorHAnsi" w:cs="Arial"/>
          <w:sz w:val="26"/>
          <w:szCs w:val="26"/>
        </w:rPr>
        <w:t>θ</w:t>
      </w:r>
      <w:r w:rsidRPr="00C42A74">
        <w:rPr>
          <w:rFonts w:asciiTheme="majorHAnsi" w:hAnsiTheme="majorHAnsi"/>
          <w:sz w:val="26"/>
          <w:szCs w:val="26"/>
          <w:lang w:val="en-US"/>
        </w:rPr>
        <w:t>æ</w:t>
      </w:r>
      <w:r w:rsidRPr="00226250">
        <w:rPr>
          <w:rFonts w:asciiTheme="majorHAnsi" w:hAnsiTheme="majorHAnsi" w:cs="Arial"/>
          <w:sz w:val="26"/>
          <w:szCs w:val="26"/>
          <w:lang w:val="en-US"/>
        </w:rPr>
        <w:t>ŧ</w:t>
      </w:r>
      <w:r>
        <w:rPr>
          <w:rFonts w:asciiTheme="majorHAnsi" w:hAnsiTheme="majorHAnsi" w:cs="Arial"/>
          <w:sz w:val="26"/>
          <w:szCs w:val="26"/>
          <w:lang w:val="en-US"/>
        </w:rPr>
        <w:t>ar</w:t>
      </w:r>
      <w:r w:rsidRPr="00C42A74">
        <w:rPr>
          <w:rFonts w:asciiTheme="majorHAnsi" w:hAnsiTheme="majorHAnsi" w:cs="Arial"/>
          <w:sz w:val="26"/>
          <w:szCs w:val="26"/>
        </w:rPr>
        <w:t>θ</w:t>
      </w:r>
      <w:r w:rsidRPr="00805C48">
        <w:rPr>
          <w:rFonts w:asciiTheme="majorHAnsi" w:hAnsiTheme="majorHAnsi" w:cs="Arial"/>
          <w:sz w:val="26"/>
          <w:szCs w:val="26"/>
          <w:lang w:val="en-US"/>
        </w:rPr>
        <w:t>i:</w:t>
      </w:r>
      <w:r>
        <w:rPr>
          <w:rFonts w:asciiTheme="majorHAnsi" w:hAnsiTheme="majorHAnsi" w:cs="Arial"/>
          <w:sz w:val="26"/>
          <w:szCs w:val="26"/>
          <w:lang w:val="en-US"/>
        </w:rPr>
        <w:t>s] (his spices are mixed up).</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[lh</w:t>
      </w:r>
      <w:r w:rsidRPr="00C42A74">
        <w:rPr>
          <w:rFonts w:asciiTheme="majorHAnsi" w:hAnsi="Arial" w:cs="Arial"/>
          <w:sz w:val="26"/>
          <w:szCs w:val="26"/>
          <w:lang w:val="en-US"/>
        </w:rPr>
        <w:t>ə</w:t>
      </w:r>
      <w:r>
        <w:rPr>
          <w:rFonts w:asciiTheme="majorHAnsi" w:hAnsi="Arial" w:cs="Arial"/>
          <w:sz w:val="26"/>
          <w:szCs w:val="26"/>
          <w:lang w:val="en-US"/>
        </w:rPr>
        <w:t>m   iwa:r</w:t>
      </w:r>
      <w:r>
        <w:rPr>
          <w:rFonts w:asciiTheme="majorHAnsi" w:hAnsiTheme="majorHAnsi" w:cs="Arial"/>
          <w:sz w:val="26"/>
          <w:szCs w:val="26"/>
          <w:lang w:val="en-US"/>
        </w:rPr>
        <w:t>] (misery is difficult).</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[u</w:t>
      </w:r>
      <w:hyperlink r:id="rId80" w:history="1">
        <w:r w:rsidRPr="007533C5">
          <w:rPr>
            <w:rStyle w:val="Lienhypertexte"/>
            <w:rFonts w:asciiTheme="majorHAnsi" w:eastAsia="Arial Unicode MS" w:hAnsi="Arial Unicode MS" w:cs="Arial Unicode MS"/>
            <w:sz w:val="26"/>
            <w:szCs w:val="26"/>
            <w:lang w:val="en-US"/>
          </w:rPr>
          <w:t>ɣ</w:t>
        </w:r>
      </w:hyperlink>
      <w:r w:rsidRPr="00C42A74">
        <w:rPr>
          <w:rFonts w:asciiTheme="majorHAnsi" w:hAnsiTheme="majorHAnsi"/>
          <w:sz w:val="26"/>
          <w:szCs w:val="26"/>
          <w:lang w:val="en-US"/>
        </w:rPr>
        <w:t>æ</w:t>
      </w:r>
      <w:r>
        <w:rPr>
          <w:rFonts w:asciiTheme="majorHAnsi" w:hAnsiTheme="majorHAnsi"/>
          <w:sz w:val="26"/>
          <w:szCs w:val="26"/>
          <w:lang w:val="en-US"/>
        </w:rPr>
        <w:t>l</w:t>
      </w:r>
      <w:r w:rsidRPr="00C42A74">
        <w:rPr>
          <w:rFonts w:asciiTheme="majorHAnsi" w:hAnsi="Arial" w:cs="Arial"/>
          <w:sz w:val="26"/>
          <w:szCs w:val="26"/>
          <w:lang w:val="en-US"/>
        </w:rPr>
        <w:t>ə</w:t>
      </w:r>
      <w:r>
        <w:rPr>
          <w:rFonts w:asciiTheme="majorHAnsi" w:hAnsi="Arial" w:cs="Arial"/>
          <w:sz w:val="26"/>
          <w:szCs w:val="26"/>
          <w:lang w:val="en-US"/>
        </w:rPr>
        <w:t>nt   weni:s   tig</w:t>
      </w:r>
      <w:r w:rsidRPr="00893E24">
        <w:rPr>
          <w:rFonts w:asciiTheme="majorHAnsi" w:hAnsiTheme="majorHAnsi"/>
          <w:sz w:val="26"/>
          <w:szCs w:val="26"/>
          <w:lang w:val="en-US"/>
        </w:rPr>
        <w:t>ð</w:t>
      </w:r>
      <w:r>
        <w:rPr>
          <w:rFonts w:asciiTheme="majorHAnsi" w:hAnsiTheme="majorHAnsi"/>
          <w:sz w:val="26"/>
          <w:szCs w:val="26"/>
          <w:lang w:val="en-US"/>
        </w:rPr>
        <w:t>uri:n   i</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(his eyes became pots of blood).</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 xml:space="preserve">li:s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dw</w:t>
      </w:r>
      <w:r w:rsidRPr="00C42A74">
        <w:rPr>
          <w:rFonts w:asciiTheme="majorHAnsi" w:hAnsiTheme="majorHAnsi"/>
          <w:sz w:val="26"/>
          <w:szCs w:val="26"/>
          <w:lang w:val="en-US"/>
        </w:rPr>
        <w:t>æ</w:t>
      </w:r>
      <w:r>
        <w:rPr>
          <w:rFonts w:asciiTheme="majorHAnsi" w:hAnsiTheme="majorHAnsi" w:cs="Arial"/>
          <w:sz w:val="26"/>
          <w:szCs w:val="26"/>
          <w:lang w:val="en-US"/>
        </w:rPr>
        <w:t>] (his word is a remedy).</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m</w:t>
      </w:r>
      <w:r w:rsidRPr="00C42A74">
        <w:rPr>
          <w:rFonts w:asciiTheme="majorHAnsi" w:hAnsiTheme="majorHAnsi"/>
          <w:sz w:val="26"/>
          <w:szCs w:val="26"/>
          <w:lang w:val="en-US"/>
        </w:rPr>
        <w:t>æ</w:t>
      </w:r>
      <w:r>
        <w:rPr>
          <w:rFonts w:asciiTheme="majorHAnsi" w:hAnsiTheme="majorHAnsi"/>
          <w:sz w:val="26"/>
          <w:szCs w:val="26"/>
          <w:lang w:val="en-US"/>
        </w:rPr>
        <w:t xml:space="preserve">s   </w:t>
      </w:r>
      <w:r w:rsidRPr="00893E24">
        <w:rPr>
          <w:rFonts w:asciiTheme="majorHAnsi" w:hAnsiTheme="majorHAnsi"/>
          <w:sz w:val="26"/>
          <w:szCs w:val="26"/>
          <w:lang w:val="en-US"/>
        </w:rPr>
        <w:t>ð</w:t>
      </w:r>
      <w:r>
        <w:rPr>
          <w:rFonts w:asciiTheme="majorHAnsi" w:hAnsiTheme="majorHAnsi"/>
          <w:sz w:val="26"/>
          <w:szCs w:val="26"/>
          <w:lang w:val="en-US"/>
        </w:rPr>
        <w:t xml:space="preserve">   v</w:t>
      </w:r>
      <w:r w:rsidRPr="00C42A74">
        <w:rPr>
          <w:rFonts w:asciiTheme="majorHAnsi" w:hAnsiTheme="majorHAnsi"/>
          <w:sz w:val="26"/>
          <w:szCs w:val="26"/>
          <w:lang w:val="en-US"/>
        </w:rPr>
        <w:t>æ</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s   </w:t>
      </w:r>
      <w:r w:rsidRPr="00893E24">
        <w:rPr>
          <w:rFonts w:asciiTheme="majorHAnsi" w:hAnsiTheme="majorHAnsi"/>
          <w:sz w:val="26"/>
          <w:szCs w:val="26"/>
          <w:lang w:val="en-US"/>
        </w:rPr>
        <w:t>ð</w:t>
      </w:r>
      <w:r>
        <w:rPr>
          <w:rFonts w:asciiTheme="majorHAnsi" w:hAnsiTheme="majorHAnsi"/>
          <w:sz w:val="26"/>
          <w:szCs w:val="26"/>
          <w:lang w:val="en-US"/>
        </w:rPr>
        <w:t>u</w:t>
      </w:r>
      <w:r w:rsidRPr="00893E24">
        <w:rPr>
          <w:rFonts w:asciiTheme="majorHAnsi" w:hAnsiTheme="majorHAnsi"/>
          <w:sz w:val="26"/>
          <w:szCs w:val="26"/>
          <w:lang w:val="en-US"/>
        </w:rPr>
        <w:t>ð</w:t>
      </w:r>
      <w:r>
        <w:rPr>
          <w:rFonts w:asciiTheme="majorHAnsi" w:hAnsiTheme="majorHAnsi"/>
          <w:sz w:val="26"/>
          <w:szCs w:val="26"/>
          <w:lang w:val="en-US"/>
        </w:rPr>
        <w:t>i   tt</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Arial" w:cs="Arial"/>
          <w:sz w:val="26"/>
          <w:szCs w:val="26"/>
          <w:lang w:val="en-US"/>
        </w:rPr>
        <w:t>ə</w:t>
      </w:r>
      <w:r>
        <w:rPr>
          <w:rFonts w:asciiTheme="majorHAnsi" w:hAnsi="Arial" w:cs="Arial"/>
          <w:sz w:val="26"/>
          <w:szCs w:val="26"/>
          <w:lang w:val="en-US"/>
        </w:rPr>
        <w:t>nt</w:t>
      </w:r>
      <w:r>
        <w:rPr>
          <w:rFonts w:asciiTheme="majorHAnsi" w:hAnsiTheme="majorHAnsi" w:cs="Arial"/>
          <w:sz w:val="26"/>
          <w:szCs w:val="26"/>
          <w:lang w:val="en-US"/>
        </w:rPr>
        <w:t>] (his/her mother and father are butter and honey).</w:t>
      </w:r>
    </w:p>
    <w:p w:rsidR="00CE7F8A" w:rsidRDefault="00CE7F8A" w:rsidP="00CE7F8A">
      <w:pPr>
        <w:pStyle w:val="Paragraphedeliste"/>
        <w:numPr>
          <w:ilvl w:val="0"/>
          <w:numId w:val="27"/>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sidRPr="0096483D">
        <w:rPr>
          <w:rFonts w:asciiTheme="majorHAnsi" w:hAnsiTheme="majorHAnsi" w:cs="Arial"/>
          <w:sz w:val="26"/>
          <w:szCs w:val="26"/>
          <w:lang w:val="en-US"/>
        </w:rPr>
        <w:t xml:space="preserve">   </w:t>
      </w:r>
      <w:r>
        <w:rPr>
          <w:rFonts w:asciiTheme="majorHAnsi" w:hAnsiTheme="majorHAnsi" w:cs="Arial"/>
          <w:sz w:val="26"/>
          <w:szCs w:val="26"/>
          <w:lang w:val="en-US"/>
        </w:rPr>
        <w:t>rzag</w:t>
      </w:r>
      <w:r w:rsidRPr="00C42A74">
        <w:rPr>
          <w:rFonts w:asciiTheme="majorHAnsi" w:hAnsi="Arial" w:cs="Arial"/>
          <w:sz w:val="26"/>
          <w:szCs w:val="26"/>
          <w:lang w:val="en-US"/>
        </w:rPr>
        <w:t>ə</w:t>
      </w:r>
      <w:r w:rsidRPr="00C42A74">
        <w:rPr>
          <w:rFonts w:asciiTheme="majorHAnsi" w:hAnsiTheme="majorHAnsi" w:cs="Arial"/>
          <w:sz w:val="26"/>
          <w:szCs w:val="26"/>
        </w:rPr>
        <w:t>θ</w:t>
      </w:r>
      <w:r>
        <w:rPr>
          <w:rFonts w:asciiTheme="majorHAnsi" w:hAnsiTheme="majorHAnsi" w:cs="Arial"/>
          <w:sz w:val="26"/>
          <w:szCs w:val="26"/>
          <w:lang w:val="en-US"/>
        </w:rPr>
        <w:t>] (life is bitter).</w:t>
      </w:r>
    </w:p>
    <w:p w:rsidR="00CE7F8A" w:rsidRPr="00D70780" w:rsidRDefault="00CE7F8A" w:rsidP="00CE7F8A">
      <w:pPr>
        <w:pStyle w:val="Paragraphedeliste"/>
        <w:numPr>
          <w:ilvl w:val="0"/>
          <w:numId w:val="27"/>
        </w:numPr>
        <w:tabs>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7228B9">
        <w:rPr>
          <w:rFonts w:asciiTheme="majorHAnsi" w:hAnsiTheme="majorHAnsi" w:cs="Arial"/>
          <w:sz w:val="26"/>
          <w:szCs w:val="26"/>
          <w:lang w:val="en-US"/>
        </w:rPr>
        <w:t>i</w:t>
      </w:r>
      <w:r w:rsidRPr="00226250">
        <w:rPr>
          <w:rFonts w:asciiTheme="majorHAnsi" w:hAnsiTheme="majorHAnsi" w:cs="Arial"/>
          <w:sz w:val="26"/>
          <w:szCs w:val="26"/>
          <w:lang w:val="en-US"/>
        </w:rPr>
        <w:t>ŧ</w:t>
      </w:r>
      <w:r>
        <w:rPr>
          <w:rFonts w:asciiTheme="majorHAnsi" w:hAnsiTheme="majorHAnsi" w:cs="Arial"/>
          <w:sz w:val="26"/>
          <w:szCs w:val="26"/>
          <w:lang w:val="en-US"/>
        </w:rPr>
        <w:t xml:space="preserve">i:s   </w:t>
      </w:r>
      <w:r w:rsidRPr="00C42A74">
        <w:rPr>
          <w:rFonts w:asciiTheme="majorHAnsi" w:hAnsiTheme="majorHAnsi" w:cs="Arial"/>
          <w:sz w:val="26"/>
          <w:szCs w:val="26"/>
        </w:rPr>
        <w:t>θ</w:t>
      </w:r>
      <w:r w:rsidRPr="00C42A74">
        <w:rPr>
          <w:rFonts w:asciiTheme="majorHAnsi" w:hAnsi="Arial" w:cs="Arial"/>
          <w:sz w:val="26"/>
          <w:szCs w:val="26"/>
          <w:lang w:val="en-US"/>
        </w:rPr>
        <w:t>ə</w:t>
      </w:r>
      <w:hyperlink r:id="rId81" w:history="1">
        <w:r w:rsidRPr="00A15BC6">
          <w:rPr>
            <w:rStyle w:val="Lienhypertexte"/>
            <w:rFonts w:asciiTheme="majorHAnsi" w:eastAsia="Arial Unicode MS" w:hAnsi="Arial Unicode MS" w:cs="Arial Unicode MS"/>
            <w:sz w:val="26"/>
            <w:szCs w:val="26"/>
            <w:lang w:val="en-US"/>
          </w:rPr>
          <w:t>ɣ</w:t>
        </w:r>
      </w:hyperlink>
      <w:r w:rsidRPr="007228B9">
        <w:rPr>
          <w:rFonts w:asciiTheme="majorHAnsi" w:hAnsiTheme="majorHAnsi"/>
          <w:sz w:val="26"/>
          <w:szCs w:val="26"/>
          <w:lang w:val="en-US"/>
        </w:rPr>
        <w:t>li:d</w:t>
      </w:r>
      <w:r>
        <w:rPr>
          <w:rFonts w:asciiTheme="majorHAnsi" w:hAnsiTheme="majorHAnsi" w:cs="Arial"/>
          <w:sz w:val="26"/>
          <w:szCs w:val="26"/>
          <w:lang w:val="en-US"/>
        </w:rPr>
        <w:t>] (his eye fell).</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Note that the assimilation of two sounds, like [tt] is put purposely to mark intonation, i.e., to show where the stress falls.</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The following chart (table) sums up and analyses the preceding examples above in Kabyle.</w:t>
      </w:r>
    </w:p>
    <w:p w:rsidR="00CE7F8A" w:rsidRDefault="00CE7F8A" w:rsidP="00CE7F8A">
      <w:pPr>
        <w:spacing w:after="0" w:line="360" w:lineRule="auto"/>
        <w:jc w:val="both"/>
        <w:rPr>
          <w:rFonts w:asciiTheme="majorHAnsi" w:hAnsiTheme="majorHAnsi" w:cs="Arial"/>
          <w:sz w:val="26"/>
          <w:szCs w:val="26"/>
          <w:lang w:val="en-US"/>
        </w:rPr>
      </w:pPr>
    </w:p>
    <w:tbl>
      <w:tblPr>
        <w:tblStyle w:val="Grilledutableau"/>
        <w:tblW w:w="0" w:type="auto"/>
        <w:tblLook w:val="04A0"/>
      </w:tblPr>
      <w:tblGrid>
        <w:gridCol w:w="1809"/>
        <w:gridCol w:w="2268"/>
        <w:gridCol w:w="2552"/>
        <w:gridCol w:w="2583"/>
      </w:tblGrid>
      <w:tr w:rsidR="00CE7F8A" w:rsidRPr="00D63E4A" w:rsidTr="0021739C">
        <w:tc>
          <w:tcPr>
            <w:tcW w:w="1809" w:type="dxa"/>
          </w:tcPr>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 xml:space="preserve">NS’ utterances </w:t>
            </w: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 xml:space="preserve">in Kabyle. </w:t>
            </w: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‘thought - provoking’ (metaphor)</w:t>
            </w:r>
          </w:p>
        </w:tc>
        <w:tc>
          <w:tcPr>
            <w:tcW w:w="2268" w:type="dxa"/>
          </w:tcPr>
          <w:p w:rsidR="00CE7F8A" w:rsidRPr="00D63E4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Tenor / Topic</w:t>
            </w:r>
          </w:p>
        </w:tc>
        <w:tc>
          <w:tcPr>
            <w:tcW w:w="2552" w:type="dxa"/>
          </w:tcPr>
          <w:p w:rsidR="00CE7F8A" w:rsidRPr="00D63E4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Vehicle</w:t>
            </w:r>
          </w:p>
        </w:tc>
        <w:tc>
          <w:tcPr>
            <w:tcW w:w="2583" w:type="dxa"/>
          </w:tcPr>
          <w:p w:rsidR="00CE7F8A" w:rsidRPr="00D63E4A" w:rsidRDefault="00CE7F8A" w:rsidP="0021739C">
            <w:pPr>
              <w:spacing w:line="360" w:lineRule="auto"/>
              <w:rPr>
                <w:rFonts w:asciiTheme="majorHAnsi" w:hAnsiTheme="majorHAnsi" w:cs="Arial"/>
                <w:b/>
                <w:bCs/>
                <w:sz w:val="26"/>
                <w:szCs w:val="26"/>
                <w:lang w:val="en-US"/>
              </w:rPr>
            </w:pPr>
          </w:p>
          <w:p w:rsidR="00CE7F8A" w:rsidRPr="00D63E4A" w:rsidRDefault="00CE7F8A" w:rsidP="0021739C">
            <w:pPr>
              <w:spacing w:line="360" w:lineRule="auto"/>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Ground</w:t>
            </w:r>
          </w:p>
        </w:tc>
      </w:tr>
      <w:tr w:rsidR="00CE7F8A" w:rsidRPr="00D63E4A" w:rsidTr="0021739C">
        <w:tc>
          <w:tcPr>
            <w:tcW w:w="1809" w:type="dxa"/>
          </w:tcPr>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S1</w:t>
            </w:r>
          </w:p>
        </w:tc>
        <w:tc>
          <w:tcPr>
            <w:tcW w:w="2268"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[duni:</w:t>
            </w:r>
            <w:r w:rsidRPr="00D63E4A">
              <w:rPr>
                <w:rFonts w:asciiTheme="majorHAnsi" w:hAnsiTheme="majorHAnsi" w:cs="Arial"/>
                <w:sz w:val="26"/>
                <w:szCs w:val="26"/>
              </w:rPr>
              <w:t>θ</w:t>
            </w:r>
            <w:r w:rsidRPr="00D63E4A">
              <w:rPr>
                <w:rFonts w:asciiTheme="majorHAnsi" w:hAnsiTheme="majorHAnsi" w:cs="Arial"/>
                <w:sz w:val="26"/>
                <w:szCs w:val="26"/>
                <w:lang w:val="en-US"/>
              </w:rPr>
              <w:t>]</w:t>
            </w:r>
          </w:p>
        </w:tc>
        <w:tc>
          <w:tcPr>
            <w:tcW w:w="2552"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sz w:val="26"/>
                <w:szCs w:val="26"/>
                <w:lang w:val="en-US"/>
              </w:rPr>
              <w:t>ðj</w:t>
            </w:r>
            <w:r w:rsidRPr="00D63E4A">
              <w:rPr>
                <w:rFonts w:asciiTheme="majorHAnsi" w:hAnsi="Arial" w:cs="Arial"/>
                <w:sz w:val="26"/>
                <w:szCs w:val="26"/>
                <w:lang w:val="en-US"/>
              </w:rPr>
              <w:t>ə</w:t>
            </w:r>
            <w:r w:rsidRPr="00D63E4A">
              <w:rPr>
                <w:rFonts w:asciiTheme="majorHAnsi" w:hAnsi="Arial" w:cs="Arial"/>
                <w:sz w:val="26"/>
                <w:szCs w:val="26"/>
                <w:lang w:val="en-US"/>
              </w:rPr>
              <w:t>pw</w:t>
            </w:r>
            <w:r w:rsidRPr="00D63E4A">
              <w:rPr>
                <w:rFonts w:asciiTheme="majorHAnsi" w:hAnsiTheme="majorHAnsi"/>
                <w:sz w:val="26"/>
                <w:szCs w:val="26"/>
                <w:lang w:val="en-US"/>
              </w:rPr>
              <w:t>æs</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‘Short duration’</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S2</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[duni:</w:t>
            </w:r>
            <w:r w:rsidRPr="00D63E4A">
              <w:rPr>
                <w:rFonts w:asciiTheme="majorHAnsi" w:hAnsiTheme="majorHAnsi" w:cs="Arial"/>
                <w:sz w:val="26"/>
                <w:szCs w:val="26"/>
              </w:rPr>
              <w:t>θ</w:t>
            </w:r>
            <w:r w:rsidRPr="00D63E4A">
              <w:rPr>
                <w:rFonts w:asciiTheme="majorHAnsi" w:hAnsiTheme="majorHAnsi" w:cs="Arial"/>
                <w:sz w:val="26"/>
                <w:szCs w:val="26"/>
                <w:lang w:val="en-US"/>
              </w:rPr>
              <w:t>]</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sz w:val="26"/>
                <w:szCs w:val="26"/>
                <w:lang w:val="en-US"/>
              </w:rPr>
              <w:t>ðævri:ð</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‘Journey–a distance walked with one beginning and one end’. ‘from A – B with no return’. ‘Passengers, passers-by’.</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S3</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[duni:</w:t>
            </w:r>
            <w:r w:rsidRPr="00D63E4A">
              <w:rPr>
                <w:rFonts w:asciiTheme="majorHAnsi" w:hAnsiTheme="majorHAnsi" w:cs="Arial"/>
                <w:sz w:val="26"/>
                <w:szCs w:val="26"/>
              </w:rPr>
              <w:t>θ</w:t>
            </w:r>
            <w:r w:rsidRPr="00D63E4A">
              <w:rPr>
                <w:rFonts w:asciiTheme="majorHAnsi" w:hAnsiTheme="majorHAnsi" w:cs="Arial"/>
                <w:sz w:val="26"/>
                <w:szCs w:val="26"/>
                <w:lang w:val="en-US"/>
              </w:rPr>
              <w:t>]</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cs="Arial"/>
                <w:sz w:val="26"/>
                <w:szCs w:val="26"/>
              </w:rPr>
              <w:t>θ</w:t>
            </w:r>
            <w:r w:rsidRPr="00D63E4A">
              <w:rPr>
                <w:rFonts w:asciiTheme="majorHAnsi" w:hAnsi="Arial" w:cs="Arial"/>
                <w:sz w:val="26"/>
                <w:szCs w:val="26"/>
                <w:lang w:val="en-US"/>
              </w:rPr>
              <w:t>ə</w:t>
            </w:r>
            <w:r w:rsidRPr="00D63E4A">
              <w:rPr>
                <w:rFonts w:asciiTheme="majorHAnsi" w:hAnsiTheme="majorHAnsi" w:cs="Arial"/>
                <w:sz w:val="26"/>
                <w:szCs w:val="26"/>
                <w:lang w:val="en-US"/>
              </w:rPr>
              <w:t>tsl</w:t>
            </w:r>
            <w:r w:rsidRPr="00D63E4A">
              <w:rPr>
                <w:rFonts w:asciiTheme="majorHAnsi" w:hAnsiTheme="majorHAnsi"/>
                <w:sz w:val="26"/>
                <w:szCs w:val="26"/>
                <w:lang w:val="en-US"/>
              </w:rPr>
              <w:t>æv</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‘Toys which could be thrown away or cuddled’.</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S4</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cs="Arial"/>
                <w:sz w:val="26"/>
                <w:szCs w:val="26"/>
              </w:rPr>
              <w:t>θ</w:t>
            </w:r>
            <w:r w:rsidRPr="00D63E4A">
              <w:rPr>
                <w:rFonts w:asciiTheme="majorHAnsi" w:hAnsiTheme="majorHAnsi"/>
                <w:sz w:val="26"/>
                <w:szCs w:val="26"/>
                <w:lang w:val="en-US"/>
              </w:rPr>
              <w:t>æ</w:t>
            </w:r>
            <w:r w:rsidRPr="00D63E4A">
              <w:rPr>
                <w:rFonts w:asciiTheme="majorHAnsi" w:hAnsiTheme="majorHAnsi" w:cs="Arial"/>
                <w:sz w:val="26"/>
                <w:szCs w:val="26"/>
                <w:lang w:val="en-US"/>
              </w:rPr>
              <w:t>ŧar</w:t>
            </w:r>
            <w:r w:rsidRPr="00D63E4A">
              <w:rPr>
                <w:rFonts w:asciiTheme="majorHAnsi" w:hAnsiTheme="majorHAnsi" w:cs="Arial"/>
                <w:sz w:val="26"/>
                <w:szCs w:val="26"/>
              </w:rPr>
              <w:t>θ</w:t>
            </w:r>
            <w:r w:rsidRPr="00D63E4A">
              <w:rPr>
                <w:rFonts w:asciiTheme="majorHAnsi" w:hAnsiTheme="majorHAnsi" w:cs="Arial"/>
                <w:sz w:val="26"/>
                <w:szCs w:val="26"/>
                <w:lang w:val="en-US"/>
              </w:rPr>
              <w:t>i:s]</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cs="Arial"/>
                <w:sz w:val="26"/>
                <w:szCs w:val="26"/>
              </w:rPr>
              <w:t>θ</w:t>
            </w:r>
            <w:r w:rsidRPr="00D63E4A">
              <w:rPr>
                <w:rFonts w:asciiTheme="majorHAnsi" w:hAnsi="Arial" w:cs="Arial"/>
                <w:sz w:val="26"/>
                <w:szCs w:val="26"/>
                <w:lang w:val="en-US"/>
              </w:rPr>
              <w:t>ə</w:t>
            </w:r>
            <w:r w:rsidRPr="00D63E4A">
              <w:rPr>
                <w:rFonts w:asciiTheme="majorHAnsi" w:hAnsi="Arial" w:cs="Arial"/>
                <w:sz w:val="26"/>
                <w:szCs w:val="26"/>
                <w:lang w:val="en-US"/>
              </w:rPr>
              <w:t>rwi:</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‘Intensity’ – ‘an excess of spices’ (an exa</w:t>
            </w:r>
            <w:r>
              <w:rPr>
                <w:rFonts w:asciiTheme="majorHAnsi" w:hAnsiTheme="majorHAnsi" w:cs="Arial"/>
                <w:sz w:val="26"/>
                <w:szCs w:val="26"/>
                <w:lang w:val="en-US"/>
              </w:rPr>
              <w:t>g</w:t>
            </w:r>
            <w:r w:rsidRPr="00D63E4A">
              <w:rPr>
                <w:rFonts w:asciiTheme="majorHAnsi" w:hAnsiTheme="majorHAnsi" w:cs="Arial"/>
                <w:sz w:val="26"/>
                <w:szCs w:val="26"/>
                <w:lang w:val="en-US"/>
              </w:rPr>
              <w:t>geration).</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S5</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[lh</w:t>
            </w:r>
            <w:r w:rsidRPr="00D63E4A">
              <w:rPr>
                <w:rFonts w:asciiTheme="majorHAnsi" w:hAnsi="Arial" w:cs="Arial"/>
                <w:sz w:val="26"/>
                <w:szCs w:val="26"/>
                <w:lang w:val="en-US"/>
              </w:rPr>
              <w:t>ə</w:t>
            </w:r>
            <w:r w:rsidRPr="00D63E4A">
              <w:rPr>
                <w:rFonts w:asciiTheme="majorHAnsi" w:hAnsi="Arial" w:cs="Arial"/>
                <w:sz w:val="26"/>
                <w:szCs w:val="26"/>
                <w:lang w:val="en-US"/>
              </w:rPr>
              <w:t>m</w:t>
            </w:r>
            <w:r w:rsidRPr="00D63E4A">
              <w:rPr>
                <w:rFonts w:asciiTheme="majorHAnsi" w:hAnsiTheme="majorHAnsi" w:cs="Arial"/>
                <w:sz w:val="26"/>
                <w:szCs w:val="26"/>
                <w:lang w:val="en-US"/>
              </w:rPr>
              <w:t>]</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Arial" w:cs="Arial"/>
                <w:sz w:val="26"/>
                <w:szCs w:val="26"/>
                <w:lang w:val="en-US"/>
              </w:rPr>
              <w:t>iwa:r</w:t>
            </w:r>
            <w:r w:rsidRPr="00D63E4A">
              <w:rPr>
                <w:rFonts w:asciiTheme="majorHAnsi" w:hAnsiTheme="majorHAnsi" w:cs="Arial"/>
                <w:sz w:val="26"/>
                <w:szCs w:val="26"/>
                <w:lang w:val="en-US"/>
              </w:rPr>
              <w:t>]</w:t>
            </w:r>
          </w:p>
        </w:tc>
        <w:tc>
          <w:tcPr>
            <w:tcW w:w="2583" w:type="dxa"/>
          </w:tcPr>
          <w:p w:rsidR="00CE7F8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‘Warrior’ – ‘strong adversary’ – (tiresome).</w:t>
            </w:r>
          </w:p>
          <w:p w:rsidR="00061083" w:rsidRDefault="00061083" w:rsidP="0021739C">
            <w:pPr>
              <w:spacing w:line="360" w:lineRule="auto"/>
              <w:rPr>
                <w:rFonts w:asciiTheme="majorHAnsi" w:hAnsiTheme="majorHAnsi" w:cs="Arial"/>
                <w:sz w:val="26"/>
                <w:szCs w:val="26"/>
                <w:lang w:val="en-US"/>
              </w:rPr>
            </w:pPr>
          </w:p>
          <w:p w:rsidR="00061083" w:rsidRPr="00D63E4A" w:rsidRDefault="00061083" w:rsidP="0021739C">
            <w:pPr>
              <w:spacing w:line="360" w:lineRule="auto"/>
              <w:rPr>
                <w:rFonts w:asciiTheme="majorHAnsi" w:hAnsiTheme="majorHAnsi" w:cs="Arial"/>
                <w:sz w:val="26"/>
                <w:szCs w:val="26"/>
                <w:lang w:val="en-US"/>
              </w:rPr>
            </w:pPr>
          </w:p>
        </w:tc>
      </w:tr>
      <w:tr w:rsidR="00CE7F8A" w:rsidRPr="00D63E4A" w:rsidTr="0021739C">
        <w:tc>
          <w:tcPr>
            <w:tcW w:w="1809" w:type="dxa"/>
          </w:tcPr>
          <w:p w:rsidR="00061083" w:rsidRDefault="00061083"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S6</w:t>
            </w:r>
          </w:p>
        </w:tc>
        <w:tc>
          <w:tcPr>
            <w:tcW w:w="2268" w:type="dxa"/>
          </w:tcPr>
          <w:p w:rsidR="00061083" w:rsidRDefault="00061083"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Arial" w:cs="Arial"/>
                <w:sz w:val="26"/>
                <w:szCs w:val="26"/>
                <w:lang w:val="en-US"/>
              </w:rPr>
              <w:t>enni:s</w:t>
            </w:r>
            <w:r w:rsidRPr="00D63E4A">
              <w:rPr>
                <w:rFonts w:asciiTheme="majorHAnsi" w:hAnsiTheme="majorHAnsi" w:cs="Arial"/>
                <w:sz w:val="26"/>
                <w:szCs w:val="26"/>
                <w:lang w:val="en-US"/>
              </w:rPr>
              <w:t>]</w:t>
            </w:r>
          </w:p>
        </w:tc>
        <w:tc>
          <w:tcPr>
            <w:tcW w:w="2552" w:type="dxa"/>
          </w:tcPr>
          <w:p w:rsidR="00061083" w:rsidRDefault="00061083"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Arial" w:cs="Arial"/>
                <w:sz w:val="26"/>
                <w:szCs w:val="26"/>
                <w:lang w:val="en-US"/>
              </w:rPr>
              <w:t>tig</w:t>
            </w:r>
            <w:r w:rsidRPr="00D63E4A">
              <w:rPr>
                <w:rFonts w:asciiTheme="majorHAnsi" w:hAnsiTheme="majorHAnsi"/>
                <w:sz w:val="26"/>
                <w:szCs w:val="26"/>
                <w:lang w:val="en-US"/>
              </w:rPr>
              <w:t>ðuri:n   iðæm</w:t>
            </w:r>
            <w:r w:rsidRPr="00D63E4A">
              <w:rPr>
                <w:rFonts w:asciiTheme="majorHAnsi" w:hAnsi="Arial" w:cs="Arial"/>
                <w:sz w:val="26"/>
                <w:szCs w:val="26"/>
                <w:lang w:val="en-US"/>
              </w:rPr>
              <w:t>ə</w:t>
            </w:r>
            <w:r w:rsidRPr="00D63E4A">
              <w:rPr>
                <w:rFonts w:asciiTheme="majorHAnsi" w:hAnsi="Arial" w:cs="Arial"/>
                <w:sz w:val="26"/>
                <w:szCs w:val="26"/>
                <w:lang w:val="en-US"/>
              </w:rPr>
              <w:t>n</w:t>
            </w:r>
            <w:r w:rsidRPr="00D63E4A">
              <w:rPr>
                <w:rFonts w:asciiTheme="majorHAnsi" w:hAnsiTheme="majorHAnsi" w:cs="Arial"/>
                <w:sz w:val="26"/>
                <w:szCs w:val="26"/>
                <w:lang w:val="en-US"/>
              </w:rPr>
              <w:t>]</w:t>
            </w:r>
          </w:p>
        </w:tc>
        <w:tc>
          <w:tcPr>
            <w:tcW w:w="2583" w:type="dxa"/>
          </w:tcPr>
          <w:p w:rsidR="00CE7F8A" w:rsidRPr="00D63E4A" w:rsidRDefault="00CE7F8A" w:rsidP="00061083">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‘An intense red colour’ – (the burst of tiny vessels in the eye).</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S7</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[Λw</w:t>
            </w:r>
            <w:r w:rsidRPr="00D63E4A">
              <w:rPr>
                <w:rFonts w:asciiTheme="majorHAnsi" w:hAnsiTheme="majorHAnsi"/>
                <w:sz w:val="26"/>
                <w:szCs w:val="26"/>
                <w:lang w:val="en-US"/>
              </w:rPr>
              <w:t>æli:s</w:t>
            </w:r>
            <w:r w:rsidRPr="00D63E4A">
              <w:rPr>
                <w:rFonts w:asciiTheme="majorHAnsi" w:hAnsiTheme="majorHAnsi" w:cs="Arial"/>
                <w:sz w:val="26"/>
                <w:szCs w:val="26"/>
                <w:lang w:val="en-US"/>
              </w:rPr>
              <w:t>]</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sz w:val="26"/>
                <w:szCs w:val="26"/>
                <w:lang w:val="en-US"/>
              </w:rPr>
              <w:t>ð</w:t>
            </w:r>
            <w:r w:rsidRPr="00D63E4A">
              <w:rPr>
                <w:rFonts w:asciiTheme="majorHAnsi" w:hAnsi="Arial" w:cs="Arial"/>
                <w:sz w:val="26"/>
                <w:szCs w:val="26"/>
                <w:lang w:val="en-US"/>
              </w:rPr>
              <w:t>ə</w:t>
            </w:r>
            <w:r w:rsidRPr="00D63E4A">
              <w:rPr>
                <w:rFonts w:asciiTheme="majorHAnsi" w:hAnsi="Arial" w:cs="Arial"/>
                <w:sz w:val="26"/>
                <w:szCs w:val="26"/>
                <w:lang w:val="en-US"/>
              </w:rPr>
              <w:t>dw</w:t>
            </w:r>
            <w:r w:rsidRPr="00D63E4A">
              <w:rPr>
                <w:rFonts w:asciiTheme="majorHAnsi" w:hAnsiTheme="majorHAnsi"/>
                <w:sz w:val="26"/>
                <w:szCs w:val="26"/>
                <w:lang w:val="en-US"/>
              </w:rPr>
              <w:t>æ</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‘Relief’ – ‘a recovering’ – ‘a sensation of well being’ and ‘bringing comfort’.</w:t>
            </w:r>
          </w:p>
        </w:tc>
      </w:tr>
      <w:tr w:rsidR="00CE7F8A" w:rsidRPr="00D63E4A" w:rsidTr="0021739C">
        <w:tc>
          <w:tcPr>
            <w:tcW w:w="1809" w:type="dxa"/>
          </w:tcPr>
          <w:p w:rsidR="00CE7F8A" w:rsidRDefault="00CE7F8A" w:rsidP="0021739C">
            <w:pPr>
              <w:spacing w:line="360" w:lineRule="auto"/>
              <w:jc w:val="center"/>
              <w:rPr>
                <w:rFonts w:asciiTheme="majorHAnsi" w:hAnsiTheme="majorHAnsi" w:cs="Arial"/>
                <w:b/>
                <w:bCs/>
                <w:sz w:val="26"/>
                <w:szCs w:val="26"/>
                <w:lang w:val="en-US"/>
              </w:rPr>
            </w:pPr>
          </w:p>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S8</w:t>
            </w:r>
          </w:p>
        </w:tc>
        <w:tc>
          <w:tcPr>
            <w:tcW w:w="2268"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[j</w:t>
            </w:r>
            <w:r w:rsidRPr="00D63E4A">
              <w:rPr>
                <w:rFonts w:asciiTheme="majorHAnsi" w:hAnsi="Arial" w:cs="Arial"/>
                <w:sz w:val="26"/>
                <w:szCs w:val="26"/>
                <w:lang w:val="en-US"/>
              </w:rPr>
              <w:t>ə</w:t>
            </w:r>
            <w:r w:rsidRPr="00D63E4A">
              <w:rPr>
                <w:rFonts w:asciiTheme="majorHAnsi" w:hAnsi="Arial" w:cs="Arial"/>
                <w:sz w:val="26"/>
                <w:szCs w:val="26"/>
                <w:lang w:val="en-US"/>
              </w:rPr>
              <w:t>m</w:t>
            </w:r>
            <w:r w:rsidRPr="00D63E4A">
              <w:rPr>
                <w:rFonts w:asciiTheme="majorHAnsi" w:hAnsiTheme="majorHAnsi"/>
                <w:sz w:val="26"/>
                <w:szCs w:val="26"/>
                <w:lang w:val="en-US"/>
              </w:rPr>
              <w:t>æs  ð  vævæs</w:t>
            </w:r>
            <w:r w:rsidRPr="00D63E4A">
              <w:rPr>
                <w:rFonts w:asciiTheme="majorHAnsi" w:hAnsiTheme="majorHAnsi" w:cs="Arial"/>
                <w:sz w:val="26"/>
                <w:szCs w:val="26"/>
                <w:lang w:val="en-US"/>
              </w:rPr>
              <w:t>]</w:t>
            </w:r>
          </w:p>
        </w:tc>
        <w:tc>
          <w:tcPr>
            <w:tcW w:w="2552" w:type="dxa"/>
          </w:tcPr>
          <w:p w:rsidR="00CE7F8A" w:rsidRDefault="00CE7F8A" w:rsidP="0021739C">
            <w:pPr>
              <w:spacing w:line="360" w:lineRule="auto"/>
              <w:jc w:val="both"/>
              <w:rPr>
                <w:rFonts w:asciiTheme="majorHAnsi" w:hAnsiTheme="majorHAnsi" w:cs="Arial"/>
                <w:sz w:val="26"/>
                <w:szCs w:val="26"/>
                <w:lang w:val="en-US"/>
              </w:rPr>
            </w:pPr>
          </w:p>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sz w:val="26"/>
                <w:szCs w:val="26"/>
                <w:lang w:val="en-US"/>
              </w:rPr>
              <w:t>ðuði   ttæm</w:t>
            </w:r>
            <w:r w:rsidRPr="00D63E4A">
              <w:rPr>
                <w:rFonts w:asciiTheme="majorHAnsi" w:hAnsi="Arial" w:cs="Arial"/>
                <w:sz w:val="26"/>
                <w:szCs w:val="26"/>
                <w:lang w:val="en-US"/>
              </w:rPr>
              <w:t>ə</w:t>
            </w:r>
            <w:r w:rsidRPr="00D63E4A">
              <w:rPr>
                <w:rFonts w:asciiTheme="majorHAnsi" w:hAnsi="Arial" w:cs="Arial"/>
                <w:sz w:val="26"/>
                <w:szCs w:val="26"/>
                <w:lang w:val="en-US"/>
              </w:rPr>
              <w:t>nt</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‘Softness’ – ‘sweetness’ – ‘good taste’.</w:t>
            </w:r>
          </w:p>
        </w:tc>
      </w:tr>
      <w:tr w:rsidR="00CE7F8A" w:rsidRPr="00D63E4A" w:rsidTr="0021739C">
        <w:tc>
          <w:tcPr>
            <w:tcW w:w="1809" w:type="dxa"/>
          </w:tcPr>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S9</w:t>
            </w:r>
          </w:p>
        </w:tc>
        <w:tc>
          <w:tcPr>
            <w:tcW w:w="2268"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[duni:</w:t>
            </w:r>
            <w:r w:rsidRPr="00D63E4A">
              <w:rPr>
                <w:rFonts w:asciiTheme="majorHAnsi" w:hAnsiTheme="majorHAnsi" w:cs="Arial"/>
                <w:sz w:val="26"/>
                <w:szCs w:val="26"/>
              </w:rPr>
              <w:t>θ</w:t>
            </w:r>
            <w:r w:rsidRPr="00D63E4A">
              <w:rPr>
                <w:rFonts w:asciiTheme="majorHAnsi" w:hAnsiTheme="majorHAnsi" w:cs="Arial"/>
                <w:sz w:val="26"/>
                <w:szCs w:val="26"/>
                <w:lang w:val="en-US"/>
              </w:rPr>
              <w:t>]</w:t>
            </w:r>
          </w:p>
        </w:tc>
        <w:tc>
          <w:tcPr>
            <w:tcW w:w="2552"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[rzag</w:t>
            </w:r>
            <w:r w:rsidRPr="00D63E4A">
              <w:rPr>
                <w:rFonts w:asciiTheme="majorHAnsi" w:hAnsi="Arial" w:cs="Arial"/>
                <w:sz w:val="26"/>
                <w:szCs w:val="26"/>
                <w:lang w:val="en-US"/>
              </w:rPr>
              <w:t>ə</w:t>
            </w:r>
            <w:r w:rsidRPr="00D63E4A">
              <w:rPr>
                <w:rFonts w:asciiTheme="majorHAnsi" w:hAnsiTheme="majorHAnsi" w:cs="Arial"/>
                <w:sz w:val="26"/>
                <w:szCs w:val="26"/>
              </w:rPr>
              <w:t>θ</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‘Too much trouble’ – ‘unbearable’</w:t>
            </w:r>
            <w:r>
              <w:rPr>
                <w:rFonts w:asciiTheme="majorHAnsi" w:hAnsiTheme="majorHAnsi" w:cs="Arial"/>
                <w:sz w:val="26"/>
                <w:szCs w:val="26"/>
                <w:lang w:val="en-US"/>
              </w:rPr>
              <w:t xml:space="preserve"> – ‘bitterness’</w:t>
            </w:r>
            <w:r w:rsidRPr="00D63E4A">
              <w:rPr>
                <w:rFonts w:asciiTheme="majorHAnsi" w:hAnsiTheme="majorHAnsi" w:cs="Arial"/>
                <w:sz w:val="26"/>
                <w:szCs w:val="26"/>
                <w:lang w:val="en-US"/>
              </w:rPr>
              <w:t>.</w:t>
            </w:r>
          </w:p>
        </w:tc>
      </w:tr>
      <w:tr w:rsidR="00CE7F8A" w:rsidRPr="00D63E4A" w:rsidTr="0021739C">
        <w:tc>
          <w:tcPr>
            <w:tcW w:w="1809" w:type="dxa"/>
          </w:tcPr>
          <w:p w:rsidR="00CE7F8A" w:rsidRPr="00D63E4A" w:rsidRDefault="00CE7F8A" w:rsidP="0021739C">
            <w:pPr>
              <w:spacing w:line="360" w:lineRule="auto"/>
              <w:jc w:val="center"/>
              <w:rPr>
                <w:rFonts w:asciiTheme="majorHAnsi" w:hAnsiTheme="majorHAnsi" w:cs="Arial"/>
                <w:b/>
                <w:bCs/>
                <w:sz w:val="26"/>
                <w:szCs w:val="26"/>
                <w:lang w:val="en-US"/>
              </w:rPr>
            </w:pPr>
            <w:r w:rsidRPr="00D63E4A">
              <w:rPr>
                <w:rFonts w:asciiTheme="majorHAnsi" w:hAnsiTheme="majorHAnsi" w:cs="Arial"/>
                <w:b/>
                <w:bCs/>
                <w:sz w:val="26"/>
                <w:szCs w:val="26"/>
                <w:lang w:val="en-US"/>
              </w:rPr>
              <w:t>S10</w:t>
            </w:r>
          </w:p>
        </w:tc>
        <w:tc>
          <w:tcPr>
            <w:tcW w:w="2268"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cs="Arial"/>
                <w:sz w:val="26"/>
                <w:szCs w:val="26"/>
              </w:rPr>
              <w:t>θ</w:t>
            </w:r>
            <w:r w:rsidRPr="00D63E4A">
              <w:rPr>
                <w:rFonts w:asciiTheme="majorHAnsi" w:hAnsiTheme="majorHAnsi" w:cs="Arial"/>
                <w:sz w:val="26"/>
                <w:szCs w:val="26"/>
                <w:lang w:val="en-US"/>
              </w:rPr>
              <w:t>iŧi:s]</w:t>
            </w:r>
          </w:p>
        </w:tc>
        <w:tc>
          <w:tcPr>
            <w:tcW w:w="2552" w:type="dxa"/>
          </w:tcPr>
          <w:p w:rsidR="00CE7F8A" w:rsidRPr="00D63E4A" w:rsidRDefault="00CE7F8A" w:rsidP="0021739C">
            <w:pPr>
              <w:spacing w:line="360" w:lineRule="auto"/>
              <w:jc w:val="both"/>
              <w:rPr>
                <w:rFonts w:asciiTheme="majorHAnsi" w:hAnsiTheme="majorHAnsi" w:cs="Arial"/>
                <w:sz w:val="26"/>
                <w:szCs w:val="26"/>
                <w:lang w:val="en-US"/>
              </w:rPr>
            </w:pPr>
            <w:r w:rsidRPr="00D63E4A">
              <w:rPr>
                <w:rFonts w:asciiTheme="majorHAnsi" w:hAnsiTheme="majorHAnsi" w:cs="Arial"/>
                <w:sz w:val="26"/>
                <w:szCs w:val="26"/>
                <w:lang w:val="en-US"/>
              </w:rPr>
              <w:t>[</w:t>
            </w:r>
            <w:r w:rsidRPr="00D63E4A">
              <w:rPr>
                <w:rFonts w:asciiTheme="majorHAnsi" w:hAnsiTheme="majorHAnsi" w:cs="Arial"/>
                <w:sz w:val="26"/>
                <w:szCs w:val="26"/>
              </w:rPr>
              <w:t>θ</w:t>
            </w:r>
            <w:r w:rsidRPr="00D63E4A">
              <w:rPr>
                <w:rFonts w:asciiTheme="majorHAnsi" w:hAnsi="Arial" w:cs="Arial"/>
                <w:sz w:val="26"/>
                <w:szCs w:val="26"/>
                <w:lang w:val="en-US"/>
              </w:rPr>
              <w:t>ə</w:t>
            </w:r>
            <w:hyperlink r:id="rId82" w:history="1">
              <w:r w:rsidRPr="00BA7D42">
                <w:rPr>
                  <w:rStyle w:val="Lienhypertexte"/>
                  <w:rFonts w:asciiTheme="majorHAnsi" w:eastAsia="Arial Unicode MS" w:hAnsi="Arial Unicode MS" w:cs="Arial Unicode MS"/>
                  <w:sz w:val="26"/>
                  <w:szCs w:val="26"/>
                </w:rPr>
                <w:t>ɣ</w:t>
              </w:r>
            </w:hyperlink>
            <w:r w:rsidRPr="00D63E4A">
              <w:rPr>
                <w:rFonts w:asciiTheme="majorHAnsi" w:hAnsiTheme="majorHAnsi"/>
                <w:sz w:val="26"/>
                <w:szCs w:val="26"/>
                <w:lang w:val="en-US"/>
              </w:rPr>
              <w:t>li:d</w:t>
            </w:r>
            <w:r w:rsidRPr="00D63E4A">
              <w:rPr>
                <w:rFonts w:asciiTheme="majorHAnsi" w:hAnsiTheme="majorHAnsi" w:cs="Arial"/>
                <w:sz w:val="26"/>
                <w:szCs w:val="26"/>
                <w:lang w:val="en-US"/>
              </w:rPr>
              <w:t>]</w:t>
            </w:r>
          </w:p>
        </w:tc>
        <w:tc>
          <w:tcPr>
            <w:tcW w:w="2583" w:type="dxa"/>
          </w:tcPr>
          <w:p w:rsidR="00CE7F8A" w:rsidRPr="00D63E4A" w:rsidRDefault="00CE7F8A" w:rsidP="0021739C">
            <w:pPr>
              <w:spacing w:line="360" w:lineRule="auto"/>
              <w:rPr>
                <w:rFonts w:asciiTheme="majorHAnsi" w:hAnsiTheme="majorHAnsi" w:cs="Arial"/>
                <w:sz w:val="26"/>
                <w:szCs w:val="26"/>
                <w:lang w:val="en-US"/>
              </w:rPr>
            </w:pPr>
            <w:r w:rsidRPr="00D63E4A">
              <w:rPr>
                <w:rFonts w:asciiTheme="majorHAnsi" w:hAnsiTheme="majorHAnsi" w:cs="Arial"/>
                <w:sz w:val="26"/>
                <w:szCs w:val="26"/>
                <w:lang w:val="en-US"/>
              </w:rPr>
              <w:t>‘Envy and jealousy’.</w:t>
            </w:r>
          </w:p>
        </w:tc>
      </w:tr>
    </w:tbl>
    <w:p w:rsidR="00CE7F8A" w:rsidRDefault="00CE7F8A" w:rsidP="00CE7F8A">
      <w:pPr>
        <w:spacing w:after="0" w:line="360" w:lineRule="auto"/>
        <w:jc w:val="both"/>
        <w:rPr>
          <w:rFonts w:asciiTheme="majorHAnsi" w:hAnsiTheme="majorHAnsi" w:cs="Arial"/>
          <w:sz w:val="26"/>
          <w:szCs w:val="26"/>
          <w:lang w:val="en-US"/>
        </w:rPr>
      </w:pP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Thus, if we use the same key words, as mentioned in the comparison viewpoint we may draw the following conclusion:</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Subject (topic / tenor) + predicate (the part that describes the tenor) which is called (the vehicle) = ‘the common ground’, (i.e., the similarities between the ‘T+V’) which we may call ‘the absent or hidden tension’ (Prandi, 1999).</w:t>
      </w: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Metaphor is thought to have an ornamental function, detachable from language. It is used mainly to achieve particular stylistic effects (Hawkes, 1972). Aristotle (1410) writes:</w:t>
      </w:r>
    </w:p>
    <w:p w:rsidR="00CE7F8A" w:rsidRDefault="00CE7F8A" w:rsidP="00CE7F8A">
      <w:pPr>
        <w:spacing w:after="0" w:line="360" w:lineRule="auto"/>
        <w:ind w:left="1418"/>
        <w:jc w:val="both"/>
        <w:rPr>
          <w:rFonts w:asciiTheme="majorHAnsi" w:hAnsiTheme="majorHAnsi" w:cs="Arial"/>
          <w:sz w:val="26"/>
          <w:szCs w:val="26"/>
          <w:lang w:val="en-US"/>
        </w:rPr>
      </w:pPr>
      <w:r>
        <w:rPr>
          <w:rFonts w:asciiTheme="majorHAnsi" w:hAnsiTheme="majorHAnsi" w:cs="Arial"/>
          <w:sz w:val="26"/>
          <w:szCs w:val="26"/>
          <w:lang w:val="en-US"/>
        </w:rPr>
        <w:t>“[…] strange words simply puzzle us; ordinary words convey only what we know already; it is from metaphor that we can best hold of something fresh.” (Aristotle, 1410, quoted in Hawkes, 1972: 10).</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Metaphor conveys new ideas and thought. Among the advocates of these views are Cicero and Geoffrey of Vinsauf who claims that the role of metaphor is “cosmetic with respect to ‘ordinary’ language.” (Ibid: 11).</w:t>
      </w: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The Iconic Signification Theory emerges to be a sophisticated developmental form of the traditional comparison theory (Beardsley, 1967). It states that metaphorical words in all sentences do describe not only one situation, but also literally another one (Beardsley, 1967). The second situation serves as an icon of the literal reference of the metaphorical expression. The statement, ‘life is a game’, leads us to an iconic sign, which indicates a parallelism between ‘life’ and ‘game’ and thus, explaining the meaning of metaphor.</w:t>
      </w:r>
    </w:p>
    <w:p w:rsidR="00CE7F8A" w:rsidRDefault="00CE7F8A" w:rsidP="00CE7F8A">
      <w:pPr>
        <w:spacing w:after="0" w:line="360" w:lineRule="auto"/>
        <w:ind w:firstLine="708"/>
        <w:jc w:val="both"/>
        <w:rPr>
          <w:rFonts w:asciiTheme="majorHAnsi" w:hAnsiTheme="majorHAnsi" w:cs="Arial"/>
          <w:sz w:val="26"/>
          <w:szCs w:val="26"/>
          <w:lang w:val="en-US"/>
        </w:rPr>
      </w:pPr>
    </w:p>
    <w:p w:rsidR="00CE7F8A" w:rsidRPr="001B1E30" w:rsidRDefault="008E7162" w:rsidP="00CE7F8A">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2.4.2   </w:t>
      </w:r>
      <w:r w:rsidR="00CE7F8A" w:rsidRPr="001B1E30">
        <w:rPr>
          <w:rFonts w:asciiTheme="majorHAnsi" w:hAnsiTheme="majorHAnsi" w:cs="Arial"/>
          <w:b/>
          <w:bCs/>
          <w:sz w:val="26"/>
          <w:szCs w:val="26"/>
          <w:lang w:val="en-US"/>
        </w:rPr>
        <w:t>The Substitution Theory</w:t>
      </w:r>
      <w:r w:rsidR="00CE7F8A">
        <w:rPr>
          <w:rFonts w:asciiTheme="majorHAnsi" w:hAnsiTheme="majorHAnsi" w:cs="Arial"/>
          <w:b/>
          <w:bCs/>
          <w:sz w:val="26"/>
          <w:szCs w:val="26"/>
          <w:lang w:val="en-US"/>
        </w:rPr>
        <w:t xml:space="preserve"> of Metaphor</w:t>
      </w:r>
    </w:p>
    <w:p w:rsidR="00CE7F8A" w:rsidRDefault="00CE7F8A" w:rsidP="008E7162">
      <w:pPr>
        <w:tabs>
          <w:tab w:val="left" w:pos="567"/>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We have to mention from the beginning that this kind of theory doesn’t operate with our corpus, thus, we prefer to go through it briefly.</w:t>
      </w:r>
    </w:p>
    <w:p w:rsidR="00CE7F8A" w:rsidRDefault="00CE7F8A" w:rsidP="008E7162">
      <w:pPr>
        <w:spacing w:after="0" w:line="360" w:lineRule="auto"/>
        <w:ind w:firstLine="567"/>
        <w:jc w:val="both"/>
        <w:rPr>
          <w:rFonts w:asciiTheme="majorHAnsi" w:hAnsiTheme="majorHAnsi" w:cs="Arial"/>
          <w:sz w:val="26"/>
          <w:szCs w:val="26"/>
          <w:lang w:val="en-US"/>
        </w:rPr>
      </w:pPr>
      <w:r>
        <w:rPr>
          <w:rFonts w:asciiTheme="majorHAnsi" w:hAnsiTheme="majorHAnsi" w:cs="Arial"/>
          <w:sz w:val="26"/>
          <w:szCs w:val="26"/>
          <w:lang w:val="en-US"/>
        </w:rPr>
        <w:t>The substitution theory is most of the time called ‘Theory Change’. This theory states that the metaphorical meaning can substitute the literal one (Kleiber, 1999). In other words, every metaphorical statement is equivalent to a literal statement. Advocates of this view claim that the V-term (vehicle) is substituting for a literal term, that the meaning of the metaphor can be discovered by replacing the literal term, and that metaphor was, therefore, a sort of decorative device (Black, 1962). According to this view, metaphor is simply the replacement of one proper name by an improper one. This theory centralises much the V-term at the expense of the tenor/topic. For example, the figurative expression, ‘Diana is a rabbit’, substitutes the literal expression, ‘Diana is a timid girl’, or ‘John is a rat’, substitutes ‘John is disloyal’, or ‘you are a monkey’, substitutes the literal expression ‘you are mischievous’ etc.</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In this case metaphor has got a decorative function (Lier, 1995). According to this theory, the meaning of metaphorical words can be explained on the basis of other characteristics of this literal use (Mooij, 1976).</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Consider the following expressions in Kabyle selected from tape recordings (</w:t>
      </w:r>
      <w:r w:rsidRPr="00074080">
        <w:rPr>
          <w:rFonts w:asciiTheme="majorHAnsi" w:hAnsiTheme="majorHAnsi" w:cs="Arial"/>
          <w:b/>
          <w:bCs/>
          <w:sz w:val="26"/>
          <w:szCs w:val="26"/>
          <w:lang w:val="en-US"/>
        </w:rPr>
        <w:t xml:space="preserve">A, B </w:t>
      </w:r>
      <w:r w:rsidRPr="00074080">
        <w:rPr>
          <w:rFonts w:asciiTheme="majorHAnsi" w:hAnsiTheme="majorHAnsi" w:cs="Arial"/>
          <w:sz w:val="26"/>
          <w:szCs w:val="26"/>
          <w:lang w:val="en-US"/>
        </w:rPr>
        <w:t>and</w:t>
      </w:r>
      <w:r w:rsidRPr="00074080">
        <w:rPr>
          <w:rFonts w:asciiTheme="majorHAnsi" w:hAnsiTheme="majorHAnsi" w:cs="Arial"/>
          <w:b/>
          <w:bCs/>
          <w:sz w:val="26"/>
          <w:szCs w:val="26"/>
          <w:lang w:val="en-US"/>
        </w:rPr>
        <w:t xml:space="preserve"> C</w:t>
      </w:r>
      <w:r>
        <w:rPr>
          <w:rFonts w:asciiTheme="majorHAnsi" w:hAnsiTheme="majorHAnsi" w:cs="Arial"/>
          <w:sz w:val="26"/>
          <w:szCs w:val="26"/>
          <w:lang w:val="en-US"/>
        </w:rPr>
        <w:t xml:space="preserve">) which correspond to categories (ANS – LTM and STM) </w:t>
      </w:r>
      <w:r w:rsidRPr="000E763E">
        <w:rPr>
          <w:rFonts w:asciiTheme="majorHAnsi" w:hAnsiTheme="majorHAnsi" w:cs="Arial"/>
          <w:sz w:val="26"/>
          <w:szCs w:val="26"/>
          <w:lang w:val="en-US"/>
        </w:rPr>
        <w:sym w:font="Wingdings" w:char="F0E0"/>
      </w:r>
      <w:r>
        <w:rPr>
          <w:rFonts w:asciiTheme="majorHAnsi" w:hAnsiTheme="majorHAnsi" w:cs="Arial"/>
          <w:sz w:val="26"/>
          <w:szCs w:val="26"/>
          <w:lang w:val="en-US"/>
        </w:rPr>
        <w:t xml:space="preserve"> (see the list of abbreviations) and which can be schematised on the basis of the substitution theory.</w:t>
      </w:r>
    </w:p>
    <w:p w:rsidR="00CE7F8A" w:rsidRDefault="00CE7F8A" w:rsidP="00CE7F8A">
      <w:pPr>
        <w:spacing w:after="0" w:line="360" w:lineRule="auto"/>
        <w:jc w:val="both"/>
        <w:rPr>
          <w:rFonts w:asciiTheme="majorHAnsi" w:hAnsiTheme="majorHAnsi" w:cs="Arial"/>
          <w:sz w:val="26"/>
          <w:szCs w:val="26"/>
          <w:lang w:val="en-US"/>
        </w:rPr>
      </w:pPr>
    </w:p>
    <w:tbl>
      <w:tblPr>
        <w:tblStyle w:val="Grilledutableau"/>
        <w:tblW w:w="0" w:type="auto"/>
        <w:tblLook w:val="04A0"/>
      </w:tblPr>
      <w:tblGrid>
        <w:gridCol w:w="3070"/>
        <w:gridCol w:w="3071"/>
        <w:gridCol w:w="3071"/>
      </w:tblGrid>
      <w:tr w:rsidR="00CE7F8A" w:rsidTr="0021739C">
        <w:tc>
          <w:tcPr>
            <w:tcW w:w="9212" w:type="dxa"/>
            <w:gridSpan w:val="3"/>
          </w:tcPr>
          <w:p w:rsidR="00CE7F8A" w:rsidRPr="00A9269D" w:rsidRDefault="00CE7F8A" w:rsidP="0021739C">
            <w:pPr>
              <w:spacing w:line="360" w:lineRule="auto"/>
              <w:jc w:val="center"/>
              <w:rPr>
                <w:rFonts w:asciiTheme="majorHAnsi" w:hAnsiTheme="majorHAnsi" w:cs="Arial"/>
                <w:b/>
                <w:bCs/>
                <w:sz w:val="26"/>
                <w:szCs w:val="26"/>
                <w:lang w:val="en-US"/>
              </w:rPr>
            </w:pPr>
            <w:r w:rsidRPr="00A9269D">
              <w:rPr>
                <w:rFonts w:asciiTheme="majorHAnsi" w:hAnsiTheme="majorHAnsi" w:cs="Arial"/>
                <w:b/>
                <w:bCs/>
                <w:sz w:val="26"/>
                <w:szCs w:val="26"/>
                <w:lang w:val="en-US"/>
              </w:rPr>
              <w:t>Metaphors: categories (A – B and C)</w:t>
            </w:r>
          </w:p>
        </w:tc>
      </w:tr>
      <w:tr w:rsidR="00CE7F8A" w:rsidTr="0021739C">
        <w:tc>
          <w:tcPr>
            <w:tcW w:w="3070" w:type="dxa"/>
          </w:tcPr>
          <w:p w:rsidR="00CE7F8A" w:rsidRDefault="00CE7F8A" w:rsidP="0021739C">
            <w:pPr>
              <w:spacing w:line="360" w:lineRule="auto"/>
              <w:jc w:val="center"/>
              <w:rPr>
                <w:rFonts w:asciiTheme="majorHAnsi" w:hAnsiTheme="majorHAnsi" w:cs="Arial"/>
                <w:sz w:val="26"/>
                <w:szCs w:val="26"/>
                <w:lang w:val="en-US"/>
              </w:rPr>
            </w:pPr>
            <w:r>
              <w:rPr>
                <w:rFonts w:asciiTheme="majorHAnsi" w:hAnsiTheme="majorHAnsi" w:cs="Arial"/>
                <w:sz w:val="26"/>
                <w:szCs w:val="26"/>
                <w:lang w:val="en-US"/>
              </w:rPr>
              <w:t>Tenor / topic (subject)</w:t>
            </w:r>
          </w:p>
        </w:tc>
        <w:tc>
          <w:tcPr>
            <w:tcW w:w="3071" w:type="dxa"/>
          </w:tcPr>
          <w:p w:rsidR="00CE7F8A" w:rsidRDefault="00CE7F8A" w:rsidP="0021739C">
            <w:pPr>
              <w:spacing w:line="360" w:lineRule="auto"/>
              <w:jc w:val="center"/>
              <w:rPr>
                <w:rFonts w:asciiTheme="majorHAnsi" w:hAnsiTheme="majorHAnsi" w:cs="Arial"/>
                <w:sz w:val="26"/>
                <w:szCs w:val="26"/>
                <w:lang w:val="en-US"/>
              </w:rPr>
            </w:pPr>
            <w:r>
              <w:rPr>
                <w:rFonts w:asciiTheme="majorHAnsi" w:hAnsiTheme="majorHAnsi" w:cs="Arial"/>
                <w:sz w:val="26"/>
                <w:szCs w:val="26"/>
                <w:lang w:val="en-US"/>
              </w:rPr>
              <w:t>The literal term (the denotative meaning)</w:t>
            </w:r>
          </w:p>
        </w:tc>
        <w:tc>
          <w:tcPr>
            <w:tcW w:w="3071" w:type="dxa"/>
          </w:tcPr>
          <w:p w:rsidR="00CE7F8A" w:rsidRDefault="00CE7F8A" w:rsidP="0021739C">
            <w:pPr>
              <w:spacing w:line="360" w:lineRule="auto"/>
              <w:jc w:val="center"/>
              <w:rPr>
                <w:rFonts w:asciiTheme="majorHAnsi" w:hAnsiTheme="majorHAnsi" w:cs="Arial"/>
                <w:sz w:val="26"/>
                <w:szCs w:val="26"/>
                <w:lang w:val="en-US"/>
              </w:rPr>
            </w:pPr>
            <w:r>
              <w:rPr>
                <w:rFonts w:asciiTheme="majorHAnsi" w:hAnsiTheme="majorHAnsi" w:cs="Arial"/>
                <w:sz w:val="26"/>
                <w:szCs w:val="26"/>
                <w:lang w:val="en-US"/>
              </w:rPr>
              <w:t>V-term –  (metaphorical expression) – (figurative)</w:t>
            </w:r>
          </w:p>
        </w:tc>
      </w:tr>
      <w:tr w:rsidR="00CE7F8A" w:rsidRPr="00DF3DBF"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sidRPr="009C4D00">
              <w:rPr>
                <w:rFonts w:asciiTheme="majorHAnsi" w:hAnsiTheme="majorHAnsi" w:cs="Arial"/>
                <w:sz w:val="26"/>
                <w:szCs w:val="26"/>
                <w:lang w:val="en-US"/>
              </w:rPr>
              <w:t>Hakim</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[lwa:r</w:t>
            </w:r>
            <w:r w:rsidRPr="00C42A74">
              <w:rPr>
                <w:rFonts w:asciiTheme="majorHAnsi" w:hAnsiTheme="majorHAnsi"/>
                <w:sz w:val="26"/>
                <w:szCs w:val="26"/>
                <w:lang w:val="en-US"/>
              </w:rPr>
              <w:t>æ</w:t>
            </w:r>
            <w:r>
              <w:rPr>
                <w:rFonts w:asciiTheme="majorHAnsi" w:hAnsiTheme="majorHAnsi" w:cs="Arial"/>
                <w:sz w:val="26"/>
                <w:szCs w:val="26"/>
                <w:lang w:val="en-US"/>
              </w:rPr>
              <w:t>] ‘fearful and aggressive’.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ðæq</w:t>
            </w:r>
            <w:hyperlink r:id="rId83" w:history="1">
              <w:r w:rsidRPr="00DF3DBF">
                <w:rPr>
                  <w:rStyle w:val="Lienhypertexte"/>
                  <w:rFonts w:asciiTheme="majorHAnsi" w:eastAsia="Arial Unicode MS" w:hAnsi="Arial Unicode MS" w:cs="Arial Unicode MS"/>
                  <w:color w:val="auto"/>
                  <w:sz w:val="26"/>
                  <w:szCs w:val="26"/>
                  <w:lang w:val="en-US"/>
                </w:rPr>
                <w:t>ʒ</w:t>
              </w:r>
            </w:hyperlink>
            <w:r w:rsidRPr="00DF3DBF">
              <w:rPr>
                <w:rFonts w:asciiTheme="majorHAnsi" w:hAnsiTheme="majorHAnsi"/>
                <w:sz w:val="26"/>
                <w:szCs w:val="26"/>
                <w:lang w:val="en-US"/>
              </w:rPr>
              <w:t>u:n</w:t>
            </w:r>
            <w:r>
              <w:rPr>
                <w:rFonts w:asciiTheme="majorHAnsi" w:hAnsiTheme="majorHAnsi" w:cs="Arial"/>
                <w:sz w:val="26"/>
                <w:szCs w:val="26"/>
                <w:lang w:val="en-US"/>
              </w:rPr>
              <w:t>] (a dog) – [</w:t>
            </w:r>
            <w:r w:rsidRPr="00DF3DBF">
              <w:rPr>
                <w:rFonts w:asciiTheme="majorHAnsi" w:hAnsiTheme="majorHAnsi"/>
                <w:sz w:val="26"/>
                <w:szCs w:val="26"/>
                <w:lang w:val="en-US"/>
              </w:rPr>
              <w:t>ð</w:t>
            </w:r>
            <w:r>
              <w:rPr>
                <w:rFonts w:asciiTheme="majorHAnsi" w:hAnsiTheme="majorHAnsi"/>
                <w:sz w:val="26"/>
                <w:szCs w:val="26"/>
                <w:lang w:val="en-US"/>
              </w:rPr>
              <w:t>] stands for the article.</w:t>
            </w:r>
          </w:p>
        </w:tc>
      </w:tr>
      <w:tr w:rsidR="00CE7F8A"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Y</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226250">
              <w:rPr>
                <w:rFonts w:asciiTheme="majorHAnsi" w:hAnsiTheme="majorHAnsi" w:cs="Arial"/>
                <w:sz w:val="26"/>
                <w:szCs w:val="26"/>
                <w:lang w:val="en-US"/>
              </w:rPr>
              <w:t>ħ</w:t>
            </w:r>
            <w:r>
              <w:rPr>
                <w:rFonts w:asciiTheme="majorHAnsi" w:hAnsiTheme="majorHAnsi" w:cs="Arial"/>
                <w:sz w:val="26"/>
                <w:szCs w:val="26"/>
                <w:lang w:val="en-US"/>
              </w:rPr>
              <w:t>itu:m] ‘coward’.</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ðæ</w:t>
            </w:r>
            <w:r>
              <w:rPr>
                <w:rFonts w:asciiTheme="majorHAnsi" w:hAnsiTheme="majorHAnsi"/>
                <w:sz w:val="26"/>
                <w:szCs w:val="26"/>
                <w:lang w:val="en-US"/>
              </w:rPr>
              <w:t>w</w:t>
            </w:r>
            <w:r w:rsidRPr="00C42A74">
              <w:rPr>
                <w:rFonts w:asciiTheme="majorHAnsi" w:hAnsiTheme="majorHAnsi" w:cs="Arial"/>
                <w:sz w:val="26"/>
                <w:szCs w:val="26"/>
              </w:rPr>
              <w:t>θ</w:t>
            </w:r>
            <w:r>
              <w:rPr>
                <w:rFonts w:asciiTheme="majorHAnsi" w:hAnsiTheme="majorHAnsi" w:cs="Arial"/>
                <w:sz w:val="26"/>
                <w:szCs w:val="26"/>
              </w:rPr>
              <w:t>u:l</w:t>
            </w:r>
            <w:r>
              <w:rPr>
                <w:rFonts w:asciiTheme="majorHAnsi" w:hAnsiTheme="majorHAnsi" w:cs="Arial"/>
                <w:sz w:val="26"/>
                <w:szCs w:val="26"/>
                <w:lang w:val="en-US"/>
              </w:rPr>
              <w:t>] (a rabbit).</w:t>
            </w:r>
          </w:p>
        </w:tc>
      </w:tr>
      <w:tr w:rsidR="00CE7F8A"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X</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[uj</w:t>
            </w:r>
            <w:r w:rsidRPr="00C42A74">
              <w:rPr>
                <w:rFonts w:asciiTheme="majorHAnsi" w:hAnsi="Arial" w:cs="Arial"/>
                <w:sz w:val="26"/>
                <w:szCs w:val="26"/>
                <w:lang w:val="en-US"/>
              </w:rPr>
              <w:t>ə</w:t>
            </w:r>
            <w:r w:rsidRPr="00226250">
              <w:rPr>
                <w:rFonts w:asciiTheme="majorHAnsi" w:hAnsiTheme="majorHAnsi" w:cs="Arial"/>
                <w:sz w:val="26"/>
                <w:szCs w:val="26"/>
                <w:lang w:val="en-US"/>
              </w:rPr>
              <w:t>ħ</w:t>
            </w:r>
            <w:r>
              <w:rPr>
                <w:rFonts w:asciiTheme="majorHAnsi" w:hAnsiTheme="majorHAnsi" w:cs="Arial"/>
                <w:sz w:val="26"/>
                <w:szCs w:val="26"/>
                <w:lang w:val="en-US"/>
              </w:rPr>
              <w:t>ri</w:t>
            </w:r>
            <w:r w:rsidRPr="003B116F">
              <w:rPr>
                <w:rFonts w:asciiTheme="majorHAnsi" w:hAnsiTheme="majorHAnsi"/>
                <w:sz w:val="26"/>
                <w:szCs w:val="26"/>
                <w:lang w:val="en-US"/>
              </w:rPr>
              <w:t>∫</w:t>
            </w:r>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cs="Arial"/>
                <w:sz w:val="26"/>
                <w:szCs w:val="26"/>
                <w:lang w:val="en-US"/>
              </w:rPr>
              <w:t>] ‘stupid and ridiculed’.</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ðæ</w:t>
            </w:r>
            <w:hyperlink r:id="rId84" w:history="1">
              <w:r w:rsidRPr="00DF3DBF">
                <w:rPr>
                  <w:rStyle w:val="Lienhypertexte"/>
                  <w:rFonts w:asciiTheme="majorHAnsi" w:eastAsia="Arial Unicode MS" w:hAnsi="Arial Unicode MS" w:cs="Arial Unicode MS"/>
                  <w:sz w:val="26"/>
                  <w:szCs w:val="26"/>
                </w:rPr>
                <w:t>ɣ</w:t>
              </w:r>
            </w:hyperlink>
            <w:r w:rsidRPr="00DF3DBF">
              <w:rPr>
                <w:rFonts w:asciiTheme="majorHAnsi" w:hAnsiTheme="majorHAnsi"/>
                <w:sz w:val="26"/>
                <w:szCs w:val="26"/>
              </w:rPr>
              <w:t>ju:l</w:t>
            </w:r>
            <w:r>
              <w:rPr>
                <w:rFonts w:asciiTheme="majorHAnsi" w:hAnsiTheme="majorHAnsi" w:cs="Arial"/>
                <w:sz w:val="26"/>
                <w:szCs w:val="26"/>
                <w:lang w:val="en-US"/>
              </w:rPr>
              <w:t>] (an ass).</w:t>
            </w:r>
          </w:p>
        </w:tc>
      </w:tr>
      <w:tr w:rsidR="00CE7F8A"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Y</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066B9">
              <w:rPr>
                <w:rFonts w:asciiTheme="majorHAnsi" w:hAnsiTheme="majorHAnsi"/>
                <w:sz w:val="26"/>
                <w:szCs w:val="26"/>
                <w:lang w:val="en-US"/>
              </w:rPr>
              <w:t>ðæ</w:t>
            </w:r>
            <w:hyperlink r:id="rId85" w:history="1">
              <w:r w:rsidRPr="00B066B9">
                <w:rPr>
                  <w:rStyle w:val="Lienhypertexte"/>
                  <w:rFonts w:asciiTheme="majorHAnsi" w:eastAsia="Arial Unicode MS" w:hAnsi="Arial Unicode MS" w:cs="Arial Unicode MS"/>
                  <w:sz w:val="26"/>
                  <w:szCs w:val="26"/>
                </w:rPr>
                <w:t>ɣ</w:t>
              </w:r>
            </w:hyperlink>
            <w:r w:rsidRPr="00C42A74">
              <w:rPr>
                <w:rFonts w:asciiTheme="majorHAnsi" w:hAnsi="Arial" w:cs="Arial"/>
                <w:sz w:val="26"/>
                <w:szCs w:val="26"/>
                <w:lang w:val="en-US"/>
              </w:rPr>
              <w:t>ə</w:t>
            </w:r>
            <w:r>
              <w:rPr>
                <w:rFonts w:asciiTheme="majorHAnsi" w:hAnsiTheme="majorHAnsi"/>
                <w:sz w:val="26"/>
                <w:szCs w:val="26"/>
              </w:rPr>
              <w:t>dd</w:t>
            </w:r>
            <w:r w:rsidRPr="00B066B9">
              <w:rPr>
                <w:rFonts w:asciiTheme="majorHAnsi" w:hAnsiTheme="majorHAnsi"/>
                <w:sz w:val="26"/>
                <w:szCs w:val="26"/>
              </w:rPr>
              <w:t>a:r</w:t>
            </w:r>
            <w:r>
              <w:rPr>
                <w:rFonts w:asciiTheme="majorHAnsi" w:hAnsiTheme="majorHAnsi" w:cs="Arial"/>
                <w:sz w:val="26"/>
                <w:szCs w:val="26"/>
                <w:lang w:val="en-US"/>
              </w:rPr>
              <w:t>] ‘cunning’.</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Pr>
                <w:rFonts w:asciiTheme="majorHAnsi" w:hAnsiTheme="majorHAnsi"/>
                <w:sz w:val="26"/>
                <w:szCs w:val="26"/>
                <w:lang w:val="en-US"/>
              </w:rPr>
              <w:t>u</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(a fox).</w:t>
            </w:r>
          </w:p>
        </w:tc>
      </w:tr>
      <w:tr w:rsidR="00CE7F8A"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Ramzi</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066B9">
              <w:rPr>
                <w:rFonts w:asciiTheme="majorHAnsi" w:hAnsiTheme="majorHAnsi"/>
                <w:sz w:val="26"/>
                <w:szCs w:val="26"/>
                <w:lang w:val="en-US"/>
              </w:rPr>
              <w:t>ð</w:t>
            </w:r>
            <w:r>
              <w:rPr>
                <w:rFonts w:asciiTheme="majorHAnsi" w:hAnsiTheme="majorHAnsi"/>
                <w:sz w:val="26"/>
                <w:szCs w:val="26"/>
                <w:lang w:val="en-US"/>
              </w:rPr>
              <w:t>l</w:t>
            </w:r>
            <w:r w:rsidRPr="00C42A74">
              <w:rPr>
                <w:rFonts w:asciiTheme="majorHAnsi" w:hAnsi="Arial" w:cs="Arial"/>
                <w:sz w:val="26"/>
                <w:szCs w:val="26"/>
                <w:lang w:val="en-US"/>
              </w:rPr>
              <w:t>ə</w:t>
            </w:r>
            <w:r>
              <w:rPr>
                <w:rFonts w:asciiTheme="majorHAnsi" w:hAnsi="Arial" w:cs="Arial"/>
                <w:sz w:val="26"/>
                <w:szCs w:val="26"/>
                <w:lang w:val="en-US"/>
              </w:rPr>
              <w:t>f</w:t>
            </w:r>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l</w:t>
            </w:r>
            <w:r>
              <w:rPr>
                <w:rFonts w:asciiTheme="majorHAnsi" w:hAnsiTheme="majorHAnsi" w:cs="Arial"/>
                <w:sz w:val="26"/>
                <w:szCs w:val="26"/>
                <w:lang w:val="en-US"/>
              </w:rPr>
              <w:t>] ‘brave, courageous’.</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Pr>
                <w:rFonts w:asciiTheme="majorHAnsi" w:hAnsiTheme="majorHAnsi"/>
                <w:sz w:val="26"/>
                <w:szCs w:val="26"/>
                <w:lang w:val="en-US"/>
              </w:rPr>
              <w:t>iz</w:t>
            </w:r>
            <w:r w:rsidRPr="00C42A74">
              <w:rPr>
                <w:rFonts w:asciiTheme="majorHAnsi" w:hAnsi="Arial" w:cs="Arial"/>
                <w:sz w:val="26"/>
                <w:szCs w:val="26"/>
                <w:lang w:val="en-US"/>
              </w:rPr>
              <w:t>ə</w:t>
            </w:r>
            <w:r>
              <w:rPr>
                <w:rFonts w:asciiTheme="majorHAnsi" w:hAnsiTheme="majorHAnsi"/>
                <w:sz w:val="26"/>
                <w:szCs w:val="26"/>
                <w:lang w:val="en-US"/>
              </w:rPr>
              <w:t>m</w:t>
            </w:r>
            <w:r>
              <w:rPr>
                <w:rFonts w:asciiTheme="majorHAnsi" w:hAnsiTheme="majorHAnsi" w:cs="Arial"/>
                <w:sz w:val="26"/>
                <w:szCs w:val="26"/>
                <w:lang w:val="en-US"/>
              </w:rPr>
              <w:t>] (a lion).</w:t>
            </w:r>
          </w:p>
        </w:tc>
      </w:tr>
      <w:tr w:rsidR="00CE7F8A" w:rsidTr="0021739C">
        <w:tc>
          <w:tcPr>
            <w:tcW w:w="3070" w:type="dxa"/>
          </w:tcPr>
          <w:p w:rsidR="00CE7F8A" w:rsidRPr="009C4D00"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Zineb</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sidRPr="00226250">
              <w:rPr>
                <w:rFonts w:asciiTheme="majorHAnsi" w:hAnsiTheme="majorHAnsi" w:cs="Arial"/>
                <w:sz w:val="26"/>
                <w:szCs w:val="26"/>
                <w:lang w:val="en-US"/>
              </w:rPr>
              <w:t>ħ</w:t>
            </w:r>
            <w:r>
              <w:rPr>
                <w:rFonts w:asciiTheme="majorHAnsi" w:hAnsiTheme="majorHAnsi" w:cs="Arial"/>
                <w:sz w:val="26"/>
                <w:szCs w:val="26"/>
                <w:lang w:val="en-US"/>
              </w:rPr>
              <w:t>] ‘pretty and beautiful’.</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[t</w:t>
            </w:r>
            <w:r w:rsidRPr="00B066B9">
              <w:rPr>
                <w:rFonts w:asciiTheme="majorHAnsi" w:hAnsiTheme="majorHAnsi"/>
                <w:sz w:val="26"/>
                <w:szCs w:val="26"/>
                <w:lang w:val="en-US"/>
              </w:rPr>
              <w:t>æ</w:t>
            </w:r>
            <w:r>
              <w:rPr>
                <w:rFonts w:asciiTheme="majorHAnsi" w:hAnsiTheme="majorHAnsi"/>
                <w:sz w:val="26"/>
                <w:szCs w:val="26"/>
                <w:lang w:val="en-US"/>
              </w:rPr>
              <w:t>ninn</w:t>
            </w:r>
            <w:r w:rsidRPr="00B066B9">
              <w:rPr>
                <w:rFonts w:asciiTheme="majorHAnsi" w:hAnsiTheme="majorHAnsi"/>
                <w:sz w:val="26"/>
                <w:szCs w:val="26"/>
                <w:lang w:val="en-US"/>
              </w:rPr>
              <w:t>æ</w:t>
            </w:r>
            <w:r>
              <w:rPr>
                <w:rFonts w:asciiTheme="majorHAnsi" w:hAnsiTheme="majorHAnsi" w:cs="Arial"/>
                <w:sz w:val="26"/>
                <w:szCs w:val="26"/>
                <w:lang w:val="en-US"/>
              </w:rPr>
              <w:t>] (the female’s eagle).</w:t>
            </w:r>
          </w:p>
        </w:tc>
      </w:tr>
      <w:tr w:rsidR="00CE7F8A" w:rsidTr="0021739C">
        <w:tc>
          <w:tcPr>
            <w:tcW w:w="3070" w:type="dxa"/>
          </w:tcPr>
          <w:p w:rsidR="00CE7F8A"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Arial" w:cs="Arial"/>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mmi:s] (his son)</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[iz</w:t>
            </w:r>
            <w:r w:rsidRPr="00C42A74">
              <w:rPr>
                <w:rFonts w:asciiTheme="majorHAnsi" w:hAnsiTheme="majorHAnsi"/>
                <w:sz w:val="26"/>
                <w:szCs w:val="26"/>
                <w:lang w:val="en-US"/>
              </w:rPr>
              <w:t>æ</w:t>
            </w:r>
            <w:r w:rsidRPr="00B066B9">
              <w:rPr>
                <w:rFonts w:asciiTheme="majorHAnsi" w:hAnsiTheme="majorHAnsi"/>
                <w:sz w:val="26"/>
                <w:szCs w:val="26"/>
                <w:lang w:val="en-US"/>
              </w:rPr>
              <w:t>ð</w:t>
            </w:r>
            <w:r>
              <w:rPr>
                <w:rFonts w:asciiTheme="majorHAnsi" w:hAnsiTheme="majorHAnsi" w:cs="Arial"/>
                <w:sz w:val="26"/>
                <w:szCs w:val="26"/>
                <w:lang w:val="en-US"/>
              </w:rPr>
              <w:t>] ‘sublime beauty’ and even ‘being virile’.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lv</w:t>
            </w:r>
            <w:r w:rsidRPr="00B066B9">
              <w:rPr>
                <w:rFonts w:asciiTheme="majorHAnsi" w:hAnsiTheme="majorHAnsi"/>
                <w:sz w:val="26"/>
                <w:szCs w:val="26"/>
                <w:lang w:val="en-US"/>
              </w:rPr>
              <w:t>æ</w:t>
            </w:r>
            <w:r>
              <w:rPr>
                <w:rFonts w:asciiTheme="majorHAnsi" w:hAnsiTheme="majorHAnsi"/>
                <w:sz w:val="26"/>
                <w:szCs w:val="26"/>
                <w:lang w:val="en-US"/>
              </w:rPr>
              <w:t>z</w:t>
            </w:r>
            <w:r>
              <w:rPr>
                <w:rFonts w:asciiTheme="majorHAnsi" w:hAnsiTheme="majorHAnsi" w:cs="Arial"/>
                <w:sz w:val="26"/>
                <w:szCs w:val="26"/>
                <w:lang w:val="en-US"/>
              </w:rPr>
              <w:t>] (an eagle).</w:t>
            </w:r>
          </w:p>
        </w:tc>
      </w:tr>
      <w:tr w:rsidR="00CE7F8A" w:rsidTr="0021739C">
        <w:tc>
          <w:tcPr>
            <w:tcW w:w="3070" w:type="dxa"/>
          </w:tcPr>
          <w:p w:rsidR="00CE7F8A"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Ssi:s] (his daughters)</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Theme="majorHAnsi"/>
                <w:sz w:val="26"/>
                <w:szCs w:val="26"/>
                <w:lang w:val="en-US"/>
              </w:rPr>
              <w:t>v</w:t>
            </w:r>
            <w:r w:rsidRPr="00226250">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sz w:val="26"/>
                <w:szCs w:val="26"/>
                <w:lang w:val="en-US"/>
              </w:rPr>
              <w:t>t</w:t>
            </w:r>
            <w:r>
              <w:rPr>
                <w:rFonts w:asciiTheme="majorHAnsi" w:hAnsiTheme="majorHAnsi" w:cs="Arial"/>
                <w:sz w:val="26"/>
                <w:szCs w:val="26"/>
                <w:lang w:val="en-US"/>
              </w:rPr>
              <w:t>] ‘attractive</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 pretty and charming’.</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Theme="majorHAnsi" w:cs="Arial"/>
                <w:sz w:val="26"/>
                <w:szCs w:val="26"/>
              </w:rPr>
              <w:t>tis</w:t>
            </w:r>
            <w:r w:rsidRPr="00C42A74">
              <w:rPr>
                <w:rFonts w:asciiTheme="majorHAnsi" w:hAnsi="Arial" w:cs="Arial"/>
                <w:sz w:val="26"/>
                <w:szCs w:val="26"/>
                <w:lang w:val="en-US"/>
              </w:rPr>
              <w:t>ə</w:t>
            </w:r>
            <w:r>
              <w:rPr>
                <w:rFonts w:asciiTheme="majorHAnsi" w:hAnsi="Arial" w:cs="Arial"/>
                <w:sz w:val="26"/>
                <w:szCs w:val="26"/>
                <w:lang w:val="en-US"/>
              </w:rPr>
              <w:t>kri:n</w:t>
            </w:r>
            <w:r>
              <w:rPr>
                <w:rFonts w:asciiTheme="majorHAnsi" w:hAnsiTheme="majorHAnsi" w:cs="Arial"/>
                <w:sz w:val="26"/>
                <w:szCs w:val="26"/>
                <w:lang w:val="en-US"/>
              </w:rPr>
              <w:t>] (partridges).</w:t>
            </w:r>
          </w:p>
        </w:tc>
      </w:tr>
      <w:tr w:rsidR="00CE7F8A" w:rsidTr="0021739C">
        <w:tc>
          <w:tcPr>
            <w:tcW w:w="3070" w:type="dxa"/>
          </w:tcPr>
          <w:p w:rsidR="00CE7F8A" w:rsidRDefault="00CE7F8A" w:rsidP="0021739C">
            <w:pPr>
              <w:pStyle w:val="Paragraphedeliste"/>
              <w:numPr>
                <w:ilvl w:val="0"/>
                <w:numId w:val="28"/>
              </w:numPr>
              <w:spacing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li:s</w:t>
            </w:r>
            <w:r>
              <w:rPr>
                <w:rFonts w:asciiTheme="majorHAnsi" w:hAnsiTheme="majorHAnsi" w:cs="Arial"/>
                <w:sz w:val="26"/>
                <w:szCs w:val="26"/>
                <w:lang w:val="en-US"/>
              </w:rPr>
              <w:t>] (</w:t>
            </w:r>
            <w:r>
              <w:rPr>
                <w:rFonts w:asciiTheme="majorHAnsi" w:hAnsi="Arial" w:cs="Arial"/>
                <w:sz w:val="26"/>
                <w:szCs w:val="26"/>
                <w:lang w:val="en-US"/>
              </w:rPr>
              <w:t>his daughter</w:t>
            </w:r>
            <w:r>
              <w:rPr>
                <w:rFonts w:asciiTheme="majorHAnsi" w:hAnsiTheme="majorHAnsi" w:cs="Arial"/>
                <w:sz w:val="26"/>
                <w:szCs w:val="26"/>
                <w:lang w:val="en-US"/>
              </w:rPr>
              <w:t>)</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[lwa:r</w:t>
            </w:r>
            <w:r w:rsidRPr="00C42A74">
              <w:rPr>
                <w:rFonts w:asciiTheme="majorHAnsi" w:hAnsiTheme="majorHAnsi"/>
                <w:sz w:val="26"/>
                <w:szCs w:val="26"/>
                <w:lang w:val="en-US"/>
              </w:rPr>
              <w:t>æ</w:t>
            </w:r>
            <w:r>
              <w:rPr>
                <w:rFonts w:asciiTheme="majorHAnsi" w:hAnsiTheme="majorHAnsi" w:cs="Arial"/>
                <w:sz w:val="26"/>
                <w:szCs w:val="26"/>
                <w:lang w:val="en-US"/>
              </w:rPr>
              <w:t>] ‘being remarkable for some bad or evil quality’.</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Pr>
                <w:rFonts w:asciiTheme="majorHAnsi" w:hAnsiTheme="majorHAnsi"/>
                <w:sz w:val="26"/>
                <w:szCs w:val="26"/>
                <w:lang w:val="en-US"/>
              </w:rPr>
              <w:t>t</w:t>
            </w:r>
            <w:r w:rsidRPr="00C42A74">
              <w:rPr>
                <w:rFonts w:asciiTheme="majorHAnsi" w:hAnsi="Arial" w:cs="Arial"/>
                <w:sz w:val="26"/>
                <w:szCs w:val="26"/>
                <w:lang w:val="en-US"/>
              </w:rPr>
              <w:t>ə</w:t>
            </w:r>
            <w:r>
              <w:rPr>
                <w:rFonts w:asciiTheme="majorHAnsi" w:hAnsi="Arial" w:cs="Arial"/>
                <w:sz w:val="26"/>
                <w:szCs w:val="26"/>
                <w:lang w:val="en-US"/>
              </w:rPr>
              <w:t>rj</w:t>
            </w:r>
            <w:r w:rsidRPr="00C42A74">
              <w:rPr>
                <w:rFonts w:asciiTheme="majorHAnsi" w:hAnsi="Arial" w:cs="Arial"/>
                <w:sz w:val="26"/>
                <w:szCs w:val="26"/>
                <w:lang w:val="en-US"/>
              </w:rPr>
              <w:t>ə</w:t>
            </w:r>
            <w:r>
              <w:rPr>
                <w:rFonts w:asciiTheme="majorHAnsi" w:hAnsi="Arial" w:cs="Arial"/>
                <w:sz w:val="26"/>
                <w:szCs w:val="26"/>
                <w:lang w:val="en-US"/>
              </w:rPr>
              <w:t>l</w:t>
            </w:r>
            <w:r>
              <w:rPr>
                <w:rFonts w:asciiTheme="majorHAnsi" w:hAnsiTheme="majorHAnsi" w:cs="Arial"/>
                <w:sz w:val="26"/>
                <w:szCs w:val="26"/>
                <w:lang w:val="en-US"/>
              </w:rPr>
              <w:t>] (monster) ‘ogresse’.</w:t>
            </w:r>
          </w:p>
          <w:p w:rsidR="00CE7F8A" w:rsidRDefault="00CE7F8A" w:rsidP="0021739C">
            <w:pPr>
              <w:spacing w:line="360" w:lineRule="auto"/>
              <w:jc w:val="both"/>
              <w:rPr>
                <w:rFonts w:asciiTheme="majorHAnsi" w:hAnsiTheme="majorHAnsi" w:cs="Arial"/>
                <w:sz w:val="26"/>
                <w:szCs w:val="26"/>
                <w:lang w:val="en-US"/>
              </w:rPr>
            </w:pPr>
          </w:p>
        </w:tc>
      </w:tr>
      <w:tr w:rsidR="00CE7F8A" w:rsidTr="0021739C">
        <w:tc>
          <w:tcPr>
            <w:tcW w:w="3070" w:type="dxa"/>
          </w:tcPr>
          <w:p w:rsidR="00CE7F8A" w:rsidRDefault="00CE7F8A" w:rsidP="0021739C">
            <w:pPr>
              <w:pStyle w:val="Paragraphedeliste"/>
              <w:numPr>
                <w:ilvl w:val="0"/>
                <w:numId w:val="28"/>
              </w:numPr>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Pr>
                <w:rFonts w:asciiTheme="majorHAnsi" w:hAnsiTheme="majorHAnsi" w:cs="Arial"/>
                <w:sz w:val="26"/>
                <w:szCs w:val="26"/>
                <w:lang w:val="en-US"/>
              </w:rPr>
              <w:t>] (he)</w:t>
            </w:r>
          </w:p>
          <w:p w:rsidR="00CE7F8A" w:rsidRDefault="00CE7F8A" w:rsidP="0021739C">
            <w:pPr>
              <w:pStyle w:val="Paragraphedeliste"/>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   [n</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Theme="majorHAnsi"/>
                <w:sz w:val="26"/>
                <w:szCs w:val="26"/>
                <w:lang w:val="en-US"/>
              </w:rPr>
              <w:t>æ</w:t>
            </w:r>
            <w:r w:rsidRPr="00C42A74">
              <w:rPr>
                <w:rFonts w:asciiTheme="majorHAnsi" w:hAnsiTheme="majorHAnsi" w:cs="Arial"/>
                <w:sz w:val="26"/>
                <w:szCs w:val="26"/>
              </w:rPr>
              <w:t>θ</w:t>
            </w:r>
            <w:r>
              <w:rPr>
                <w:rFonts w:asciiTheme="majorHAnsi" w:hAnsiTheme="majorHAnsi" w:cs="Arial"/>
                <w:sz w:val="26"/>
                <w:szCs w:val="26"/>
                <w:lang w:val="en-US"/>
              </w:rPr>
              <w:t>] (she)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Ss</w:t>
            </w:r>
            <w:r w:rsidRPr="00C42A74">
              <w:rPr>
                <w:rFonts w:asciiTheme="majorHAnsi" w:hAnsiTheme="majorHAnsi"/>
                <w:sz w:val="26"/>
                <w:szCs w:val="26"/>
                <w:lang w:val="en-US"/>
              </w:rPr>
              <w:t>æ</w:t>
            </w:r>
            <w:r w:rsidRPr="00226250">
              <w:rPr>
                <w:rFonts w:asciiTheme="majorHAnsi" w:hAnsiTheme="majorHAnsi" w:cs="Arial"/>
                <w:sz w:val="26"/>
                <w:szCs w:val="26"/>
                <w:lang w:val="en-US"/>
              </w:rPr>
              <w:t>ħ</w:t>
            </w:r>
            <w:r>
              <w:rPr>
                <w:rFonts w:asciiTheme="majorHAnsi" w:hAnsiTheme="majorHAnsi" w:cs="Arial"/>
                <w:sz w:val="26"/>
                <w:szCs w:val="26"/>
                <w:lang w:val="en-US"/>
              </w:rPr>
              <w:t>u:q]</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Theme="majorHAnsi" w:cs="Arial"/>
                <w:sz w:val="26"/>
                <w:szCs w:val="26"/>
                <w:lang w:val="en-US"/>
              </w:rPr>
              <w:t>lwa:r</w:t>
            </w:r>
            <w:r w:rsidRPr="00C42A74">
              <w:rPr>
                <w:rFonts w:asciiTheme="majorHAnsi" w:hAnsiTheme="majorHAnsi"/>
                <w:sz w:val="26"/>
                <w:szCs w:val="26"/>
                <w:lang w:val="en-US"/>
              </w:rPr>
              <w:t>æ</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Pr>
                <w:rFonts w:asciiTheme="majorHAnsi" w:hAnsiTheme="majorHAnsi"/>
                <w:sz w:val="26"/>
                <w:szCs w:val="26"/>
                <w:lang w:val="en-US"/>
              </w:rPr>
              <w:t>z</w:t>
            </w:r>
            <w:r w:rsidRPr="00C42A74">
              <w:rPr>
                <w:rFonts w:asciiTheme="majorHAnsi" w:hAnsi="Arial" w:cs="Arial"/>
                <w:sz w:val="26"/>
                <w:szCs w:val="26"/>
                <w:lang w:val="en-US"/>
              </w:rPr>
              <w:t>ə</w:t>
            </w:r>
            <w:r>
              <w:rPr>
                <w:rFonts w:asciiTheme="majorHAnsi" w:hAnsi="Arial" w:cs="Arial"/>
                <w:sz w:val="26"/>
                <w:szCs w:val="26"/>
                <w:lang w:val="en-US"/>
              </w:rPr>
              <w:t>g</w:t>
            </w:r>
            <w:r w:rsidRPr="00893E24">
              <w:rPr>
                <w:rFonts w:asciiTheme="majorHAnsi" w:hAnsiTheme="majorHAnsi"/>
                <w:sz w:val="26"/>
                <w:szCs w:val="26"/>
                <w:lang w:val="en-US"/>
              </w:rPr>
              <w:t>ð</w:t>
            </w:r>
            <w:r>
              <w:rPr>
                <w:rFonts w:asciiTheme="majorHAnsi" w:hAnsiTheme="majorHAnsi"/>
                <w:sz w:val="26"/>
                <w:szCs w:val="26"/>
                <w:lang w:val="en-US"/>
              </w:rPr>
              <w:t>i</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nt</w:t>
            </w:r>
            <w:r>
              <w:rPr>
                <w:rFonts w:asciiTheme="majorHAnsi" w:hAnsiTheme="majorHAnsi" w:cs="Arial"/>
                <w:sz w:val="26"/>
                <w:szCs w:val="26"/>
                <w:lang w:val="en-US"/>
              </w:rPr>
              <w:t>] ‘violence’.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Ss</w:t>
            </w:r>
            <w:r w:rsidRPr="00B066B9">
              <w:rPr>
                <w:rFonts w:asciiTheme="majorHAnsi" w:hAnsiTheme="majorHAnsi"/>
                <w:sz w:val="26"/>
                <w:szCs w:val="26"/>
                <w:lang w:val="en-US"/>
              </w:rPr>
              <w:t>æ</w:t>
            </w:r>
            <w:r>
              <w:rPr>
                <w:rFonts w:asciiTheme="majorHAnsi" w:hAnsiTheme="majorHAnsi"/>
                <w:sz w:val="26"/>
                <w:szCs w:val="26"/>
                <w:lang w:val="en-US"/>
              </w:rPr>
              <w:t>q</w:t>
            </w:r>
            <w:r w:rsidRPr="00C42A74">
              <w:rPr>
                <w:rFonts w:asciiTheme="majorHAnsi" w:hAnsiTheme="majorHAnsi" w:cs="Arial"/>
                <w:sz w:val="26"/>
                <w:szCs w:val="26"/>
                <w:lang w:val="en-US"/>
              </w:rPr>
              <w:t>Λ</w:t>
            </w:r>
            <w:r>
              <w:rPr>
                <w:rFonts w:asciiTheme="majorHAnsi" w:hAnsiTheme="majorHAnsi" w:cs="Arial"/>
                <w:sz w:val="26"/>
                <w:szCs w:val="26"/>
                <w:lang w:val="en-US"/>
              </w:rPr>
              <w:t>] (thunder).</w:t>
            </w:r>
          </w:p>
        </w:tc>
      </w:tr>
      <w:tr w:rsidR="00CE7F8A" w:rsidTr="0021739C">
        <w:tc>
          <w:tcPr>
            <w:tcW w:w="3070" w:type="dxa"/>
          </w:tcPr>
          <w:p w:rsidR="00CE7F8A" w:rsidRDefault="00CE7F8A" w:rsidP="0021739C">
            <w:pPr>
              <w:pStyle w:val="Paragraphedeliste"/>
              <w:numPr>
                <w:ilvl w:val="0"/>
                <w:numId w:val="28"/>
              </w:numPr>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m</w:t>
            </w:r>
            <w:r w:rsidRPr="00C42A74">
              <w:rPr>
                <w:rFonts w:asciiTheme="majorHAnsi" w:hAnsi="Arial" w:cs="Arial"/>
                <w:sz w:val="26"/>
                <w:szCs w:val="26"/>
                <w:lang w:val="en-US"/>
              </w:rPr>
              <w:t>ə</w:t>
            </w:r>
            <w:r w:rsidRPr="00226250">
              <w:rPr>
                <w:rFonts w:asciiTheme="majorHAnsi" w:hAnsiTheme="majorHAnsi" w:cs="Arial"/>
                <w:sz w:val="26"/>
                <w:szCs w:val="26"/>
                <w:lang w:val="en-US"/>
              </w:rPr>
              <w:t>ŧ</w:t>
            </w:r>
            <w:hyperlink r:id="rId86" w:tooltip="Voyelle basse postérieure arrondie" w:history="1">
              <w:r w:rsidRPr="00874120">
                <w:rPr>
                  <w:rStyle w:val="api"/>
                  <w:rFonts w:asciiTheme="majorHAnsi" w:eastAsia="Arial Unicode MS" w:hAnsi="Arial Unicode MS" w:cs="Arial Unicode MS"/>
                  <w:sz w:val="26"/>
                  <w:szCs w:val="26"/>
                  <w:lang w:val="en-US"/>
                </w:rPr>
                <w:t>ɒ</w:t>
              </w:r>
            </w:hyperlink>
            <w:r w:rsidRPr="00C42A74">
              <w:rPr>
                <w:rFonts w:asciiTheme="majorHAnsi" w:hAnsiTheme="majorHAnsi" w:cs="Arial"/>
                <w:sz w:val="26"/>
                <w:szCs w:val="26"/>
              </w:rPr>
              <w:t>θ</w:t>
            </w:r>
            <w:r>
              <w:rPr>
                <w:rFonts w:asciiTheme="majorHAnsi" w:hAnsiTheme="majorHAnsi" w:cs="Arial"/>
                <w:sz w:val="26"/>
                <w:szCs w:val="26"/>
              </w:rPr>
              <w:t>in</w:t>
            </w:r>
            <w:r w:rsidRPr="00C42A74">
              <w:rPr>
                <w:rFonts w:asciiTheme="majorHAnsi" w:hAnsiTheme="majorHAnsi"/>
                <w:sz w:val="26"/>
                <w:szCs w:val="26"/>
                <w:lang w:val="en-US"/>
              </w:rPr>
              <w:t>æ</w:t>
            </w:r>
            <w:r>
              <w:rPr>
                <w:rFonts w:asciiTheme="majorHAnsi" w:hAnsiTheme="majorHAnsi" w:cs="Arial"/>
                <w:sz w:val="26"/>
                <w:szCs w:val="26"/>
                <w:lang w:val="en-US"/>
              </w:rPr>
              <w:t>] (that woman)</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[lwa:r</w:t>
            </w:r>
            <w:r w:rsidRPr="00C42A74">
              <w:rPr>
                <w:rFonts w:asciiTheme="majorHAnsi" w:hAnsiTheme="majorHAnsi"/>
                <w:sz w:val="26"/>
                <w:szCs w:val="26"/>
                <w:lang w:val="en-US"/>
              </w:rPr>
              <w:t>æ</w:t>
            </w:r>
            <w:r>
              <w:rPr>
                <w:rFonts w:asciiTheme="majorHAnsi" w:hAnsiTheme="majorHAnsi" w:cs="Arial"/>
                <w:sz w:val="26"/>
                <w:szCs w:val="26"/>
                <w:lang w:val="en-US"/>
              </w:rPr>
              <w:t>] ‘aggressive, quarrelsome, always disposed to attack’.</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[tim</w:t>
            </w:r>
            <w:r w:rsidRPr="00C42A74">
              <w:rPr>
                <w:rFonts w:asciiTheme="majorHAnsi" w:hAnsi="Arial" w:cs="Arial"/>
                <w:sz w:val="26"/>
                <w:szCs w:val="26"/>
                <w:lang w:val="en-US"/>
              </w:rPr>
              <w:t>ə</w:t>
            </w:r>
            <w:r>
              <w:rPr>
                <w:rFonts w:asciiTheme="majorHAnsi" w:hAnsiTheme="majorHAnsi" w:cs="Arial"/>
                <w:sz w:val="26"/>
                <w:szCs w:val="26"/>
                <w:lang w:val="en-US"/>
              </w:rPr>
              <w:t>s] (fire).</w:t>
            </w:r>
          </w:p>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p w:rsidR="00CE7F8A" w:rsidRDefault="00CE7F8A" w:rsidP="0021739C">
            <w:pPr>
              <w:spacing w:line="360" w:lineRule="auto"/>
              <w:jc w:val="both"/>
              <w:rPr>
                <w:rFonts w:asciiTheme="majorHAnsi" w:hAnsiTheme="majorHAnsi" w:cs="Arial"/>
                <w:sz w:val="26"/>
                <w:szCs w:val="26"/>
                <w:lang w:val="en-US"/>
              </w:rPr>
            </w:pPr>
          </w:p>
        </w:tc>
      </w:tr>
      <w:tr w:rsidR="00CE7F8A" w:rsidTr="0021739C">
        <w:tc>
          <w:tcPr>
            <w:tcW w:w="3070" w:type="dxa"/>
          </w:tcPr>
          <w:p w:rsidR="00CE7F8A" w:rsidRDefault="00CE7F8A" w:rsidP="0021739C">
            <w:pPr>
              <w:pStyle w:val="Paragraphedeliste"/>
              <w:numPr>
                <w:ilvl w:val="0"/>
                <w:numId w:val="28"/>
              </w:numPr>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rg</w:t>
            </w:r>
            <w:r w:rsidRPr="00C42A74">
              <w:rPr>
                <w:rFonts w:asciiTheme="majorHAnsi" w:hAnsiTheme="majorHAnsi"/>
                <w:sz w:val="26"/>
                <w:szCs w:val="26"/>
                <w:lang w:val="en-US"/>
              </w:rPr>
              <w:t>æ</w:t>
            </w:r>
            <w:r>
              <w:rPr>
                <w:rFonts w:asciiTheme="majorHAnsi" w:hAnsiTheme="majorHAnsi"/>
                <w:sz w:val="26"/>
                <w:szCs w:val="26"/>
                <w:lang w:val="en-US"/>
              </w:rPr>
              <w:t>zin</w:t>
            </w:r>
            <w:r w:rsidRPr="00C42A74">
              <w:rPr>
                <w:rFonts w:asciiTheme="majorHAnsi" w:hAnsiTheme="majorHAnsi"/>
                <w:sz w:val="26"/>
                <w:szCs w:val="26"/>
                <w:lang w:val="en-US"/>
              </w:rPr>
              <w:t>æ</w:t>
            </w:r>
            <w:r>
              <w:rPr>
                <w:rFonts w:asciiTheme="majorHAnsi" w:hAnsiTheme="majorHAnsi" w:cs="Arial"/>
                <w:sz w:val="26"/>
                <w:szCs w:val="26"/>
                <w:lang w:val="en-US"/>
              </w:rPr>
              <w:t>] (that man)</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066B9">
              <w:rPr>
                <w:rFonts w:asciiTheme="majorHAnsi" w:hAnsiTheme="majorHAnsi"/>
                <w:sz w:val="26"/>
                <w:szCs w:val="26"/>
                <w:lang w:val="en-US"/>
              </w:rPr>
              <w:t>ðæ</w:t>
            </w:r>
            <w:hyperlink r:id="rId87" w:history="1">
              <w:r w:rsidRPr="00B066B9">
                <w:rPr>
                  <w:rStyle w:val="Lienhypertexte"/>
                  <w:rFonts w:asciiTheme="majorHAnsi" w:eastAsia="Arial Unicode MS" w:hAnsi="Arial Unicode MS" w:cs="Arial Unicode MS"/>
                  <w:sz w:val="26"/>
                  <w:szCs w:val="26"/>
                </w:rPr>
                <w:t>ɣ</w:t>
              </w:r>
            </w:hyperlink>
            <w:r w:rsidRPr="00C42A74">
              <w:rPr>
                <w:rFonts w:asciiTheme="majorHAnsi" w:hAnsi="Arial" w:cs="Arial"/>
                <w:sz w:val="26"/>
                <w:szCs w:val="26"/>
                <w:lang w:val="en-US"/>
              </w:rPr>
              <w:t>ə</w:t>
            </w:r>
            <w:r>
              <w:rPr>
                <w:rFonts w:asciiTheme="majorHAnsi" w:hAnsiTheme="majorHAnsi"/>
                <w:sz w:val="26"/>
                <w:szCs w:val="26"/>
              </w:rPr>
              <w:t>dd</w:t>
            </w:r>
            <w:r w:rsidRPr="00B066B9">
              <w:rPr>
                <w:rFonts w:asciiTheme="majorHAnsi" w:hAnsiTheme="majorHAnsi"/>
                <w:sz w:val="26"/>
                <w:szCs w:val="26"/>
              </w:rPr>
              <w:t>a:r</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[iwa:r] ‘venomous, spiteful, full of hate and malice’.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sidRPr="00B066B9">
              <w:rPr>
                <w:rFonts w:asciiTheme="majorHAnsi" w:hAnsiTheme="majorHAnsi"/>
                <w:sz w:val="26"/>
                <w:szCs w:val="26"/>
                <w:lang w:val="en-US"/>
              </w:rPr>
              <w:t>æ</w:t>
            </w:r>
            <w:r>
              <w:rPr>
                <w:rFonts w:asciiTheme="majorHAnsi" w:hAnsiTheme="majorHAnsi"/>
                <w:sz w:val="26"/>
                <w:szCs w:val="26"/>
                <w:lang w:val="en-US"/>
              </w:rPr>
              <w:t>zr</w:t>
            </w:r>
            <w:r w:rsidRPr="00C42A74">
              <w:rPr>
                <w:rFonts w:asciiTheme="majorHAnsi" w:hAnsi="Arial" w:cs="Arial"/>
                <w:sz w:val="26"/>
                <w:szCs w:val="26"/>
                <w:lang w:val="en-US"/>
              </w:rPr>
              <w:t>ə</w:t>
            </w:r>
            <w:r>
              <w:rPr>
                <w:rFonts w:asciiTheme="majorHAnsi" w:hAnsi="Arial" w:cs="Arial"/>
                <w:sz w:val="26"/>
                <w:szCs w:val="26"/>
                <w:lang w:val="en-US"/>
              </w:rPr>
              <w:t>m</w:t>
            </w:r>
            <w:r>
              <w:rPr>
                <w:rFonts w:asciiTheme="majorHAnsi" w:hAnsiTheme="majorHAnsi" w:cs="Arial"/>
                <w:sz w:val="26"/>
                <w:szCs w:val="26"/>
                <w:lang w:val="en-US"/>
              </w:rPr>
              <w:t>] (a snake).</w:t>
            </w:r>
          </w:p>
        </w:tc>
      </w:tr>
      <w:tr w:rsidR="00CE7F8A" w:rsidTr="0021739C">
        <w:tc>
          <w:tcPr>
            <w:tcW w:w="3070" w:type="dxa"/>
          </w:tcPr>
          <w:p w:rsidR="00CE7F8A" w:rsidRDefault="00CE7F8A" w:rsidP="0021739C">
            <w:pPr>
              <w:pStyle w:val="Paragraphedeliste"/>
              <w:numPr>
                <w:ilvl w:val="0"/>
                <w:numId w:val="28"/>
              </w:numPr>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X</w:t>
            </w:r>
          </w:p>
        </w:tc>
        <w:tc>
          <w:tcPr>
            <w:tcW w:w="3071" w:type="dxa"/>
          </w:tcPr>
          <w:p w:rsidR="00CE7F8A" w:rsidRDefault="00CE7F8A" w:rsidP="0021739C">
            <w:pPr>
              <w:spacing w:line="360" w:lineRule="auto"/>
              <w:rPr>
                <w:rFonts w:asciiTheme="majorHAnsi" w:hAnsiTheme="majorHAnsi" w:cs="Arial"/>
                <w:sz w:val="26"/>
                <w:szCs w:val="26"/>
                <w:lang w:val="en-US"/>
              </w:rPr>
            </w:pPr>
            <w:r>
              <w:rPr>
                <w:rFonts w:asciiTheme="majorHAnsi" w:hAnsiTheme="majorHAnsi" w:cs="Arial"/>
                <w:sz w:val="26"/>
                <w:szCs w:val="26"/>
                <w:lang w:val="en-US"/>
              </w:rPr>
              <w:t>[ul</w:t>
            </w:r>
            <w:r w:rsidRPr="00C42A74">
              <w:rPr>
                <w:rFonts w:asciiTheme="majorHAnsi" w:hAnsiTheme="majorHAnsi"/>
                <w:sz w:val="26"/>
                <w:szCs w:val="26"/>
                <w:lang w:val="en-US"/>
              </w:rPr>
              <w:t>æ</w:t>
            </w:r>
            <w:r w:rsidRPr="003B116F">
              <w:rPr>
                <w:rFonts w:asciiTheme="majorHAnsi" w:hAnsiTheme="majorHAnsi"/>
                <w:sz w:val="26"/>
                <w:szCs w:val="26"/>
                <w:lang w:val="en-US"/>
              </w:rPr>
              <w:t>∫</w:t>
            </w:r>
            <w:r>
              <w:rPr>
                <w:rFonts w:asciiTheme="majorHAnsi" w:hAnsiTheme="majorHAnsi"/>
                <w:sz w:val="26"/>
                <w:szCs w:val="26"/>
                <w:lang w:val="en-US"/>
              </w:rPr>
              <w:t xml:space="preserve">    </w:t>
            </w:r>
            <w:r w:rsidRPr="00C42A74">
              <w:rPr>
                <w:rFonts w:asciiTheme="majorHAnsi" w:hAnsiTheme="majorHAnsi" w:cs="Arial"/>
                <w:sz w:val="26"/>
                <w:szCs w:val="26"/>
              </w:rPr>
              <w:t>θ</w:t>
            </w:r>
            <w:r w:rsidRPr="00C42A74">
              <w:rPr>
                <w:rFonts w:asciiTheme="majorHAnsi" w:hAnsiTheme="majorHAnsi"/>
                <w:sz w:val="26"/>
                <w:szCs w:val="26"/>
                <w:lang w:val="en-US"/>
              </w:rPr>
              <w:t>æ</w:t>
            </w:r>
            <w:r>
              <w:rPr>
                <w:rFonts w:asciiTheme="majorHAnsi" w:hAnsiTheme="majorHAnsi"/>
                <w:sz w:val="26"/>
                <w:szCs w:val="26"/>
                <w:lang w:val="en-US"/>
              </w:rPr>
              <w:t>susmi</w:t>
            </w:r>
            <w:r>
              <w:rPr>
                <w:rFonts w:asciiTheme="majorHAnsi" w:hAnsiTheme="majorHAnsi" w:cs="Arial"/>
                <w:sz w:val="26"/>
                <w:szCs w:val="26"/>
                <w:lang w:val="en-US"/>
              </w:rPr>
              <w:t>] ‘talkative’.</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sidRPr="00B066B9">
              <w:rPr>
                <w:rFonts w:asciiTheme="majorHAnsi" w:hAnsiTheme="majorHAnsi"/>
                <w:sz w:val="26"/>
                <w:szCs w:val="26"/>
                <w:lang w:val="en-US"/>
              </w:rPr>
              <w:t>æ</w:t>
            </w:r>
            <w:r>
              <w:rPr>
                <w:rFonts w:asciiTheme="majorHAnsi" w:hAnsiTheme="majorHAnsi"/>
                <w:sz w:val="26"/>
                <w:szCs w:val="26"/>
                <w:lang w:val="en-US"/>
              </w:rPr>
              <w:t>vzi:z</w:t>
            </w:r>
            <w:r>
              <w:rPr>
                <w:rFonts w:asciiTheme="majorHAnsi" w:hAnsiTheme="majorHAnsi" w:cs="Arial"/>
                <w:sz w:val="26"/>
                <w:szCs w:val="26"/>
                <w:lang w:val="en-US"/>
              </w:rPr>
              <w:t>] (cicada).</w:t>
            </w:r>
          </w:p>
        </w:tc>
      </w:tr>
      <w:tr w:rsidR="00CE7F8A" w:rsidTr="0021739C">
        <w:tc>
          <w:tcPr>
            <w:tcW w:w="3070" w:type="dxa"/>
          </w:tcPr>
          <w:p w:rsidR="00CE7F8A" w:rsidRDefault="00CE7F8A" w:rsidP="0021739C">
            <w:pPr>
              <w:pStyle w:val="Paragraphedeliste"/>
              <w:numPr>
                <w:ilvl w:val="0"/>
                <w:numId w:val="28"/>
              </w:numPr>
              <w:tabs>
                <w:tab w:val="left" w:pos="915"/>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Y </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[ih</w:t>
            </w:r>
            <w:r w:rsidRPr="00C42A74">
              <w:rPr>
                <w:rFonts w:asciiTheme="majorHAnsi" w:hAnsi="Arial" w:cs="Arial"/>
                <w:sz w:val="26"/>
                <w:szCs w:val="26"/>
                <w:lang w:val="en-US"/>
              </w:rPr>
              <w:t>ə</w:t>
            </w:r>
            <w:r>
              <w:rPr>
                <w:rFonts w:asciiTheme="majorHAnsi" w:hAnsi="Arial" w:cs="Arial"/>
                <w:sz w:val="26"/>
                <w:szCs w:val="26"/>
                <w:lang w:val="en-US"/>
              </w:rPr>
              <w:t>mm</w:t>
            </w:r>
            <w:r w:rsidRPr="00C42A74">
              <w:rPr>
                <w:rFonts w:asciiTheme="majorHAnsi" w:hAnsi="Arial" w:cs="Arial"/>
                <w:sz w:val="26"/>
                <w:szCs w:val="26"/>
                <w:lang w:val="en-US"/>
              </w:rPr>
              <w:t>ə</w:t>
            </w:r>
            <w:r>
              <w:rPr>
                <w:rFonts w:asciiTheme="majorHAnsi" w:hAnsi="Arial" w:cs="Arial"/>
                <w:sz w:val="26"/>
                <w:szCs w:val="26"/>
                <w:lang w:val="en-US"/>
              </w:rPr>
              <w:t>l  k</w:t>
            </w:r>
            <w:r w:rsidRPr="00B066B9">
              <w:rPr>
                <w:rFonts w:asciiTheme="majorHAnsi" w:hAnsiTheme="majorHAnsi"/>
                <w:sz w:val="26"/>
                <w:szCs w:val="26"/>
                <w:lang w:val="en-US"/>
              </w:rPr>
              <w:t>æ</w:t>
            </w:r>
            <w:r>
              <w:rPr>
                <w:rFonts w:asciiTheme="majorHAnsi" w:hAnsiTheme="majorHAnsi"/>
                <w:sz w:val="26"/>
                <w:szCs w:val="26"/>
                <w:lang w:val="en-US"/>
              </w:rPr>
              <w:t>n</w:t>
            </w:r>
            <w:r>
              <w:rPr>
                <w:rFonts w:asciiTheme="majorHAnsi" w:hAnsiTheme="majorHAnsi" w:cs="Arial"/>
                <w:sz w:val="26"/>
                <w:szCs w:val="26"/>
                <w:lang w:val="en-US"/>
              </w:rPr>
              <w:t>] ‘violent and careless’.</w:t>
            </w:r>
          </w:p>
        </w:tc>
        <w:tc>
          <w:tcPr>
            <w:tcW w:w="3071"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F3DBF">
              <w:rPr>
                <w:rFonts w:asciiTheme="majorHAnsi" w:hAnsiTheme="majorHAnsi"/>
                <w:sz w:val="26"/>
                <w:szCs w:val="26"/>
                <w:lang w:val="en-US"/>
              </w:rPr>
              <w:t>ð</w:t>
            </w:r>
            <w:r w:rsidRPr="00B066B9">
              <w:rPr>
                <w:rFonts w:asciiTheme="majorHAnsi" w:hAnsiTheme="majorHAnsi"/>
                <w:sz w:val="26"/>
                <w:szCs w:val="26"/>
                <w:lang w:val="en-US"/>
              </w:rPr>
              <w:t>æ</w:t>
            </w:r>
            <w:r>
              <w:rPr>
                <w:rFonts w:asciiTheme="majorHAnsi" w:hAnsiTheme="majorHAnsi"/>
                <w:sz w:val="26"/>
                <w:szCs w:val="26"/>
                <w:lang w:val="en-US"/>
              </w:rPr>
              <w:t>zg</w:t>
            </w:r>
            <w:r w:rsidRPr="00C42A74">
              <w:rPr>
                <w:rFonts w:asciiTheme="majorHAnsi" w:hAnsi="Arial" w:cs="Arial"/>
                <w:sz w:val="26"/>
                <w:szCs w:val="26"/>
                <w:lang w:val="en-US"/>
              </w:rPr>
              <w:t>ə</w:t>
            </w:r>
            <w:r>
              <w:rPr>
                <w:rFonts w:asciiTheme="majorHAnsi" w:hAnsiTheme="majorHAnsi"/>
                <w:sz w:val="26"/>
                <w:szCs w:val="26"/>
                <w:lang w:val="en-US"/>
              </w:rPr>
              <w:t>r</w:t>
            </w:r>
            <w:r>
              <w:rPr>
                <w:rFonts w:asciiTheme="majorHAnsi" w:hAnsiTheme="majorHAnsi" w:cs="Arial"/>
                <w:sz w:val="26"/>
                <w:szCs w:val="26"/>
                <w:lang w:val="en-US"/>
              </w:rPr>
              <w:t>] (a bull).</w:t>
            </w:r>
          </w:p>
        </w:tc>
      </w:tr>
    </w:tbl>
    <w:p w:rsidR="00CE7F8A" w:rsidRDefault="00CE7F8A" w:rsidP="00CE7F8A">
      <w:pPr>
        <w:spacing w:after="0" w:line="360" w:lineRule="auto"/>
        <w:jc w:val="both"/>
        <w:rPr>
          <w:rFonts w:asciiTheme="majorHAnsi" w:hAnsiTheme="majorHAnsi" w:cs="Arial"/>
          <w:sz w:val="26"/>
          <w:szCs w:val="26"/>
          <w:lang w:val="en-US"/>
        </w:rPr>
      </w:pPr>
    </w:p>
    <w:p w:rsidR="00CE7F8A" w:rsidRDefault="00CE7F8A" w:rsidP="00CE7F8A">
      <w:pPr>
        <w:spacing w:after="0" w:line="360" w:lineRule="auto"/>
        <w:jc w:val="both"/>
        <w:rPr>
          <w:rFonts w:asciiTheme="majorHAnsi" w:hAnsiTheme="majorHAnsi" w:cs="Arial"/>
          <w:sz w:val="26"/>
          <w:szCs w:val="26"/>
          <w:lang w:val="en-US"/>
        </w:rPr>
      </w:pPr>
      <w:r w:rsidRPr="00862349">
        <w:rPr>
          <w:rFonts w:asciiTheme="majorHAnsi" w:hAnsiTheme="majorHAnsi" w:cs="Arial"/>
          <w:sz w:val="26"/>
          <w:szCs w:val="26"/>
          <w:lang w:val="en-US"/>
        </w:rPr>
        <w:t>Note that</w:t>
      </w:r>
      <w:r>
        <w:rPr>
          <w:rFonts w:asciiTheme="majorHAnsi" w:hAnsiTheme="majorHAnsi" w:cs="Arial"/>
          <w:sz w:val="26"/>
          <w:szCs w:val="26"/>
          <w:lang w:val="en-US"/>
        </w:rPr>
        <w:t xml:space="preserve"> all the utterances starting with [</w:t>
      </w:r>
      <w:r w:rsidRPr="00893E24">
        <w:rPr>
          <w:rFonts w:asciiTheme="majorHAnsi" w:hAnsiTheme="majorHAnsi"/>
          <w:sz w:val="26"/>
          <w:szCs w:val="26"/>
          <w:lang w:val="en-US"/>
        </w:rPr>
        <w:t>ð</w:t>
      </w:r>
      <w:r>
        <w:rPr>
          <w:rFonts w:asciiTheme="majorHAnsi" w:hAnsiTheme="majorHAnsi" w:cs="Arial"/>
          <w:sz w:val="26"/>
          <w:szCs w:val="26"/>
          <w:lang w:val="en-US"/>
        </w:rPr>
        <w:t>] in the third column concerning the metaphorical expression (vehicle) refers to the indefinite article ‘a’.</w:t>
      </w:r>
    </w:p>
    <w:p w:rsidR="00CE7F8A" w:rsidRDefault="00CE7F8A" w:rsidP="008702E3">
      <w:pPr>
        <w:spacing w:after="0" w:line="360" w:lineRule="auto"/>
        <w:ind w:firstLine="426"/>
        <w:jc w:val="both"/>
        <w:rPr>
          <w:rFonts w:asciiTheme="majorHAnsi" w:hAnsiTheme="majorHAnsi" w:cs="Arial"/>
          <w:sz w:val="26"/>
          <w:szCs w:val="26"/>
          <w:lang w:val="en-US"/>
        </w:rPr>
      </w:pPr>
      <w:r>
        <w:rPr>
          <w:rFonts w:asciiTheme="majorHAnsi" w:hAnsiTheme="majorHAnsi" w:cs="Arial"/>
          <w:sz w:val="26"/>
          <w:szCs w:val="26"/>
          <w:lang w:val="en-US"/>
        </w:rPr>
        <w:t>One main conclusion may be drawn from the preceding table: the relationship between the tenor/topic (subject) and the literal expression is indirect because it is already implied in the V-term (figurative or metaphorical expression). So, the utterance Ramzi [</w:t>
      </w:r>
      <w:r w:rsidRPr="00DF3DBF">
        <w:rPr>
          <w:rFonts w:asciiTheme="majorHAnsi" w:hAnsiTheme="majorHAnsi"/>
          <w:sz w:val="26"/>
          <w:szCs w:val="26"/>
          <w:lang w:val="en-US"/>
        </w:rPr>
        <w:t>ð</w:t>
      </w:r>
      <w:r>
        <w:rPr>
          <w:rFonts w:asciiTheme="majorHAnsi" w:hAnsiTheme="majorHAnsi"/>
          <w:sz w:val="26"/>
          <w:szCs w:val="26"/>
          <w:lang w:val="en-US"/>
        </w:rPr>
        <w:t>iz</w:t>
      </w:r>
      <w:r w:rsidRPr="00C42A74">
        <w:rPr>
          <w:rFonts w:asciiTheme="majorHAnsi" w:hAnsi="Arial" w:cs="Arial"/>
          <w:sz w:val="26"/>
          <w:szCs w:val="26"/>
          <w:lang w:val="en-US"/>
        </w:rPr>
        <w:t>ə</w:t>
      </w:r>
      <w:r>
        <w:rPr>
          <w:rFonts w:asciiTheme="majorHAnsi" w:hAnsiTheme="majorHAnsi"/>
          <w:sz w:val="26"/>
          <w:szCs w:val="26"/>
          <w:lang w:val="en-US"/>
        </w:rPr>
        <w:t>m</w:t>
      </w:r>
      <w:r>
        <w:rPr>
          <w:rFonts w:asciiTheme="majorHAnsi" w:hAnsiTheme="majorHAnsi" w:cs="Arial"/>
          <w:sz w:val="26"/>
          <w:szCs w:val="26"/>
          <w:lang w:val="en-US"/>
        </w:rPr>
        <w:t>], the relationship between Ramzi and ‘being courageous’ is indirect because it is already implied in the utterance [</w:t>
      </w:r>
      <w:r w:rsidRPr="00DF3DBF">
        <w:rPr>
          <w:rFonts w:asciiTheme="majorHAnsi" w:hAnsiTheme="majorHAnsi"/>
          <w:sz w:val="26"/>
          <w:szCs w:val="26"/>
          <w:lang w:val="en-US"/>
        </w:rPr>
        <w:t>ð</w:t>
      </w:r>
      <w:r>
        <w:rPr>
          <w:rFonts w:asciiTheme="majorHAnsi" w:hAnsiTheme="majorHAnsi"/>
          <w:sz w:val="26"/>
          <w:szCs w:val="26"/>
          <w:lang w:val="en-US"/>
        </w:rPr>
        <w:t>iz</w:t>
      </w:r>
      <w:r w:rsidRPr="00C42A74">
        <w:rPr>
          <w:rFonts w:asciiTheme="majorHAnsi" w:hAnsi="Arial" w:cs="Arial"/>
          <w:sz w:val="26"/>
          <w:szCs w:val="26"/>
          <w:lang w:val="en-US"/>
        </w:rPr>
        <w:t>ə</w:t>
      </w:r>
      <w:r>
        <w:rPr>
          <w:rFonts w:asciiTheme="majorHAnsi" w:hAnsiTheme="majorHAnsi"/>
          <w:sz w:val="26"/>
          <w:szCs w:val="26"/>
          <w:lang w:val="en-US"/>
        </w:rPr>
        <w:t>m</w:t>
      </w:r>
      <w:r>
        <w:rPr>
          <w:rFonts w:asciiTheme="majorHAnsi" w:hAnsiTheme="majorHAnsi" w:cs="Arial"/>
          <w:sz w:val="26"/>
          <w:szCs w:val="26"/>
          <w:lang w:val="en-US"/>
        </w:rPr>
        <w:t>] (a lion).</w:t>
      </w:r>
    </w:p>
    <w:p w:rsidR="00CE7F8A" w:rsidRDefault="00CE7F8A" w:rsidP="00CE7F8A">
      <w:pPr>
        <w:spacing w:after="0" w:line="360" w:lineRule="auto"/>
        <w:ind w:firstLine="708"/>
        <w:jc w:val="both"/>
        <w:rPr>
          <w:rFonts w:asciiTheme="majorHAnsi" w:hAnsiTheme="majorHAnsi" w:cs="Arial"/>
          <w:sz w:val="26"/>
          <w:szCs w:val="26"/>
          <w:lang w:val="en-US"/>
        </w:rPr>
      </w:pPr>
    </w:p>
    <w:p w:rsidR="00CE7F8A" w:rsidRPr="00C874CE" w:rsidRDefault="008702E3" w:rsidP="00CE7F8A">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2.4.3   </w:t>
      </w:r>
      <w:r w:rsidR="00CE7F8A" w:rsidRPr="00C874CE">
        <w:rPr>
          <w:rFonts w:asciiTheme="majorHAnsi" w:hAnsiTheme="majorHAnsi" w:cs="Arial"/>
          <w:b/>
          <w:bCs/>
          <w:sz w:val="26"/>
          <w:szCs w:val="26"/>
          <w:lang w:val="en-US"/>
        </w:rPr>
        <w:t xml:space="preserve">The Interaction Theory of </w:t>
      </w:r>
      <w:r w:rsidR="00CE7F8A">
        <w:rPr>
          <w:rFonts w:asciiTheme="majorHAnsi" w:hAnsiTheme="majorHAnsi" w:cs="Arial"/>
          <w:b/>
          <w:bCs/>
          <w:sz w:val="26"/>
          <w:szCs w:val="26"/>
          <w:lang w:val="en-US"/>
        </w:rPr>
        <w:t>M</w:t>
      </w:r>
      <w:r w:rsidR="00CE7F8A" w:rsidRPr="00C874CE">
        <w:rPr>
          <w:rFonts w:asciiTheme="majorHAnsi" w:hAnsiTheme="majorHAnsi" w:cs="Arial"/>
          <w:b/>
          <w:bCs/>
          <w:sz w:val="26"/>
          <w:szCs w:val="26"/>
          <w:lang w:val="en-US"/>
        </w:rPr>
        <w:t>etaphor</w:t>
      </w:r>
    </w:p>
    <w:p w:rsidR="00CE7F8A" w:rsidRDefault="00CE7F8A" w:rsidP="008702E3">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 xml:space="preserve">As opposed to the substitution theory of metaphor, which centralises in particular the V-term (metaphor), the interaction theory states that a metaphor is not an isolated term (a word), but a sentence. Black (1979) is considered as one of the most known proponents, of this theory. He regards metaphor as a ‘filter’ which can organize the way of viewing the subject. The metaphorical expression has in fact two different subjects: the primary subject and the secondary one (Black, 1979). According to Black’s interaction theory, a metaphor works or </w:t>
      </w:r>
      <w:r>
        <w:rPr>
          <w:rFonts w:asciiTheme="majorHAnsi" w:hAnsiTheme="majorHAnsi" w:cs="Arial"/>
          <w:sz w:val="26"/>
          <w:szCs w:val="26"/>
          <w:lang w:val="en-US"/>
        </w:rPr>
        <w:lastRenderedPageBreak/>
        <w:t>functions by projecting upon the primary subject a number of implications comprised in the “implicative complex”, they are predicable of the secondary subject (Black, 1979: 28). To clarify Black’s idea, let us give the following two examples:</w:t>
      </w:r>
    </w:p>
    <w:p w:rsidR="00CE7F8A" w:rsidRDefault="00CE7F8A" w:rsidP="00CE7F8A">
      <w:pPr>
        <w:pStyle w:val="Paragraphedeliste"/>
        <w:numPr>
          <w:ilvl w:val="0"/>
          <w:numId w:val="29"/>
        </w:numPr>
        <w:spacing w:after="0" w:line="360" w:lineRule="auto"/>
        <w:jc w:val="both"/>
        <w:rPr>
          <w:rFonts w:asciiTheme="majorHAnsi" w:hAnsiTheme="majorHAnsi" w:cs="Arial"/>
          <w:sz w:val="26"/>
          <w:szCs w:val="26"/>
          <w:lang w:val="en-US"/>
        </w:rPr>
      </w:pPr>
      <w:r w:rsidRPr="00D1573E">
        <w:rPr>
          <w:rFonts w:asciiTheme="majorHAnsi" w:hAnsiTheme="majorHAnsi" w:cs="Arial"/>
          <w:sz w:val="26"/>
          <w:szCs w:val="26"/>
          <w:lang w:val="en-US"/>
        </w:rPr>
        <w:t>‘</w:t>
      </w:r>
      <w:r>
        <w:rPr>
          <w:rFonts w:asciiTheme="majorHAnsi" w:hAnsiTheme="majorHAnsi" w:cs="Arial"/>
          <w:sz w:val="26"/>
          <w:szCs w:val="26"/>
          <w:lang w:val="en-US"/>
        </w:rPr>
        <w:t>T</w:t>
      </w:r>
      <w:r w:rsidRPr="00D1573E">
        <w:rPr>
          <w:rFonts w:asciiTheme="majorHAnsi" w:hAnsiTheme="majorHAnsi" w:cs="Arial"/>
          <w:sz w:val="26"/>
          <w:szCs w:val="26"/>
          <w:lang w:val="en-US"/>
        </w:rPr>
        <w:t>hat man is a wolf’</w:t>
      </w:r>
    </w:p>
    <w:p w:rsidR="00CE7F8A" w:rsidRDefault="00CE7F8A" w:rsidP="00CE7F8A">
      <w:pPr>
        <w:pStyle w:val="Paragraphedeliste"/>
        <w:numPr>
          <w:ilvl w:val="0"/>
          <w:numId w:val="29"/>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‘This man is a gorilla’</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Through a set of implications and according to our knowledge of the concept of ‘wolf’ in the first utterance, the secondary subject ‘wolf’ transforms certain aspects to the primary subject ‘that man’. The resulting meaning can be ‘that man is cunning’. The same thing happens for the second utterance ‘this man is a gorilla’, the secondary subject ‘gorilla’ transforms again certain aspects to the primary subject ‘this man’; thus, the resulting tension / meaning can be ‘this man is stout’ / ‘determined’ / ‘brave and giant’. </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may exemplify this is Kabyle:</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v</w:t>
      </w:r>
      <w:r w:rsidRPr="00893E24">
        <w:rPr>
          <w:rFonts w:asciiTheme="majorHAnsi" w:hAnsiTheme="majorHAnsi"/>
          <w:sz w:val="26"/>
          <w:szCs w:val="26"/>
          <w:lang w:val="en-US"/>
        </w:rPr>
        <w:t>ð</w:t>
      </w:r>
      <w:r>
        <w:rPr>
          <w:rFonts w:asciiTheme="majorHAnsi" w:hAnsiTheme="majorHAnsi"/>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u</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 lit-trans: (man is a wolf).</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[erg</w:t>
      </w:r>
      <w:r w:rsidRPr="00C42A74">
        <w:rPr>
          <w:rFonts w:asciiTheme="majorHAnsi" w:hAnsiTheme="majorHAnsi"/>
          <w:sz w:val="26"/>
          <w:szCs w:val="26"/>
          <w:lang w:val="en-US"/>
        </w:rPr>
        <w:t>æ</w:t>
      </w:r>
      <w:r>
        <w:rPr>
          <w:rFonts w:asciiTheme="majorHAnsi" w:hAnsiTheme="majorHAnsi"/>
          <w:sz w:val="26"/>
          <w:szCs w:val="26"/>
          <w:lang w:val="en-US"/>
        </w:rPr>
        <w:t xml:space="preserve">z   </w:t>
      </w:r>
      <w:r w:rsidRPr="00893E24">
        <w:rPr>
          <w:rFonts w:asciiTheme="majorHAnsi" w:hAnsiTheme="majorHAnsi"/>
          <w:sz w:val="26"/>
          <w:szCs w:val="26"/>
          <w:lang w:val="en-US"/>
        </w:rPr>
        <w:t>ð</w:t>
      </w:r>
      <w:r>
        <w:rPr>
          <w:rFonts w:asciiTheme="majorHAnsi" w:hAnsiTheme="majorHAnsi"/>
          <w:sz w:val="26"/>
          <w:szCs w:val="26"/>
          <w:lang w:val="en-US"/>
        </w:rPr>
        <w:t>iz</w:t>
      </w:r>
      <w:r w:rsidRPr="00C42A74">
        <w:rPr>
          <w:rFonts w:asciiTheme="majorHAnsi" w:hAnsi="Arial" w:cs="Arial"/>
          <w:sz w:val="26"/>
          <w:szCs w:val="26"/>
          <w:lang w:val="en-US"/>
        </w:rPr>
        <w:t>ə</w:t>
      </w:r>
      <w:r>
        <w:rPr>
          <w:rFonts w:asciiTheme="majorHAnsi" w:hAnsi="Arial" w:cs="Arial"/>
          <w:sz w:val="26"/>
          <w:szCs w:val="26"/>
          <w:lang w:val="en-US"/>
        </w:rPr>
        <w:t>m</w:t>
      </w:r>
      <w:r>
        <w:rPr>
          <w:rFonts w:asciiTheme="majorHAnsi" w:hAnsiTheme="majorHAnsi" w:cs="Arial"/>
          <w:sz w:val="26"/>
          <w:szCs w:val="26"/>
          <w:lang w:val="en-US"/>
        </w:rPr>
        <w:t>] lit-trans: (the man is a lion).</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989">
        <w:rPr>
          <w:rFonts w:asciiTheme="majorHAnsi" w:hAnsiTheme="majorHAnsi"/>
          <w:sz w:val="26"/>
          <w:szCs w:val="26"/>
          <w:lang w:val="en-US"/>
        </w:rPr>
        <w:t>æm</w:t>
      </w:r>
      <w:r w:rsidRPr="00B93989">
        <w:rPr>
          <w:rFonts w:asciiTheme="majorHAnsi" w:hAnsi="Arial" w:cs="Arial"/>
          <w:sz w:val="26"/>
          <w:szCs w:val="26"/>
          <w:lang w:val="en-US"/>
        </w:rPr>
        <w:t>ə</w:t>
      </w:r>
      <w:r w:rsidRPr="00B93989">
        <w:rPr>
          <w:rFonts w:asciiTheme="majorHAnsi" w:hAnsiTheme="majorHAnsi" w:cs="Arial"/>
          <w:sz w:val="26"/>
          <w:szCs w:val="26"/>
          <w:lang w:val="en-US"/>
        </w:rPr>
        <w:t>ŧ</w:t>
      </w:r>
      <w:hyperlink r:id="rId88" w:history="1">
        <w:r w:rsidRPr="00B93989">
          <w:rPr>
            <w:rStyle w:val="Lienhypertexte"/>
            <w:rFonts w:asciiTheme="majorHAnsi" w:eastAsia="Arial Unicode MS" w:hAnsi="Arial Unicode MS" w:cs="Arial Unicode MS"/>
            <w:color w:val="auto"/>
            <w:sz w:val="26"/>
            <w:szCs w:val="26"/>
            <w:lang w:val="en-US"/>
          </w:rPr>
          <w:t>ɔ</w:t>
        </w:r>
      </w:hyperlink>
      <w:r w:rsidRPr="00B93989">
        <w:rPr>
          <w:rFonts w:asciiTheme="majorHAnsi" w:hAnsiTheme="majorHAnsi"/>
          <w:sz w:val="26"/>
          <w:szCs w:val="26"/>
          <w:lang w:val="en-US"/>
        </w:rPr>
        <w:t>:</w:t>
      </w:r>
      <w:r w:rsidRPr="00B93989">
        <w:rPr>
          <w:rFonts w:asciiTheme="majorHAnsi" w:hAnsiTheme="majorHAnsi" w:cs="Arial"/>
          <w:sz w:val="26"/>
          <w:szCs w:val="26"/>
        </w:rPr>
        <w:t>θ</w:t>
      </w:r>
      <w:r w:rsidRPr="00B93989">
        <w:rPr>
          <w:rFonts w:asciiTheme="majorHAnsi" w:hAnsiTheme="majorHAnsi" w:cs="Arial"/>
          <w:sz w:val="26"/>
          <w:szCs w:val="26"/>
          <w:lang w:val="en-US"/>
        </w:rPr>
        <w:t xml:space="preserve">   </w:t>
      </w:r>
      <w:r w:rsidRPr="00B93989">
        <w:rPr>
          <w:rFonts w:asciiTheme="majorHAnsi" w:hAnsiTheme="majorHAnsi"/>
          <w:sz w:val="26"/>
          <w:szCs w:val="26"/>
          <w:lang w:val="en-US"/>
        </w:rPr>
        <w:t>ðt</w:t>
      </w:r>
      <w:r w:rsidRPr="00B93989">
        <w:rPr>
          <w:rFonts w:asciiTheme="majorHAnsi" w:hAnsi="Arial" w:cs="Arial"/>
          <w:sz w:val="26"/>
          <w:szCs w:val="26"/>
          <w:lang w:val="en-US"/>
        </w:rPr>
        <w:t>ə</w:t>
      </w:r>
      <w:r w:rsidRPr="00B93989">
        <w:rPr>
          <w:rFonts w:asciiTheme="majorHAnsi" w:hAnsiTheme="majorHAnsi" w:cs="Arial"/>
          <w:sz w:val="26"/>
          <w:szCs w:val="26"/>
          <w:lang w:val="en-US"/>
        </w:rPr>
        <w:t>rj</w:t>
      </w:r>
      <w:r w:rsidRPr="00B93989">
        <w:rPr>
          <w:rFonts w:asciiTheme="majorHAnsi" w:hAnsi="Arial" w:cs="Arial"/>
          <w:sz w:val="26"/>
          <w:szCs w:val="26"/>
          <w:lang w:val="en-US"/>
        </w:rPr>
        <w:t>ə</w:t>
      </w:r>
      <w:r w:rsidRPr="00B93989">
        <w:rPr>
          <w:rFonts w:asciiTheme="majorHAnsi" w:hAnsiTheme="majorHAnsi" w:cs="Arial"/>
          <w:sz w:val="26"/>
          <w:szCs w:val="26"/>
          <w:lang w:val="en-US"/>
        </w:rPr>
        <w:t>l</w:t>
      </w:r>
      <w:r>
        <w:rPr>
          <w:rFonts w:asciiTheme="majorHAnsi" w:hAnsiTheme="majorHAnsi" w:cs="Arial"/>
          <w:sz w:val="26"/>
          <w:szCs w:val="26"/>
          <w:lang w:val="en-US"/>
        </w:rPr>
        <w:t xml:space="preserve">] lit-trans: (a woman is a monster/an ogress) </w:t>
      </w:r>
      <w:r w:rsidRPr="00B93989">
        <w:rPr>
          <w:rFonts w:asciiTheme="majorHAnsi" w:hAnsiTheme="majorHAnsi" w:cs="Arial"/>
          <w:sz w:val="26"/>
          <w:szCs w:val="26"/>
          <w:lang w:val="en-US"/>
        </w:rPr>
        <w:sym w:font="Wingdings" w:char="F0E0"/>
      </w:r>
      <w:r>
        <w:rPr>
          <w:rFonts w:asciiTheme="majorHAnsi" w:hAnsiTheme="majorHAnsi" w:cs="Arial"/>
          <w:sz w:val="26"/>
          <w:szCs w:val="26"/>
          <w:lang w:val="en-US"/>
        </w:rPr>
        <w:t xml:space="preserve"> (une ogresse)</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989">
        <w:rPr>
          <w:rFonts w:asciiTheme="majorHAnsi" w:hAnsiTheme="majorHAnsi"/>
          <w:sz w:val="26"/>
          <w:szCs w:val="26"/>
          <w:lang w:val="en-US"/>
        </w:rPr>
        <w:t>æ</w:t>
      </w:r>
      <w:r>
        <w:rPr>
          <w:rFonts w:asciiTheme="majorHAnsi" w:hAnsiTheme="majorHAnsi"/>
          <w:sz w:val="26"/>
          <w:szCs w:val="26"/>
          <w:lang w:val="en-US"/>
        </w:rPr>
        <w:t xml:space="preserve">susmi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dh</w:t>
      </w:r>
      <w:r w:rsidRPr="00C42A74">
        <w:rPr>
          <w:rFonts w:asciiTheme="majorHAnsi" w:hAnsi="Arial" w:cs="Arial"/>
          <w:sz w:val="26"/>
          <w:szCs w:val="26"/>
          <w:lang w:val="en-US"/>
        </w:rPr>
        <w:t>ə</w:t>
      </w:r>
      <w:r>
        <w:rPr>
          <w:rFonts w:asciiTheme="majorHAnsi" w:hAnsi="Arial" w:cs="Arial"/>
          <w:sz w:val="26"/>
          <w:szCs w:val="26"/>
          <w:lang w:val="en-US"/>
        </w:rPr>
        <w:t>v</w:t>
      </w:r>
      <w:r>
        <w:rPr>
          <w:rFonts w:asciiTheme="majorHAnsi" w:hAnsiTheme="majorHAnsi" w:cs="Arial"/>
          <w:sz w:val="26"/>
          <w:szCs w:val="26"/>
          <w:lang w:val="en-US"/>
        </w:rPr>
        <w:t xml:space="preserve">] lit-trans: (silence is gold) </w:t>
      </w:r>
      <w:r w:rsidRPr="000B3F01">
        <w:rPr>
          <w:rFonts w:asciiTheme="majorHAnsi" w:hAnsiTheme="majorHAnsi" w:cs="Arial"/>
          <w:sz w:val="26"/>
          <w:szCs w:val="26"/>
          <w:lang w:val="en-US"/>
        </w:rPr>
        <w:sym w:font="Wingdings" w:char="F0E0"/>
      </w:r>
      <w:r>
        <w:rPr>
          <w:rFonts w:asciiTheme="majorHAnsi" w:hAnsiTheme="majorHAnsi" w:cs="Arial"/>
          <w:sz w:val="26"/>
          <w:szCs w:val="26"/>
          <w:lang w:val="en-US"/>
        </w:rPr>
        <w:t xml:space="preserve"> (le silence est d’or)</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sidRPr="000B3F01">
        <w:rPr>
          <w:rFonts w:asciiTheme="majorHAnsi" w:hAnsiTheme="majorHAnsi" w:cs="Arial"/>
          <w:sz w:val="26"/>
          <w:szCs w:val="26"/>
          <w:lang w:val="en-US"/>
        </w:rPr>
        <w:t xml:space="preserve">   ŧaq</w:t>
      </w:r>
      <w:hyperlink r:id="rId89"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sz w:val="26"/>
          <w:szCs w:val="26"/>
          <w:lang w:val="en-US"/>
        </w:rPr>
        <w:t>i:</w:t>
      </w:r>
      <w:r w:rsidRPr="000B3F01">
        <w:rPr>
          <w:rFonts w:asciiTheme="majorHAnsi" w:hAnsiTheme="majorHAnsi" w:cs="Arial"/>
          <w:sz w:val="26"/>
          <w:szCs w:val="26"/>
          <w:lang w:val="en-US"/>
        </w:rPr>
        <w:t>ŧ</w:t>
      </w:r>
      <w:r>
        <w:rPr>
          <w:rFonts w:asciiTheme="majorHAnsi" w:hAnsiTheme="majorHAnsi" w:cs="Arial"/>
          <w:sz w:val="26"/>
          <w:szCs w:val="26"/>
          <w:lang w:val="en-US"/>
        </w:rPr>
        <w:t>] lit-trans: (life is a tale)</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 xml:space="preserve">l   </w:t>
      </w:r>
      <w:r w:rsidRPr="000B3F01">
        <w:rPr>
          <w:rFonts w:asciiTheme="majorHAnsi" w:hAnsiTheme="majorHAnsi" w:cs="Arial"/>
          <w:sz w:val="26"/>
          <w:szCs w:val="26"/>
          <w:lang w:val="en-US"/>
        </w:rPr>
        <w:t>ŧar</w:t>
      </w:r>
      <w:hyperlink r:id="rId90"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sz w:val="26"/>
          <w:szCs w:val="26"/>
        </w:rPr>
        <w:t>a:</w:t>
      </w:r>
      <w:hyperlink r:id="rId91"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cs="Arial"/>
          <w:sz w:val="26"/>
          <w:szCs w:val="26"/>
        </w:rPr>
        <w:t>θ</w:t>
      </w:r>
      <w:r>
        <w:rPr>
          <w:rFonts w:asciiTheme="majorHAnsi" w:hAnsiTheme="majorHAnsi" w:cs="Arial"/>
          <w:sz w:val="26"/>
          <w:szCs w:val="26"/>
          <w:lang w:val="en-US"/>
        </w:rPr>
        <w:t>] lit-trans: (a word is a bullet)</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mmi:</w:t>
      </w:r>
      <m:oMath>
        <m:r>
          <m:rPr>
            <m:sty m:val="p"/>
          </m:rPr>
          <w:rPr>
            <w:rFonts w:ascii="Cambria Math" w:hAnsiTheme="majorHAnsi"/>
            <w:sz w:val="26"/>
            <w:szCs w:val="26"/>
            <w:lang w:val="en-GB"/>
          </w:rPr>
          <m:t xml:space="preserve"> </m:t>
        </m:r>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Arial" w:cs="Arial"/>
          <w:iCs/>
          <w:sz w:val="26"/>
          <w:szCs w:val="26"/>
          <w:lang w:val="en-GB"/>
        </w:rPr>
        <w:t xml:space="preserve">   /   </w:t>
      </w:r>
      <w:r w:rsidRPr="00A85AA4">
        <w:rPr>
          <w:rFonts w:asciiTheme="majorHAnsi" w:eastAsiaTheme="minorEastAsia" w:hAnsiTheme="majorHAnsi" w:cs="Arial"/>
          <w:iCs/>
          <w:sz w:val="26"/>
          <w:szCs w:val="26"/>
          <w:lang w:val="en-GB"/>
        </w:rPr>
        <w:t>j</w:t>
      </w:r>
      <w:r w:rsidRPr="00A85AA4">
        <w:rPr>
          <w:rFonts w:asciiTheme="majorHAnsi" w:hAnsi="Arial" w:cs="Arial"/>
          <w:sz w:val="26"/>
          <w:szCs w:val="26"/>
          <w:lang w:val="en-US"/>
        </w:rPr>
        <w:t>ə</w:t>
      </w:r>
      <w:r w:rsidRPr="00A85AA4">
        <w:rPr>
          <w:rFonts w:asciiTheme="majorHAnsi" w:hAnsiTheme="majorHAnsi" w:cs="Arial"/>
          <w:sz w:val="26"/>
          <w:szCs w:val="26"/>
          <w:lang w:val="en-US"/>
        </w:rPr>
        <w:t>lli: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A85AA4">
        <w:rPr>
          <w:rFonts w:asciiTheme="majorHAnsi" w:eastAsiaTheme="minorEastAsia" w:hAnsiTheme="majorHAnsi" w:cs="Arial"/>
          <w:iCs/>
          <w:sz w:val="26"/>
          <w:szCs w:val="26"/>
          <w:lang w:val="en-GB"/>
        </w:rPr>
        <w:t xml:space="preserve">    ti</w:t>
      </w:r>
      <w:r w:rsidRPr="00A85AA4">
        <w:rPr>
          <w:rFonts w:asciiTheme="majorHAnsi" w:hAnsiTheme="majorHAnsi" w:cs="Arial"/>
          <w:sz w:val="26"/>
          <w:szCs w:val="26"/>
          <w:lang w:val="en-US"/>
        </w:rPr>
        <w:t>ħ</w:t>
      </w:r>
      <w:r w:rsidRPr="00A85AA4">
        <w:rPr>
          <w:rFonts w:asciiTheme="majorHAnsi" w:hAnsiTheme="majorHAnsi"/>
          <w:sz w:val="26"/>
          <w:szCs w:val="26"/>
          <w:lang w:val="en-US"/>
        </w:rPr>
        <w:t>ð</w:t>
      </w:r>
      <w:r w:rsidRPr="00A85AA4">
        <w:rPr>
          <w:rFonts w:asciiTheme="majorHAnsi" w:hAnsi="Arial" w:cs="Arial"/>
          <w:sz w:val="26"/>
          <w:szCs w:val="26"/>
          <w:lang w:val="en-US"/>
        </w:rPr>
        <w:t>ə</w:t>
      </w:r>
      <w:r w:rsidRPr="00A85AA4">
        <w:rPr>
          <w:rFonts w:asciiTheme="majorHAnsi" w:hAnsiTheme="majorHAnsi" w:cs="Arial"/>
          <w:sz w:val="26"/>
          <w:szCs w:val="26"/>
          <w:lang w:val="en-US"/>
        </w:rPr>
        <w:t>r</w:t>
      </w:r>
      <w:r w:rsidRPr="00A85AA4">
        <w:rPr>
          <w:rFonts w:asciiTheme="majorHAnsi" w:hAnsiTheme="majorHAnsi" w:cs="Arial"/>
          <w:sz w:val="26"/>
          <w:szCs w:val="26"/>
        </w:rPr>
        <w:t>θ</w:t>
      </w:r>
      <w:r w:rsidRPr="00A85AA4">
        <w:rPr>
          <w:rFonts w:asciiTheme="majorHAnsi" w:hAnsiTheme="majorHAnsi" w:cs="Arial"/>
          <w:sz w:val="26"/>
          <w:szCs w:val="26"/>
          <w:lang w:val="en-US"/>
        </w:rPr>
        <w:t xml:space="preserve">   puli: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A85AA4">
        <w:rPr>
          <w:rFonts w:asciiTheme="majorHAnsi" w:hAnsiTheme="majorHAnsi" w:cs="Arial"/>
          <w:sz w:val="26"/>
          <w:szCs w:val="26"/>
          <w:lang w:val="en-US"/>
        </w:rPr>
        <w:t>]</w:t>
      </w:r>
      <w:r>
        <w:rPr>
          <w:rFonts w:cs="Arial"/>
          <w:sz w:val="26"/>
          <w:szCs w:val="26"/>
          <w:lang w:val="en-US"/>
        </w:rPr>
        <w:t xml:space="preserve"> </w:t>
      </w:r>
      <w:r>
        <w:rPr>
          <w:rFonts w:asciiTheme="majorHAnsi" w:hAnsiTheme="majorHAnsi" w:cs="Arial"/>
          <w:sz w:val="26"/>
          <w:szCs w:val="26"/>
          <w:lang w:val="en-US"/>
        </w:rPr>
        <w:t>lit-trans: (your son / your daughter is a peace of your heart).</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E71098">
        <w:rPr>
          <w:rFonts w:asciiTheme="majorHAnsi" w:hAnsiTheme="majorHAnsi" w:cs="Arial"/>
          <w:sz w:val="26"/>
          <w:szCs w:val="26"/>
          <w:lang w:val="en-US"/>
        </w:rPr>
        <w:t>ld</w:t>
      </w:r>
      <w:hyperlink r:id="rId92" w:history="1">
        <w:r w:rsidRPr="00E71098">
          <w:rPr>
            <w:rStyle w:val="Lienhypertexte"/>
            <w:rFonts w:asciiTheme="majorHAnsi" w:eastAsia="Arial Unicode MS" w:hAnsi="Arial Unicode MS" w:cs="Arial Unicode MS"/>
            <w:color w:val="auto"/>
            <w:sz w:val="26"/>
            <w:szCs w:val="26"/>
          </w:rPr>
          <w:t>ʒ</w:t>
        </w:r>
      </w:hyperlink>
      <w:r w:rsidRPr="00E71098">
        <w:rPr>
          <w:rFonts w:asciiTheme="majorHAnsi" w:hAnsiTheme="majorHAnsi"/>
          <w:sz w:val="26"/>
          <w:szCs w:val="26"/>
        </w:rPr>
        <w:t>ivi:</w:t>
      </w:r>
      <m:oMath>
        <m:r>
          <m:rPr>
            <m:sty m:val="p"/>
          </m:rPr>
          <w:rPr>
            <w:rFonts w:ascii="Cambria Math" w:hAnsiTheme="majorHAnsi"/>
            <w:sz w:val="26"/>
            <w:szCs w:val="26"/>
            <w:lang w:val="en-GB"/>
          </w:rPr>
          <m:t xml:space="preserve"> </m:t>
        </m:r>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E71098">
        <w:rPr>
          <w:rFonts w:asciiTheme="majorHAnsi" w:eastAsiaTheme="minorEastAsia" w:hAnsiTheme="majorHAnsi"/>
          <w:iCs/>
          <w:sz w:val="26"/>
          <w:szCs w:val="26"/>
          <w:lang w:val="en-GB"/>
        </w:rPr>
        <w:t xml:space="preserve">   </w:t>
      </w:r>
      <w:r w:rsidRPr="00E71098">
        <w:rPr>
          <w:rFonts w:asciiTheme="majorHAnsi" w:hAnsiTheme="majorHAnsi"/>
          <w:sz w:val="26"/>
          <w:szCs w:val="26"/>
          <w:lang w:val="en-US"/>
        </w:rPr>
        <w:t>ðæ</w:t>
      </w:r>
      <w:r w:rsidRPr="00E71098">
        <w:rPr>
          <w:rFonts w:asciiTheme="majorHAnsi" w:hAnsiTheme="majorHAnsi" w:cs="Arial"/>
          <w:sz w:val="26"/>
          <w:szCs w:val="26"/>
          <w:lang w:val="en-US"/>
        </w:rPr>
        <w:t>ħvivi:</w:t>
      </w:r>
      <m:oMath>
        <m:r>
          <m:rPr>
            <m:sty m:val="p"/>
          </m:rPr>
          <w:rPr>
            <w:rFonts w:ascii="Cambria Math" w:hAnsiTheme="majorHAnsi"/>
            <w:sz w:val="26"/>
            <w:szCs w:val="26"/>
            <w:lang w:val="en-GB"/>
          </w:rPr>
          <m:t xml:space="preserve"> </m:t>
        </m:r>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 lit-trans: (your pocket is your companion/your friend)</w:t>
      </w:r>
    </w:p>
    <w:p w:rsidR="00CE7F8A" w:rsidRDefault="00CE7F8A" w:rsidP="00CE7F8A">
      <w:pPr>
        <w:pStyle w:val="Paragraphedeliste"/>
        <w:numPr>
          <w:ilvl w:val="0"/>
          <w:numId w:val="30"/>
        </w:num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sidRPr="000B3F01">
        <w:rPr>
          <w:rFonts w:asciiTheme="majorHAnsi" w:hAnsiTheme="majorHAnsi" w:cs="Arial"/>
          <w:sz w:val="26"/>
          <w:szCs w:val="26"/>
          <w:lang w:val="en-US"/>
        </w:rPr>
        <w:t xml:space="preserve">   </w:t>
      </w:r>
      <w:r>
        <w:rPr>
          <w:rFonts w:asciiTheme="majorHAnsi" w:hAnsiTheme="majorHAnsi" w:cs="Arial"/>
          <w:sz w:val="26"/>
          <w:szCs w:val="26"/>
          <w:lang w:val="en-US"/>
        </w:rPr>
        <w:t>t</w:t>
      </w:r>
      <w:r w:rsidRPr="00E71098">
        <w:rPr>
          <w:rFonts w:asciiTheme="majorHAnsi" w:hAnsiTheme="majorHAnsi"/>
          <w:sz w:val="26"/>
          <w:szCs w:val="26"/>
          <w:lang w:val="en-US"/>
        </w:rPr>
        <w:t>æ</w:t>
      </w:r>
      <w:r>
        <w:rPr>
          <w:rFonts w:asciiTheme="majorHAnsi" w:hAnsiTheme="majorHAnsi"/>
          <w:sz w:val="26"/>
          <w:szCs w:val="26"/>
          <w:lang w:val="en-US"/>
        </w:rPr>
        <w:t>w</w:t>
      </w:r>
      <w:r w:rsidRPr="00C42A74">
        <w:rPr>
          <w:rFonts w:asciiTheme="majorHAnsi" w:hAnsi="Arial" w:cs="Arial"/>
          <w:sz w:val="26"/>
          <w:szCs w:val="26"/>
          <w:lang w:val="en-US"/>
        </w:rPr>
        <w:t>ə</w:t>
      </w:r>
      <w:r>
        <w:rPr>
          <w:rFonts w:asciiTheme="majorHAnsi" w:hAnsi="Arial" w:cs="Arial"/>
          <w:sz w:val="26"/>
          <w:szCs w:val="26"/>
          <w:lang w:val="en-US"/>
        </w:rPr>
        <w:t>nz</w:t>
      </w:r>
      <w:r w:rsidRPr="00E71098">
        <w:rPr>
          <w:rFonts w:asciiTheme="majorHAnsi" w:hAnsiTheme="majorHAnsi"/>
          <w:sz w:val="26"/>
          <w:szCs w:val="26"/>
          <w:lang w:val="en-US"/>
        </w:rPr>
        <w:t>æ</w:t>
      </w:r>
      <w:r>
        <w:rPr>
          <w:rFonts w:asciiTheme="majorHAnsi" w:hAnsiTheme="majorHAnsi" w:cs="Arial"/>
          <w:sz w:val="26"/>
          <w:szCs w:val="26"/>
          <w:lang w:val="en-US"/>
        </w:rPr>
        <w:t xml:space="preserve">] lit-trans: (life is a parting). Ref </w:t>
      </w:r>
      <w:r w:rsidRPr="003A7EB8">
        <w:rPr>
          <w:rFonts w:asciiTheme="majorHAnsi" w:hAnsiTheme="majorHAnsi" w:cs="Arial"/>
          <w:sz w:val="26"/>
          <w:szCs w:val="26"/>
          <w:lang w:val="en-US"/>
        </w:rPr>
        <w:sym w:font="Wingdings" w:char="F0E0"/>
      </w:r>
      <w:r>
        <w:rPr>
          <w:rFonts w:asciiTheme="majorHAnsi" w:hAnsiTheme="majorHAnsi" w:cs="Arial"/>
          <w:sz w:val="26"/>
          <w:szCs w:val="26"/>
          <w:lang w:val="en-US"/>
        </w:rPr>
        <w:t xml:space="preserve"> hair: a dividing line in combing.</w:t>
      </w:r>
    </w:p>
    <w:p w:rsidR="00CE7F8A" w:rsidRDefault="00CE7F8A" w:rsidP="00CE7F8A">
      <w:pPr>
        <w:pStyle w:val="Paragraphedeliste"/>
        <w:numPr>
          <w:ilvl w:val="0"/>
          <w:numId w:val="30"/>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07DFF">
        <w:rPr>
          <w:rFonts w:asciiTheme="majorHAnsi" w:hAnsiTheme="majorHAnsi" w:cs="Arial"/>
          <w:sz w:val="26"/>
          <w:szCs w:val="26"/>
          <w:lang w:val="en-US"/>
        </w:rPr>
        <w:t>lw</w:t>
      </w:r>
      <w:r w:rsidRPr="00C42A74">
        <w:rPr>
          <w:rFonts w:asciiTheme="majorHAnsi" w:hAnsi="Arial" w:cs="Arial"/>
          <w:sz w:val="26"/>
          <w:szCs w:val="26"/>
          <w:lang w:val="en-US"/>
        </w:rPr>
        <w:t>ə</w:t>
      </w:r>
      <w:r w:rsidRPr="00D07DFF">
        <w:rPr>
          <w:rFonts w:asciiTheme="majorHAnsi" w:hAnsiTheme="majorHAnsi" w:cs="Arial"/>
          <w:sz w:val="26"/>
          <w:szCs w:val="26"/>
          <w:lang w:val="en-US"/>
        </w:rPr>
        <w:t>q</w:t>
      </w:r>
      <w:r w:rsidRPr="00D07DFF">
        <w:rPr>
          <w:rFonts w:asciiTheme="majorHAnsi" w:hAnsiTheme="majorHAnsi" w:cs="Arial"/>
          <w:sz w:val="26"/>
          <w:szCs w:val="26"/>
        </w:rPr>
        <w:t xml:space="preserve">θ   </w:t>
      </w:r>
      <w:hyperlink r:id="rId93" w:history="1">
        <w:r w:rsidRPr="00D07DFF">
          <w:rPr>
            <w:rStyle w:val="Lienhypertexte"/>
            <w:rFonts w:asciiTheme="majorHAnsi" w:eastAsia="Arial Unicode MS" w:hAnsi="Arial Unicode MS" w:cs="Arial Unicode MS"/>
            <w:sz w:val="26"/>
            <w:szCs w:val="26"/>
          </w:rPr>
          <w:t>ɣ</w:t>
        </w:r>
      </w:hyperlink>
      <w:r w:rsidRPr="00D07DFF">
        <w:rPr>
          <w:rFonts w:asciiTheme="majorHAnsi" w:hAnsiTheme="majorHAnsi"/>
          <w:sz w:val="26"/>
          <w:szCs w:val="26"/>
        </w:rPr>
        <w:t>l</w:t>
      </w:r>
      <w:r w:rsidRPr="00D07DFF">
        <w:rPr>
          <w:rFonts w:asciiTheme="majorHAnsi" w:hAnsiTheme="majorHAnsi"/>
          <w:sz w:val="26"/>
          <w:szCs w:val="26"/>
          <w:lang w:val="en-US"/>
        </w:rPr>
        <w:t>æj</w:t>
      </w:r>
      <w:r>
        <w:rPr>
          <w:rFonts w:asciiTheme="majorHAnsi" w:hAnsiTheme="majorHAnsi" w:cs="Arial"/>
          <w:sz w:val="26"/>
          <w:szCs w:val="26"/>
          <w:lang w:val="en-US"/>
        </w:rPr>
        <w:t>] lit-trans: (time is expensive)</w:t>
      </w:r>
    </w:p>
    <w:p w:rsidR="00CE7F8A" w:rsidRDefault="00CE7F8A" w:rsidP="00CE7F8A">
      <w:pPr>
        <w:pStyle w:val="Paragraphedeliste"/>
        <w:numPr>
          <w:ilvl w:val="0"/>
          <w:numId w:val="30"/>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 xml:space="preserve">l    </w:t>
      </w:r>
      <w:r w:rsidRPr="00E71098">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lmiz</w:t>
      </w:r>
      <w:r w:rsidRPr="00B93989">
        <w:rPr>
          <w:rFonts w:asciiTheme="majorHAnsi" w:hAnsiTheme="majorHAnsi"/>
          <w:sz w:val="26"/>
          <w:szCs w:val="26"/>
          <w:lang w:val="en-US"/>
        </w:rPr>
        <w:t>æ</w:t>
      </w:r>
      <w:r>
        <w:rPr>
          <w:rFonts w:asciiTheme="majorHAnsi" w:hAnsiTheme="majorHAnsi"/>
          <w:sz w:val="26"/>
          <w:szCs w:val="26"/>
          <w:lang w:val="en-US"/>
        </w:rPr>
        <w:t>n</w:t>
      </w:r>
      <w:r>
        <w:rPr>
          <w:rFonts w:asciiTheme="majorHAnsi" w:hAnsiTheme="majorHAnsi" w:cs="Arial"/>
          <w:sz w:val="26"/>
          <w:szCs w:val="26"/>
          <w:lang w:val="en-US"/>
        </w:rPr>
        <w:t>] lit-trans: (a word is a scale)</w:t>
      </w:r>
    </w:p>
    <w:p w:rsidR="00CE7F8A" w:rsidRPr="0048457C" w:rsidRDefault="00CE7F8A" w:rsidP="00CE7F8A">
      <w:pPr>
        <w:tabs>
          <w:tab w:val="left" w:pos="567"/>
          <w:tab w:val="left" w:pos="993"/>
        </w:tabs>
        <w:spacing w:after="0" w:line="360" w:lineRule="auto"/>
        <w:ind w:left="360"/>
        <w:jc w:val="both"/>
        <w:rPr>
          <w:rFonts w:asciiTheme="majorHAnsi" w:hAnsiTheme="majorHAnsi" w:cs="Arial"/>
          <w:sz w:val="26"/>
          <w:szCs w:val="26"/>
          <w:lang w:val="en-US"/>
        </w:rPr>
      </w:pPr>
    </w:p>
    <w:tbl>
      <w:tblPr>
        <w:tblStyle w:val="Grilledutableau"/>
        <w:tblW w:w="0" w:type="auto"/>
        <w:tblLayout w:type="fixed"/>
        <w:tblLook w:val="04A0"/>
      </w:tblPr>
      <w:tblGrid>
        <w:gridCol w:w="675"/>
        <w:gridCol w:w="2268"/>
        <w:gridCol w:w="2127"/>
        <w:gridCol w:w="4142"/>
      </w:tblGrid>
      <w:tr w:rsidR="00CE7F8A" w:rsidTr="0021739C">
        <w:tc>
          <w:tcPr>
            <w:tcW w:w="675" w:type="dxa"/>
            <w:tcBorders>
              <w:top w:val="nil"/>
              <w:left w:val="nil"/>
            </w:tcBorders>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p>
        </w:tc>
        <w:tc>
          <w:tcPr>
            <w:tcW w:w="2268" w:type="dxa"/>
          </w:tcPr>
          <w:p w:rsidR="00CE7F8A" w:rsidRDefault="00CE7F8A" w:rsidP="0021739C">
            <w:pPr>
              <w:tabs>
                <w:tab w:val="left" w:pos="567"/>
                <w:tab w:val="left" w:pos="993"/>
              </w:tabs>
              <w:spacing w:line="360" w:lineRule="auto"/>
              <w:jc w:val="center"/>
              <w:rPr>
                <w:rFonts w:asciiTheme="majorHAnsi" w:hAnsiTheme="majorHAnsi" w:cs="Arial"/>
                <w:b/>
                <w:bCs/>
                <w:sz w:val="26"/>
                <w:szCs w:val="26"/>
                <w:lang w:val="en-US"/>
              </w:rPr>
            </w:pPr>
          </w:p>
          <w:p w:rsidR="00CE7F8A" w:rsidRPr="00522A40"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522A40">
              <w:rPr>
                <w:rFonts w:asciiTheme="majorHAnsi" w:hAnsiTheme="majorHAnsi" w:cs="Arial"/>
                <w:b/>
                <w:bCs/>
                <w:sz w:val="26"/>
                <w:szCs w:val="26"/>
                <w:lang w:val="en-US"/>
              </w:rPr>
              <w:t>The primary subject</w:t>
            </w:r>
          </w:p>
        </w:tc>
        <w:tc>
          <w:tcPr>
            <w:tcW w:w="2127" w:type="dxa"/>
          </w:tcPr>
          <w:p w:rsidR="00CE7F8A" w:rsidRPr="00522A40"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522A40">
              <w:rPr>
                <w:rFonts w:asciiTheme="majorHAnsi" w:hAnsiTheme="majorHAnsi" w:cs="Arial"/>
                <w:b/>
                <w:bCs/>
                <w:sz w:val="26"/>
                <w:szCs w:val="26"/>
                <w:lang w:val="en-US"/>
              </w:rPr>
              <w:t xml:space="preserve">The secondary subject </w:t>
            </w:r>
            <w:r>
              <w:rPr>
                <w:rFonts w:asciiTheme="majorHAnsi" w:hAnsiTheme="majorHAnsi" w:cs="Arial"/>
                <w:b/>
                <w:bCs/>
                <w:sz w:val="26"/>
                <w:szCs w:val="26"/>
                <w:lang w:val="en-US"/>
              </w:rPr>
              <w:t>/</w:t>
            </w:r>
            <w:r w:rsidRPr="00522A40">
              <w:rPr>
                <w:rFonts w:asciiTheme="majorHAnsi" w:hAnsiTheme="majorHAnsi" w:cs="Arial"/>
                <w:b/>
                <w:bCs/>
                <w:sz w:val="26"/>
                <w:szCs w:val="26"/>
                <w:lang w:val="en-US"/>
              </w:rPr>
              <w:t xml:space="preserve"> (the subsidiary subject) </w:t>
            </w:r>
            <w:r>
              <w:rPr>
                <w:rFonts w:asciiTheme="majorHAnsi" w:hAnsiTheme="majorHAnsi" w:cs="Arial"/>
                <w:b/>
                <w:bCs/>
                <w:sz w:val="26"/>
                <w:szCs w:val="26"/>
                <w:lang w:val="en-US"/>
              </w:rPr>
              <w:t>/</w:t>
            </w:r>
            <w:r w:rsidRPr="00522A40">
              <w:rPr>
                <w:rFonts w:asciiTheme="majorHAnsi" w:hAnsiTheme="majorHAnsi" w:cs="Arial"/>
                <w:b/>
                <w:bCs/>
                <w:sz w:val="26"/>
                <w:szCs w:val="26"/>
                <w:lang w:val="en-US"/>
              </w:rPr>
              <w:t xml:space="preserve"> (metaphor)</w:t>
            </w:r>
          </w:p>
        </w:tc>
        <w:tc>
          <w:tcPr>
            <w:tcW w:w="4142" w:type="dxa"/>
          </w:tcPr>
          <w:p w:rsidR="00CE7F8A" w:rsidRPr="00522A40"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522A40">
              <w:rPr>
                <w:rFonts w:asciiTheme="majorHAnsi" w:hAnsiTheme="majorHAnsi" w:cs="Arial"/>
                <w:b/>
                <w:bCs/>
                <w:sz w:val="26"/>
                <w:szCs w:val="26"/>
                <w:lang w:val="en-US"/>
              </w:rPr>
              <w:t xml:space="preserve">The resulting meaning </w:t>
            </w:r>
            <w:r>
              <w:rPr>
                <w:rFonts w:asciiTheme="majorHAnsi" w:hAnsiTheme="majorHAnsi" w:cs="Arial"/>
                <w:b/>
                <w:bCs/>
                <w:sz w:val="26"/>
                <w:szCs w:val="26"/>
                <w:lang w:val="en-US"/>
              </w:rPr>
              <w:t>/</w:t>
            </w:r>
            <w:r w:rsidRPr="00522A40">
              <w:rPr>
                <w:rFonts w:asciiTheme="majorHAnsi" w:hAnsiTheme="majorHAnsi" w:cs="Arial"/>
                <w:b/>
                <w:bCs/>
                <w:sz w:val="26"/>
                <w:szCs w:val="26"/>
                <w:lang w:val="en-US"/>
              </w:rPr>
              <w:t xml:space="preserve"> (the tension) </w:t>
            </w:r>
            <w:r>
              <w:rPr>
                <w:rFonts w:asciiTheme="majorHAnsi" w:hAnsiTheme="majorHAnsi" w:cs="Arial"/>
                <w:b/>
                <w:bCs/>
                <w:sz w:val="26"/>
                <w:szCs w:val="26"/>
                <w:lang w:val="en-US"/>
              </w:rPr>
              <w:t>/</w:t>
            </w:r>
            <w:r w:rsidRPr="00522A40">
              <w:rPr>
                <w:rFonts w:asciiTheme="majorHAnsi" w:hAnsiTheme="majorHAnsi" w:cs="Arial"/>
                <w:b/>
                <w:bCs/>
                <w:sz w:val="26"/>
                <w:szCs w:val="26"/>
                <w:lang w:val="en-US"/>
              </w:rPr>
              <w:t xml:space="preserve"> “the parallelism drawn between the subject + the subsidiary”.</w:t>
            </w:r>
          </w:p>
        </w:tc>
      </w:tr>
      <w:tr w:rsidR="00CE7F8A"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S1</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v</w:t>
            </w:r>
            <w:r w:rsidRPr="00893E24">
              <w:rPr>
                <w:rFonts w:asciiTheme="majorHAnsi" w:hAnsiTheme="majorHAnsi"/>
                <w:sz w:val="26"/>
                <w:szCs w:val="26"/>
                <w:lang w:val="en-US"/>
              </w:rPr>
              <w:t>ð</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Pr>
                <w:rFonts w:asciiTheme="majorHAnsi" w:hAnsiTheme="majorHAnsi"/>
                <w:sz w:val="26"/>
                <w:szCs w:val="26"/>
                <w:lang w:val="en-US"/>
              </w:rPr>
              <w:t>u</w:t>
            </w:r>
            <w:r w:rsidRPr="003B116F">
              <w:rPr>
                <w:rFonts w:asciiTheme="majorHAnsi" w:hAnsiTheme="majorHAnsi"/>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v</w:t>
            </w:r>
            <w:r w:rsidRPr="00893E24">
              <w:rPr>
                <w:rFonts w:asciiTheme="majorHAnsi" w:hAnsiTheme="majorHAnsi"/>
                <w:sz w:val="26"/>
                <w:szCs w:val="26"/>
                <w:lang w:val="en-US"/>
              </w:rPr>
              <w:t>ð</w:t>
            </w:r>
            <w:r>
              <w:rPr>
                <w:rFonts w:asciiTheme="majorHAnsi" w:hAnsiTheme="majorHAnsi"/>
                <w:sz w:val="26"/>
                <w:szCs w:val="26"/>
                <w:lang w:val="en-US"/>
              </w:rPr>
              <w:t xml:space="preserve">   </w:t>
            </w:r>
            <w:r w:rsidRPr="00893E24">
              <w:rPr>
                <w:rFonts w:asciiTheme="majorHAnsi" w:hAnsiTheme="majorHAnsi"/>
                <w:sz w:val="26"/>
                <w:szCs w:val="26"/>
                <w:lang w:val="en-US"/>
              </w:rPr>
              <w:t>ð</w:t>
            </w:r>
            <w:r w:rsidRPr="00C42A74">
              <w:rPr>
                <w:rFonts w:asciiTheme="majorHAnsi" w:hAnsiTheme="majorHAnsi"/>
                <w:sz w:val="26"/>
                <w:szCs w:val="26"/>
                <w:lang w:val="en-US"/>
              </w:rPr>
              <w:t>æ</w:t>
            </w:r>
            <w:r w:rsidRPr="00E71098">
              <w:rPr>
                <w:rFonts w:asciiTheme="majorHAnsi" w:hAnsiTheme="majorHAnsi" w:cs="Arial"/>
                <w:sz w:val="26"/>
                <w:szCs w:val="26"/>
                <w:lang w:val="en-US"/>
              </w:rPr>
              <w:t>ħ</w:t>
            </w:r>
            <w:r>
              <w:rPr>
                <w:rFonts w:asciiTheme="majorHAnsi" w:hAnsiTheme="majorHAnsi" w:cs="Arial"/>
                <w:sz w:val="26"/>
                <w:szCs w:val="26"/>
                <w:lang w:val="en-US"/>
              </w:rPr>
              <w:t>ili  /  j</w:t>
            </w:r>
            <w:r w:rsidRPr="00C42A74">
              <w:rPr>
                <w:rFonts w:asciiTheme="majorHAnsi" w:hAnsi="Arial" w:cs="Arial"/>
                <w:sz w:val="26"/>
                <w:szCs w:val="26"/>
                <w:lang w:val="en-US"/>
              </w:rPr>
              <w:t>ə</w:t>
            </w:r>
            <w:r>
              <w:rPr>
                <w:rFonts w:asciiTheme="majorHAnsi" w:hAnsi="Arial" w:cs="Arial"/>
                <w:sz w:val="26"/>
                <w:szCs w:val="26"/>
                <w:lang w:val="en-US"/>
              </w:rPr>
              <w:t>q</w:t>
            </w:r>
            <w:r w:rsidRPr="00C42A74">
              <w:rPr>
                <w:rFonts w:asciiTheme="majorHAnsi" w:hAnsi="Arial" w:cs="Arial"/>
                <w:sz w:val="26"/>
                <w:szCs w:val="26"/>
                <w:lang w:val="en-US"/>
              </w:rPr>
              <w:t>ə</w:t>
            </w:r>
            <w:r w:rsidRPr="00893E24">
              <w:rPr>
                <w:rFonts w:asciiTheme="majorHAnsi" w:hAnsiTheme="majorHAnsi"/>
                <w:sz w:val="26"/>
                <w:szCs w:val="26"/>
                <w:lang w:val="en-US"/>
              </w:rPr>
              <w:t>ð</w:t>
            </w:r>
            <w:r>
              <w:rPr>
                <w:rFonts w:asciiTheme="majorHAnsi" w:hAnsiTheme="majorHAnsi" w:cs="Arial"/>
                <w:sz w:val="26"/>
                <w:szCs w:val="26"/>
                <w:lang w:val="en-US"/>
              </w:rPr>
              <w:t>] (man is cunning).</w:t>
            </w:r>
          </w:p>
        </w:tc>
      </w:tr>
      <w:tr w:rsidR="00CE7F8A" w:rsidRPr="00B93F7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S2</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[erg</w:t>
            </w:r>
            <w:r w:rsidRPr="00C42A74">
              <w:rPr>
                <w:rFonts w:asciiTheme="majorHAnsi" w:hAnsiTheme="majorHAnsi"/>
                <w:sz w:val="26"/>
                <w:szCs w:val="26"/>
                <w:lang w:val="en-US"/>
              </w:rPr>
              <w:t>æ</w:t>
            </w:r>
            <w:r>
              <w:rPr>
                <w:rFonts w:asciiTheme="majorHAnsi" w:hAnsiTheme="majorHAnsi"/>
                <w:sz w:val="26"/>
                <w:szCs w:val="26"/>
                <w:lang w:val="en-US"/>
              </w:rPr>
              <w:t>z</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Pr>
                <w:rFonts w:asciiTheme="majorHAnsi" w:hAnsiTheme="majorHAnsi"/>
                <w:sz w:val="26"/>
                <w:szCs w:val="26"/>
                <w:lang w:val="en-US"/>
              </w:rPr>
              <w:t>iz</w:t>
            </w:r>
            <w:r w:rsidRPr="00C42A74">
              <w:rPr>
                <w:rFonts w:asciiTheme="majorHAnsi" w:hAnsi="Arial" w:cs="Arial"/>
                <w:sz w:val="26"/>
                <w:szCs w:val="26"/>
                <w:lang w:val="en-US"/>
              </w:rPr>
              <w:t>ə</w:t>
            </w:r>
            <w:r>
              <w:rPr>
                <w:rFonts w:asciiTheme="majorHAnsi" w:hAnsi="Arial" w:cs="Arial"/>
                <w:sz w:val="26"/>
                <w:szCs w:val="26"/>
                <w:lang w:val="en-US"/>
              </w:rPr>
              <w:t>m</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[erg</w:t>
            </w:r>
            <w:r w:rsidRPr="00C42A74">
              <w:rPr>
                <w:rFonts w:asciiTheme="majorHAnsi" w:hAnsiTheme="majorHAnsi"/>
                <w:sz w:val="26"/>
                <w:szCs w:val="26"/>
                <w:lang w:val="en-US"/>
              </w:rPr>
              <w:t>æ</w:t>
            </w:r>
            <w:r>
              <w:rPr>
                <w:rFonts w:asciiTheme="majorHAnsi" w:hAnsiTheme="majorHAnsi"/>
                <w:sz w:val="26"/>
                <w:szCs w:val="26"/>
                <w:lang w:val="en-US"/>
              </w:rPr>
              <w:t xml:space="preserve">z   </w:t>
            </w:r>
            <w:r w:rsidRPr="00893E24">
              <w:rPr>
                <w:rFonts w:asciiTheme="majorHAnsi" w:hAnsiTheme="majorHAnsi"/>
                <w:sz w:val="26"/>
                <w:szCs w:val="26"/>
                <w:lang w:val="en-US"/>
              </w:rPr>
              <w:t>ð</w:t>
            </w:r>
            <w:r>
              <w:rPr>
                <w:rFonts w:asciiTheme="majorHAnsi" w:hAnsiTheme="majorHAnsi"/>
                <w:sz w:val="26"/>
                <w:szCs w:val="26"/>
                <w:lang w:val="en-US"/>
              </w:rPr>
              <w:t>l</w:t>
            </w:r>
            <w:r w:rsidRPr="00C42A74">
              <w:rPr>
                <w:rFonts w:asciiTheme="majorHAnsi" w:hAnsi="Arial" w:cs="Arial"/>
                <w:sz w:val="26"/>
                <w:szCs w:val="26"/>
                <w:lang w:val="en-US"/>
              </w:rPr>
              <w:t>ə</w:t>
            </w:r>
            <w:r>
              <w:rPr>
                <w:rFonts w:asciiTheme="majorHAnsi" w:hAnsi="Arial" w:cs="Arial"/>
                <w:sz w:val="26"/>
                <w:szCs w:val="26"/>
                <w:lang w:val="en-US"/>
              </w:rPr>
              <w:t>f</w:t>
            </w:r>
            <w:r w:rsidRPr="00E71098">
              <w:rPr>
                <w:rFonts w:asciiTheme="majorHAnsi" w:hAnsiTheme="majorHAnsi" w:cs="Arial"/>
                <w:sz w:val="26"/>
                <w:szCs w:val="26"/>
                <w:lang w:val="en-US"/>
              </w:rPr>
              <w:t>ħ</w:t>
            </w:r>
            <w:r w:rsidRPr="00C42A74">
              <w:rPr>
                <w:rFonts w:asciiTheme="majorHAnsi" w:hAnsi="Arial" w:cs="Arial"/>
                <w:sz w:val="26"/>
                <w:szCs w:val="26"/>
                <w:lang w:val="en-US"/>
              </w:rPr>
              <w:t>ə</w:t>
            </w:r>
            <w:r>
              <w:rPr>
                <w:rFonts w:asciiTheme="majorHAnsi" w:hAnsi="Arial" w:cs="Arial"/>
                <w:sz w:val="26"/>
                <w:szCs w:val="26"/>
                <w:lang w:val="en-US"/>
              </w:rPr>
              <w:t>l</w:t>
            </w:r>
            <w:r>
              <w:rPr>
                <w:rFonts w:asciiTheme="majorHAnsi" w:hAnsiTheme="majorHAnsi" w:cs="Arial"/>
                <w:sz w:val="26"/>
                <w:szCs w:val="26"/>
                <w:lang w:val="en-US"/>
              </w:rPr>
              <w:t>]/[erg</w:t>
            </w:r>
            <w:r w:rsidRPr="00C42A74">
              <w:rPr>
                <w:rFonts w:asciiTheme="majorHAnsi" w:hAnsiTheme="majorHAnsi"/>
                <w:sz w:val="26"/>
                <w:szCs w:val="26"/>
                <w:lang w:val="en-US"/>
              </w:rPr>
              <w:t>æ</w:t>
            </w:r>
            <w:r>
              <w:rPr>
                <w:rFonts w:asciiTheme="majorHAnsi" w:hAnsiTheme="majorHAnsi"/>
                <w:sz w:val="26"/>
                <w:szCs w:val="26"/>
                <w:lang w:val="en-US"/>
              </w:rPr>
              <w:t xml:space="preserve">z   </w:t>
            </w:r>
            <w:r w:rsidRPr="00893E24">
              <w:rPr>
                <w:rFonts w:asciiTheme="majorHAnsi" w:hAnsiTheme="majorHAnsi"/>
                <w:sz w:val="26"/>
                <w:szCs w:val="26"/>
                <w:lang w:val="en-US"/>
              </w:rPr>
              <w:t>ð</w:t>
            </w:r>
            <w:r>
              <w:rPr>
                <w:rFonts w:asciiTheme="majorHAnsi" w:hAnsiTheme="majorHAnsi"/>
                <w:sz w:val="26"/>
                <w:szCs w:val="26"/>
                <w:lang w:val="en-US"/>
              </w:rPr>
              <w:t>wi:n   igz</w:t>
            </w:r>
            <w:r w:rsidRPr="00C42A74">
              <w:rPr>
                <w:rFonts w:asciiTheme="majorHAnsi" w:hAnsi="Arial" w:cs="Arial"/>
                <w:sz w:val="26"/>
                <w:szCs w:val="26"/>
                <w:lang w:val="en-US"/>
              </w:rPr>
              <w:t>ə</w:t>
            </w:r>
            <w:r>
              <w:rPr>
                <w:rFonts w:asciiTheme="majorHAnsi" w:hAnsi="Arial" w:cs="Arial"/>
                <w:sz w:val="26"/>
                <w:szCs w:val="26"/>
                <w:lang w:val="en-US"/>
              </w:rPr>
              <w:t>mr</w:t>
            </w:r>
            <w:r w:rsidRPr="00C42A74">
              <w:rPr>
                <w:rFonts w:asciiTheme="majorHAnsi" w:hAnsi="Arial" w:cs="Arial"/>
                <w:sz w:val="26"/>
                <w:szCs w:val="26"/>
                <w:lang w:val="en-US"/>
              </w:rPr>
              <w:t>ə</w:t>
            </w:r>
            <w:r>
              <w:rPr>
                <w:rFonts w:asciiTheme="majorHAnsi" w:hAnsi="Arial" w:cs="Arial"/>
                <w:sz w:val="26"/>
                <w:szCs w:val="26"/>
                <w:lang w:val="en-US"/>
              </w:rPr>
              <w:t>n   ijm</w:t>
            </w:r>
            <w:r w:rsidRPr="00C42A74">
              <w:rPr>
                <w:rFonts w:asciiTheme="majorHAnsi" w:hAnsiTheme="majorHAnsi"/>
                <w:sz w:val="26"/>
                <w:szCs w:val="26"/>
                <w:lang w:val="en-US"/>
              </w:rPr>
              <w:t>æ</w:t>
            </w:r>
            <w:r>
              <w:rPr>
                <w:rFonts w:asciiTheme="majorHAnsi" w:hAnsiTheme="majorHAnsi"/>
                <w:sz w:val="26"/>
                <w:szCs w:val="26"/>
                <w:lang w:val="en-US"/>
              </w:rPr>
              <w:t>ni:s</w:t>
            </w:r>
            <w:r>
              <w:rPr>
                <w:rFonts w:asciiTheme="majorHAnsi" w:hAnsiTheme="majorHAnsi" w:cs="Arial"/>
                <w:sz w:val="26"/>
                <w:szCs w:val="26"/>
                <w:lang w:val="en-US"/>
              </w:rPr>
              <w:t>] (man is brave / courageous and capable).</w:t>
            </w:r>
          </w:p>
          <w:p w:rsidR="00CE7F8A" w:rsidRDefault="00CE7F8A" w:rsidP="0021739C">
            <w:pPr>
              <w:tabs>
                <w:tab w:val="left" w:pos="567"/>
                <w:tab w:val="left" w:pos="993"/>
              </w:tabs>
              <w:spacing w:line="360" w:lineRule="auto"/>
              <w:jc w:val="both"/>
              <w:rPr>
                <w:rFonts w:asciiTheme="majorHAnsi" w:hAnsiTheme="majorHAnsi" w:cs="Arial"/>
                <w:sz w:val="26"/>
                <w:szCs w:val="26"/>
                <w:lang w:val="en-US"/>
              </w:rPr>
            </w:pPr>
          </w:p>
          <w:p w:rsidR="00CE7F8A" w:rsidRDefault="00CE7F8A" w:rsidP="0021739C">
            <w:pPr>
              <w:tabs>
                <w:tab w:val="left" w:pos="567"/>
                <w:tab w:val="left" w:pos="993"/>
              </w:tabs>
              <w:spacing w:line="360" w:lineRule="auto"/>
              <w:jc w:val="both"/>
              <w:rPr>
                <w:rFonts w:asciiTheme="majorHAnsi" w:hAnsiTheme="majorHAnsi" w:cs="Arial"/>
                <w:sz w:val="26"/>
                <w:szCs w:val="26"/>
                <w:lang w:val="en-US"/>
              </w:rPr>
            </w:pPr>
          </w:p>
        </w:tc>
      </w:tr>
      <w:tr w:rsidR="00CE7F8A" w:rsidRPr="00B93F7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S3</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989">
              <w:rPr>
                <w:rFonts w:asciiTheme="majorHAnsi" w:hAnsiTheme="majorHAnsi"/>
                <w:sz w:val="26"/>
                <w:szCs w:val="26"/>
                <w:lang w:val="en-US"/>
              </w:rPr>
              <w:t>æm</w:t>
            </w:r>
            <w:r w:rsidRPr="00B93989">
              <w:rPr>
                <w:rFonts w:asciiTheme="majorHAnsi" w:hAnsi="Arial" w:cs="Arial"/>
                <w:sz w:val="26"/>
                <w:szCs w:val="26"/>
                <w:lang w:val="en-US"/>
              </w:rPr>
              <w:t>ə</w:t>
            </w:r>
            <w:r w:rsidRPr="00B93989">
              <w:rPr>
                <w:rFonts w:asciiTheme="majorHAnsi" w:hAnsiTheme="majorHAnsi" w:cs="Arial"/>
                <w:sz w:val="26"/>
                <w:szCs w:val="26"/>
                <w:lang w:val="en-US"/>
              </w:rPr>
              <w:t>ŧ</w:t>
            </w:r>
            <w:hyperlink r:id="rId94" w:history="1">
              <w:r w:rsidRPr="00B93989">
                <w:rPr>
                  <w:rStyle w:val="Lienhypertexte"/>
                  <w:rFonts w:asciiTheme="majorHAnsi" w:eastAsia="Arial Unicode MS" w:hAnsi="Arial Unicode MS" w:cs="Arial Unicode MS"/>
                  <w:color w:val="auto"/>
                  <w:sz w:val="26"/>
                  <w:szCs w:val="26"/>
                  <w:lang w:val="en-US"/>
                </w:rPr>
                <w:t>ɔ</w:t>
              </w:r>
            </w:hyperlink>
            <w:r w:rsidRPr="00B93989">
              <w:rPr>
                <w:rFonts w:asciiTheme="majorHAnsi" w:hAnsiTheme="majorHAnsi"/>
                <w:sz w:val="26"/>
                <w:szCs w:val="26"/>
                <w:lang w:val="en-US"/>
              </w:rPr>
              <w:t>:</w:t>
            </w:r>
            <w:r w:rsidRPr="00B93989">
              <w:rPr>
                <w:rFonts w:asciiTheme="majorHAnsi" w:hAnsiTheme="majorHAnsi" w:cs="Arial"/>
                <w:sz w:val="26"/>
                <w:szCs w:val="26"/>
              </w:rPr>
              <w:t>θ</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sz w:val="26"/>
                <w:szCs w:val="26"/>
                <w:lang w:val="en-US"/>
              </w:rPr>
              <w:t>ðt</w:t>
            </w:r>
            <w:r w:rsidRPr="00B93989">
              <w:rPr>
                <w:rFonts w:asciiTheme="majorHAnsi" w:hAnsi="Arial" w:cs="Arial"/>
                <w:sz w:val="26"/>
                <w:szCs w:val="26"/>
                <w:lang w:val="en-US"/>
              </w:rPr>
              <w:t>ə</w:t>
            </w:r>
            <w:r w:rsidRPr="00B93989">
              <w:rPr>
                <w:rFonts w:asciiTheme="majorHAnsi" w:hAnsiTheme="majorHAnsi" w:cs="Arial"/>
                <w:sz w:val="26"/>
                <w:szCs w:val="26"/>
                <w:lang w:val="en-US"/>
              </w:rPr>
              <w:t>rj</w:t>
            </w:r>
            <w:r w:rsidRPr="00B93989">
              <w:rPr>
                <w:rFonts w:asciiTheme="majorHAnsi" w:hAnsi="Arial" w:cs="Arial"/>
                <w:sz w:val="26"/>
                <w:szCs w:val="26"/>
                <w:lang w:val="en-US"/>
              </w:rPr>
              <w:t>ə</w:t>
            </w:r>
            <w:r w:rsidRPr="00B93989">
              <w:rPr>
                <w:rFonts w:asciiTheme="majorHAnsi" w:hAnsiTheme="majorHAnsi" w:cs="Arial"/>
                <w:sz w:val="26"/>
                <w:szCs w:val="26"/>
                <w:lang w:val="en-US"/>
              </w:rPr>
              <w:t>l</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F79">
              <w:rPr>
                <w:rFonts w:asciiTheme="majorHAnsi" w:hAnsiTheme="majorHAnsi" w:cs="Arial"/>
                <w:sz w:val="26"/>
                <w:szCs w:val="26"/>
                <w:lang w:val="en-US"/>
              </w:rPr>
              <w:t>wa:r</w:t>
            </w:r>
            <w:r>
              <w:rPr>
                <w:rFonts w:asciiTheme="majorHAnsi" w:hAnsiTheme="majorHAnsi" w:cs="Arial"/>
                <w:sz w:val="26"/>
                <w:szCs w:val="26"/>
                <w:lang w:val="en-US"/>
              </w:rPr>
              <w:t>] / [</w:t>
            </w:r>
            <w:r w:rsidRPr="00B91599">
              <w:rPr>
                <w:rFonts w:asciiTheme="majorHAnsi" w:hAnsiTheme="majorHAnsi" w:cs="Arial"/>
                <w:sz w:val="26"/>
                <w:szCs w:val="26"/>
              </w:rPr>
              <w:t>θ</w:t>
            </w:r>
            <w:r w:rsidRPr="00B93F79">
              <w:rPr>
                <w:rFonts w:asciiTheme="majorHAnsi" w:hAnsiTheme="majorHAnsi" w:cs="Arial"/>
                <w:sz w:val="26"/>
                <w:szCs w:val="26"/>
                <w:lang w:val="en-US"/>
              </w:rPr>
              <w:t>d</w:t>
            </w:r>
            <w:hyperlink r:id="rId95" w:history="1">
              <w:r w:rsidRPr="00B93F79">
                <w:rPr>
                  <w:rStyle w:val="Lienhypertexte"/>
                  <w:rFonts w:asciiTheme="majorHAnsi" w:eastAsia="Arial Unicode MS" w:hAnsi="Arial Unicode MS" w:cs="Arial Unicode MS"/>
                  <w:color w:val="auto"/>
                  <w:sz w:val="26"/>
                  <w:szCs w:val="26"/>
                  <w:lang w:val="en-US"/>
                </w:rPr>
                <w:t>ʒ</w:t>
              </w:r>
            </w:hyperlink>
            <w:r w:rsidRPr="00B91599">
              <w:rPr>
                <w:rFonts w:asciiTheme="majorHAnsi" w:hAnsiTheme="majorHAnsi"/>
                <w:sz w:val="26"/>
                <w:szCs w:val="26"/>
                <w:lang w:val="en-US"/>
              </w:rPr>
              <w:t>æh</w:t>
            </w:r>
            <w:r w:rsidRPr="00B91599">
              <w:rPr>
                <w:rFonts w:asciiTheme="majorHAnsi" w:hAnsi="Arial" w:cs="Arial"/>
                <w:sz w:val="26"/>
                <w:szCs w:val="26"/>
                <w:lang w:val="en-US"/>
              </w:rPr>
              <w:t>ə</w:t>
            </w:r>
            <w:r w:rsidRPr="00B91599">
              <w:rPr>
                <w:rFonts w:asciiTheme="majorHAnsi" w:hAnsiTheme="majorHAnsi" w:cs="Arial"/>
                <w:sz w:val="26"/>
                <w:szCs w:val="26"/>
                <w:lang w:val="en-US"/>
              </w:rPr>
              <w:t>n</w:t>
            </w:r>
            <w:r w:rsidRPr="00B91599">
              <w:rPr>
                <w:rFonts w:asciiTheme="majorHAnsi" w:hAnsiTheme="majorHAnsi"/>
                <w:sz w:val="26"/>
                <w:szCs w:val="26"/>
                <w:lang w:val="en-US"/>
              </w:rPr>
              <w:t>æmæ</w:t>
            </w:r>
            <w:r>
              <w:rPr>
                <w:rFonts w:asciiTheme="majorHAnsi" w:hAnsiTheme="majorHAnsi" w:cs="Arial"/>
                <w:sz w:val="26"/>
                <w:szCs w:val="26"/>
                <w:lang w:val="en-US"/>
              </w:rPr>
              <w:t>] (a woman is ferocious / savage in behavior and attitudes).</w:t>
            </w:r>
          </w:p>
        </w:tc>
      </w:tr>
      <w:tr w:rsidR="00CE7F8A" w:rsidRPr="0095122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S4</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989">
              <w:rPr>
                <w:rFonts w:asciiTheme="majorHAnsi" w:hAnsiTheme="majorHAnsi"/>
                <w:sz w:val="26"/>
                <w:szCs w:val="26"/>
                <w:lang w:val="en-US"/>
              </w:rPr>
              <w:t>æ</w:t>
            </w:r>
            <w:r>
              <w:rPr>
                <w:rFonts w:asciiTheme="majorHAnsi" w:hAnsiTheme="majorHAnsi"/>
                <w:sz w:val="26"/>
                <w:szCs w:val="26"/>
                <w:lang w:val="en-US"/>
              </w:rPr>
              <w:t>susmi</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dh</w:t>
            </w:r>
            <w:r w:rsidRPr="00C42A74">
              <w:rPr>
                <w:rFonts w:asciiTheme="majorHAnsi" w:hAnsi="Arial" w:cs="Arial"/>
                <w:sz w:val="26"/>
                <w:szCs w:val="26"/>
                <w:lang w:val="en-US"/>
              </w:rPr>
              <w:t>ə</w:t>
            </w:r>
            <w:r>
              <w:rPr>
                <w:rFonts w:asciiTheme="majorHAnsi" w:hAnsi="Arial" w:cs="Arial"/>
                <w:sz w:val="26"/>
                <w:szCs w:val="26"/>
                <w:lang w:val="en-US"/>
              </w:rPr>
              <w:t>v</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Arial" w:cs="Arial"/>
                <w:sz w:val="26"/>
                <w:szCs w:val="26"/>
                <w:lang w:val="en-US"/>
              </w:rPr>
            </w:pPr>
            <w:r>
              <w:rPr>
                <w:rFonts w:asciiTheme="majorHAnsi" w:hAnsiTheme="majorHAnsi" w:cs="Arial"/>
                <w:sz w:val="26"/>
                <w:szCs w:val="26"/>
                <w:lang w:val="en-US"/>
              </w:rPr>
              <w:t>[</w:t>
            </w:r>
            <w:r w:rsidRPr="00B93989">
              <w:rPr>
                <w:rFonts w:asciiTheme="majorHAnsi" w:hAnsiTheme="majorHAnsi" w:cs="Arial"/>
                <w:sz w:val="26"/>
                <w:szCs w:val="26"/>
              </w:rPr>
              <w:t>θ</w:t>
            </w:r>
            <w:r w:rsidRPr="00B93989">
              <w:rPr>
                <w:rFonts w:asciiTheme="majorHAnsi" w:hAnsiTheme="majorHAnsi"/>
                <w:sz w:val="26"/>
                <w:szCs w:val="26"/>
                <w:lang w:val="en-US"/>
              </w:rPr>
              <w:t>æ</w:t>
            </w:r>
            <w:r>
              <w:rPr>
                <w:rFonts w:asciiTheme="majorHAnsi" w:hAnsiTheme="majorHAnsi"/>
                <w:sz w:val="26"/>
                <w:szCs w:val="26"/>
                <w:lang w:val="en-US"/>
              </w:rPr>
              <w:t xml:space="preserve">susmi   </w:t>
            </w:r>
            <w:r w:rsidRPr="00B91599">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lh</w:t>
            </w:r>
            <w:r w:rsidRPr="00C42A74">
              <w:rPr>
                <w:rFonts w:asciiTheme="majorHAnsi" w:hAnsiTheme="majorHAnsi"/>
                <w:sz w:val="26"/>
                <w:szCs w:val="26"/>
                <w:lang w:val="en-US"/>
              </w:rPr>
              <w:t>æ</w:t>
            </w:r>
            <w:r>
              <w:rPr>
                <w:rFonts w:asciiTheme="majorHAnsi" w:hAnsiTheme="majorHAnsi" w:cs="Arial"/>
                <w:sz w:val="26"/>
                <w:szCs w:val="26"/>
                <w:lang w:val="en-US"/>
              </w:rPr>
              <w:t xml:space="preserve"> /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tsq</w:t>
            </w:r>
            <w:r w:rsidRPr="00C42A74">
              <w:rPr>
                <w:rFonts w:asciiTheme="majorHAnsi" w:hAnsi="Arial" w:cs="Arial"/>
                <w:sz w:val="26"/>
                <w:szCs w:val="26"/>
                <w:lang w:val="en-US"/>
              </w:rPr>
              <w:t>ə</w:t>
            </w:r>
            <w:r>
              <w:rPr>
                <w:rFonts w:asciiTheme="majorHAnsi" w:hAnsi="Arial" w:cs="Arial"/>
                <w:sz w:val="26"/>
                <w:szCs w:val="26"/>
                <w:lang w:val="en-US"/>
              </w:rPr>
              <w:t>l]</w:t>
            </w:r>
          </w:p>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Arial" w:cs="Arial"/>
                <w:sz w:val="26"/>
                <w:szCs w:val="26"/>
                <w:lang w:val="en-US"/>
              </w:rPr>
              <w:t>[</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lk</w:t>
            </w:r>
            <w:r w:rsidRPr="00C42A74">
              <w:rPr>
                <w:rFonts w:asciiTheme="majorHAnsi" w:hAnsi="Arial" w:cs="Arial"/>
                <w:sz w:val="26"/>
                <w:szCs w:val="26"/>
                <w:lang w:val="en-US"/>
              </w:rPr>
              <w:t>ə</w:t>
            </w:r>
            <w:r>
              <w:rPr>
                <w:rFonts w:asciiTheme="majorHAnsi" w:hAnsi="Arial" w:cs="Arial"/>
                <w:sz w:val="26"/>
                <w:szCs w:val="26"/>
                <w:lang w:val="en-US"/>
              </w:rPr>
              <w:t>nz   urn</w:t>
            </w:r>
            <w:r w:rsidRPr="00C42A74">
              <w:rPr>
                <w:rFonts w:asciiTheme="majorHAnsi" w:hAnsi="Arial" w:cs="Arial"/>
                <w:sz w:val="26"/>
                <w:szCs w:val="26"/>
                <w:lang w:val="en-US"/>
              </w:rPr>
              <w:t>ə</w:t>
            </w:r>
            <w:r>
              <w:rPr>
                <w:rFonts w:asciiTheme="majorHAnsi" w:hAnsi="Arial" w:cs="Arial"/>
                <w:sz w:val="26"/>
                <w:szCs w:val="26"/>
                <w:lang w:val="en-US"/>
              </w:rPr>
              <w:t>tsfuku:] (silence is a / like treasure).</w:t>
            </w:r>
          </w:p>
        </w:tc>
      </w:tr>
      <w:tr w:rsidR="00CE7F8A"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S5</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0B3F01">
              <w:rPr>
                <w:rFonts w:asciiTheme="majorHAnsi" w:hAnsiTheme="majorHAnsi" w:cs="Arial"/>
                <w:sz w:val="26"/>
                <w:szCs w:val="26"/>
                <w:lang w:val="en-US"/>
              </w:rPr>
              <w:t>ŧaq</w:t>
            </w:r>
            <w:hyperlink r:id="rId96"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sz w:val="26"/>
                <w:szCs w:val="26"/>
                <w:lang w:val="en-US"/>
              </w:rPr>
              <w:t>i:</w:t>
            </w:r>
            <w:r w:rsidRPr="000B3F01">
              <w:rPr>
                <w:rFonts w:asciiTheme="majorHAnsi" w:hAnsiTheme="majorHAnsi" w:cs="Arial"/>
                <w:sz w:val="26"/>
                <w:szCs w:val="26"/>
                <w:lang w:val="en-US"/>
              </w:rPr>
              <w:t>ŧ</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sidRPr="00893E24">
              <w:rPr>
                <w:rFonts w:asciiTheme="majorHAnsi" w:hAnsiTheme="majorHAnsi"/>
                <w:sz w:val="26"/>
                <w:szCs w:val="26"/>
                <w:lang w:val="en-US"/>
              </w:rPr>
              <w:t xml:space="preserve"> </w:t>
            </w:r>
            <w:r>
              <w:rPr>
                <w:rFonts w:asciiTheme="majorHAnsi" w:hAnsiTheme="majorHAnsi"/>
                <w:sz w:val="26"/>
                <w:szCs w:val="26"/>
                <w:lang w:val="en-US"/>
              </w:rPr>
              <w:t xml:space="preserve">   </w:t>
            </w:r>
            <w:r w:rsidRPr="00AC2A81">
              <w:rPr>
                <w:rFonts w:asciiTheme="majorHAnsi" w:hAnsiTheme="majorHAnsi"/>
                <w:sz w:val="26"/>
                <w:szCs w:val="26"/>
                <w:lang w:val="en-US"/>
              </w:rPr>
              <w:t>ðæq</w:t>
            </w:r>
            <w:r w:rsidRPr="00AC2A81">
              <w:rPr>
                <w:rFonts w:asciiTheme="majorHAnsi" w:hAnsi="Arial" w:cs="Arial"/>
                <w:sz w:val="26"/>
                <w:szCs w:val="26"/>
                <w:lang w:val="en-US"/>
              </w:rPr>
              <w:t>ə</w:t>
            </w:r>
            <w:r w:rsidRPr="00AC2A81">
              <w:rPr>
                <w:rFonts w:asciiTheme="majorHAnsi" w:hAnsiTheme="majorHAnsi" w:cs="Arial"/>
                <w:sz w:val="26"/>
                <w:szCs w:val="26"/>
                <w:lang w:val="en-US"/>
              </w:rPr>
              <w:t>r</w:t>
            </w:r>
            <w:hyperlink r:id="rId97" w:history="1">
              <w:r w:rsidRPr="00AC2A81">
                <w:rPr>
                  <w:rStyle w:val="Lienhypertexte"/>
                  <w:rFonts w:asciiTheme="majorHAnsi" w:eastAsia="Arial Unicode MS" w:hAnsi="Arial Unicode MS" w:cs="Arial Unicode MS"/>
                  <w:color w:val="auto"/>
                  <w:sz w:val="26"/>
                  <w:szCs w:val="26"/>
                  <w:lang w:val="en-US"/>
                </w:rPr>
                <w:t>ɔ</w:t>
              </w:r>
            </w:hyperlink>
            <w:r w:rsidRPr="00AC2A81">
              <w:rPr>
                <w:rFonts w:asciiTheme="majorHAnsi" w:hAnsiTheme="majorHAnsi"/>
                <w:sz w:val="26"/>
                <w:szCs w:val="26"/>
                <w:lang w:val="en-US"/>
              </w:rPr>
              <w:t>:   ð</w:t>
            </w:r>
            <w:r w:rsidRPr="00AC2A81">
              <w:rPr>
                <w:rFonts w:asciiTheme="majorHAnsi" w:hAnsi="Arial" w:cs="Arial"/>
                <w:sz w:val="26"/>
                <w:szCs w:val="26"/>
                <w:lang w:val="en-US"/>
              </w:rPr>
              <w:t>ə</w:t>
            </w:r>
            <w:hyperlink r:id="rId98" w:tooltip="API ʂ" w:history="1">
              <w:r w:rsidRPr="00AC2A81">
                <w:rPr>
                  <w:rStyle w:val="api"/>
                  <w:rFonts w:asciiTheme="majorHAnsi" w:eastAsia="Arial Unicode MS" w:hAnsi="Arial Unicode MS" w:cs="Arial Unicode MS"/>
                  <w:sz w:val="26"/>
                  <w:szCs w:val="26"/>
                  <w:lang w:val="en-US"/>
                </w:rPr>
                <w:t>ʂ</w:t>
              </w:r>
            </w:hyperlink>
            <w:hyperlink r:id="rId99" w:tooltip="Voyelle basse postérieure arrondie" w:history="1">
              <w:r w:rsidRPr="00AC2A81">
                <w:rPr>
                  <w:rStyle w:val="api"/>
                  <w:rFonts w:asciiTheme="majorHAnsi" w:eastAsia="Arial Unicode MS" w:hAnsi="Arial Unicode MS" w:cs="Arial Unicode MS"/>
                  <w:sz w:val="26"/>
                  <w:szCs w:val="26"/>
                  <w:lang w:val="en-US"/>
                </w:rPr>
                <w:t>ɒ</w:t>
              </w:r>
            </w:hyperlink>
            <w:r w:rsidRPr="00AC2A81">
              <w:rPr>
                <w:rFonts w:asciiTheme="majorHAnsi" w:hAnsiTheme="majorHAnsi"/>
                <w:sz w:val="26"/>
                <w:szCs w:val="26"/>
                <w:lang w:val="en-US"/>
              </w:rPr>
              <w:t>ræ</w:t>
            </w:r>
            <w:r>
              <w:rPr>
                <w:rFonts w:asciiTheme="majorHAnsi" w:hAnsiTheme="majorHAnsi"/>
                <w:sz w:val="26"/>
                <w:szCs w:val="26"/>
                <w:lang w:val="en-US"/>
              </w:rPr>
              <w:t xml:space="preserve">   </w:t>
            </w:r>
            <w:hyperlink r:id="rId100" w:history="1">
              <w:r w:rsidRPr="00AC2A81">
                <w:rPr>
                  <w:rStyle w:val="Lienhypertexte"/>
                  <w:rFonts w:asciiTheme="majorHAnsi" w:eastAsia="Arial Unicode MS" w:hAnsi="Arial Unicode MS" w:cs="Arial Unicode MS"/>
                  <w:color w:val="auto"/>
                  <w:sz w:val="26"/>
                  <w:szCs w:val="26"/>
                  <w:lang w:val="en-US"/>
                </w:rPr>
                <w:t>ʕ</w:t>
              </w:r>
            </w:hyperlink>
            <w:r w:rsidRPr="00AC2A81">
              <w:rPr>
                <w:rFonts w:asciiTheme="majorHAnsi" w:hAnsi="Arial" w:cs="Arial"/>
                <w:sz w:val="26"/>
                <w:szCs w:val="26"/>
                <w:lang w:val="en-US"/>
              </w:rPr>
              <w:t>ə</w:t>
            </w:r>
            <w:r>
              <w:rPr>
                <w:rFonts w:asciiTheme="majorHAnsi" w:hAnsi="Arial" w:cs="Arial"/>
                <w:sz w:val="26"/>
                <w:szCs w:val="26"/>
                <w:lang w:val="en-US"/>
              </w:rPr>
              <w:t xml:space="preserve">k   </w:t>
            </w:r>
            <w:r w:rsidRPr="00AC2A81">
              <w:rPr>
                <w:rFonts w:asciiTheme="majorHAnsi" w:hAnsiTheme="majorHAnsi"/>
                <w:sz w:val="26"/>
                <w:szCs w:val="26"/>
                <w:lang w:val="en-US"/>
              </w:rPr>
              <w:t>ðiq</w:t>
            </w:r>
            <w:r w:rsidRPr="00AC2A81">
              <w:rPr>
                <w:rFonts w:asciiTheme="majorHAnsi" w:hAnsi="Arial" w:cs="Arial"/>
                <w:sz w:val="26"/>
                <w:szCs w:val="26"/>
                <w:lang w:val="en-US"/>
              </w:rPr>
              <w:t>ə</w:t>
            </w:r>
            <w:hyperlink r:id="rId101" w:history="1">
              <w:r w:rsidRPr="00AC2A81">
                <w:rPr>
                  <w:rStyle w:val="Lienhypertexte"/>
                  <w:rFonts w:asciiTheme="majorHAnsi" w:eastAsia="Arial Unicode MS" w:hAnsi="Arial Unicode MS" w:cs="Arial Unicode MS"/>
                  <w:color w:val="auto"/>
                  <w:sz w:val="26"/>
                  <w:szCs w:val="26"/>
                  <w:lang w:val="en-US"/>
                </w:rPr>
                <w:t>ʒ</w:t>
              </w:r>
            </w:hyperlink>
            <w:hyperlink r:id="rId102" w:history="1">
              <w:r w:rsidRPr="00AC2A81">
                <w:rPr>
                  <w:rStyle w:val="Lienhypertexte"/>
                  <w:rFonts w:asciiTheme="majorHAnsi" w:eastAsia="Arial Unicode MS" w:hAnsi="Arial Unicode MS" w:cs="Arial Unicode MS"/>
                  <w:color w:val="auto"/>
                  <w:sz w:val="26"/>
                  <w:szCs w:val="26"/>
                  <w:lang w:val="en-US"/>
                </w:rPr>
                <w:t>ʒ</w:t>
              </w:r>
            </w:hyperlink>
            <w:r w:rsidRPr="00AC2A81">
              <w:rPr>
                <w:rFonts w:asciiTheme="majorHAnsi" w:hAnsiTheme="majorHAnsi"/>
                <w:sz w:val="26"/>
                <w:szCs w:val="26"/>
                <w:lang w:val="en-US"/>
              </w:rPr>
              <w:t>i:r</w:t>
            </w:r>
            <w:r w:rsidRPr="00AC2A81">
              <w:rPr>
                <w:rFonts w:asciiTheme="majorHAnsi" w:hAnsi="Arial" w:cs="Arial"/>
                <w:sz w:val="26"/>
                <w:szCs w:val="26"/>
                <w:lang w:val="en-US"/>
              </w:rPr>
              <w:t>ə</w:t>
            </w:r>
            <w:r w:rsidRPr="00AC2A81">
              <w:rPr>
                <w:rFonts w:asciiTheme="majorHAnsi" w:hAnsiTheme="majorHAnsi" w:cs="Arial"/>
                <w:sz w:val="26"/>
                <w:szCs w:val="26"/>
                <w:lang w:val="en-US"/>
              </w:rPr>
              <w:t>n</w:t>
            </w:r>
            <w:r>
              <w:rPr>
                <w:rFonts w:asciiTheme="majorHAnsi" w:hAnsiTheme="majorHAnsi" w:cs="Arial"/>
                <w:sz w:val="26"/>
                <w:szCs w:val="26"/>
                <w:lang w:val="en-US"/>
              </w:rPr>
              <w:t>] (life is an introduction, a body and a conclusion).</w:t>
            </w:r>
          </w:p>
        </w:tc>
      </w:tr>
      <w:tr w:rsidR="00CE7F8A" w:rsidRPr="0095122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S6</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0B3F01">
              <w:rPr>
                <w:rFonts w:asciiTheme="majorHAnsi" w:hAnsiTheme="majorHAnsi" w:cs="Arial"/>
                <w:sz w:val="26"/>
                <w:szCs w:val="26"/>
                <w:lang w:val="en-US"/>
              </w:rPr>
              <w:t>ŧar</w:t>
            </w:r>
            <w:hyperlink r:id="rId103"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sz w:val="26"/>
                <w:szCs w:val="26"/>
              </w:rPr>
              <w:t>a:</w:t>
            </w:r>
            <w:hyperlink r:id="rId104" w:tooltip="API ʂ" w:history="1">
              <w:r w:rsidRPr="000B3F01">
                <w:rPr>
                  <w:rStyle w:val="api"/>
                  <w:rFonts w:asciiTheme="majorHAnsi" w:eastAsia="Arial Unicode MS" w:hAnsi="Arial Unicode MS" w:cs="Arial Unicode MS"/>
                  <w:sz w:val="26"/>
                  <w:szCs w:val="26"/>
                  <w:lang w:val="en-US"/>
                </w:rPr>
                <w:t>ʂ</w:t>
              </w:r>
            </w:hyperlink>
            <w:r w:rsidRPr="000B3F01">
              <w:rPr>
                <w:rFonts w:asciiTheme="majorHAnsi" w:hAnsiTheme="majorHAnsi" w:cs="Arial"/>
                <w:sz w:val="26"/>
                <w:szCs w:val="26"/>
              </w:rPr>
              <w:t>θ</w:t>
            </w:r>
            <w:r>
              <w:rPr>
                <w:rFonts w:asciiTheme="majorHAnsi" w:hAnsiTheme="majorHAnsi" w:cs="Arial"/>
                <w:sz w:val="26"/>
                <w:szCs w:val="26"/>
                <w:lang w:val="en-US"/>
              </w:rPr>
              <w:t>]</w:t>
            </w:r>
          </w:p>
        </w:tc>
        <w:tc>
          <w:tcPr>
            <w:tcW w:w="4142" w:type="dxa"/>
          </w:tcPr>
          <w:p w:rsidR="00CE7F8A" w:rsidRDefault="00CE7F8A" w:rsidP="000A5592">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l</w:t>
            </w:r>
            <w:r w:rsidRPr="00AC2A81">
              <w:rPr>
                <w:rFonts w:asciiTheme="majorHAnsi" w:hAnsi="Arial" w:cs="Arial"/>
                <w:sz w:val="26"/>
                <w:szCs w:val="26"/>
                <w:lang w:val="en-US"/>
              </w:rPr>
              <w:t xml:space="preserve"> </w:t>
            </w:r>
            <w:r>
              <w:rPr>
                <w:rFonts w:asciiTheme="majorHAnsi" w:hAnsi="Arial" w:cs="Arial"/>
                <w:sz w:val="26"/>
                <w:szCs w:val="26"/>
                <w:lang w:val="en-US"/>
              </w:rPr>
              <w:t xml:space="preserve">   </w:t>
            </w:r>
            <w:r w:rsidRPr="00AC2A81">
              <w:rPr>
                <w:rFonts w:asciiTheme="majorHAnsi" w:hAnsiTheme="majorHAnsi"/>
                <w:sz w:val="26"/>
                <w:szCs w:val="26"/>
                <w:lang w:val="en-US"/>
              </w:rPr>
              <w:t>ðæ</w:t>
            </w:r>
            <w:r>
              <w:rPr>
                <w:rFonts w:asciiTheme="majorHAnsi" w:hAnsiTheme="majorHAnsi"/>
                <w:sz w:val="26"/>
                <w:szCs w:val="26"/>
                <w:lang w:val="en-US"/>
              </w:rPr>
              <w:t>diddi:</w:t>
            </w:r>
            <w:r w:rsidRPr="003B116F">
              <w:rPr>
                <w:rFonts w:asciiTheme="majorHAnsi" w:hAnsiTheme="majorHAnsi"/>
                <w:sz w:val="26"/>
                <w:szCs w:val="26"/>
                <w:lang w:val="en-US"/>
              </w:rPr>
              <w:t>∫</w:t>
            </w:r>
            <w:r>
              <w:rPr>
                <w:rFonts w:asciiTheme="majorHAnsi" w:hAnsiTheme="majorHAnsi" w:cs="Arial"/>
                <w:sz w:val="26"/>
                <w:szCs w:val="26"/>
                <w:lang w:val="en-US"/>
              </w:rPr>
              <w:t>]/ [tiji</w:t>
            </w:r>
            <w:r w:rsidRPr="00C42A74">
              <w:rPr>
                <w:rFonts w:asciiTheme="majorHAnsi" w:hAnsiTheme="majorHAnsi" w:cs="Arial"/>
                <w:sz w:val="26"/>
                <w:szCs w:val="26"/>
              </w:rPr>
              <w:t>θ</w:t>
            </w:r>
            <w:r w:rsidRPr="00B93989">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cs="Arial"/>
                <w:sz w:val="26"/>
                <w:szCs w:val="26"/>
              </w:rPr>
              <w:t>θ</w:t>
            </w:r>
            <w:r w:rsidRPr="00B93989">
              <w:rPr>
                <w:rFonts w:asciiTheme="majorHAnsi" w:hAnsiTheme="majorHAnsi"/>
                <w:sz w:val="26"/>
                <w:szCs w:val="26"/>
                <w:lang w:val="en-US"/>
              </w:rPr>
              <w:t>æ</w:t>
            </w:r>
            <w:r>
              <w:rPr>
                <w:rFonts w:asciiTheme="majorHAnsi" w:hAnsiTheme="majorHAnsi"/>
                <w:sz w:val="26"/>
                <w:szCs w:val="26"/>
                <w:lang w:val="en-US"/>
              </w:rPr>
              <w:t>m</w:t>
            </w:r>
            <w:hyperlink r:id="rId105" w:tooltip="Voyelle basse postérieure arrondie" w:history="1">
              <w:r w:rsidRPr="000F0B28">
                <w:rPr>
                  <w:rStyle w:val="api"/>
                  <w:rFonts w:asciiTheme="majorHAnsi" w:eastAsia="Arial Unicode MS" w:hAnsi="Arial Unicode MS" w:cs="Arial Unicode MS"/>
                  <w:sz w:val="26"/>
                  <w:szCs w:val="26"/>
                  <w:lang w:val="en-US"/>
                </w:rPr>
                <w:t>ɒ</w:t>
              </w:r>
            </w:hyperlink>
            <w:r>
              <w:rPr>
                <w:rFonts w:asciiTheme="majorHAnsi" w:hAnsiTheme="majorHAnsi"/>
                <w:sz w:val="26"/>
                <w:szCs w:val="26"/>
                <w:lang w:val="en-US"/>
              </w:rPr>
              <w:t>qra:nt</w:t>
            </w:r>
            <w:r>
              <w:rPr>
                <w:rFonts w:asciiTheme="majorHAnsi" w:hAnsiTheme="majorHAnsi" w:cs="Arial"/>
                <w:sz w:val="26"/>
                <w:szCs w:val="26"/>
                <w:lang w:val="en-US"/>
              </w:rPr>
              <w:t>] (a word is like a serious injury).</w:t>
            </w:r>
          </w:p>
          <w:p w:rsidR="00C22744" w:rsidRDefault="00C22744" w:rsidP="000A5592">
            <w:pPr>
              <w:tabs>
                <w:tab w:val="left" w:pos="567"/>
                <w:tab w:val="left" w:pos="993"/>
              </w:tabs>
              <w:spacing w:line="360" w:lineRule="auto"/>
              <w:jc w:val="both"/>
              <w:rPr>
                <w:rFonts w:asciiTheme="majorHAnsi" w:hAnsiTheme="majorHAnsi" w:cs="Arial"/>
                <w:sz w:val="26"/>
                <w:szCs w:val="26"/>
                <w:lang w:val="en-US"/>
              </w:rPr>
            </w:pPr>
          </w:p>
        </w:tc>
      </w:tr>
      <w:tr w:rsidR="00CE7F8A" w:rsidRPr="0095122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lastRenderedPageBreak/>
              <w:t>S7</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mmi: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Arial" w:cs="Arial"/>
                <w:iCs/>
                <w:sz w:val="26"/>
                <w:szCs w:val="26"/>
                <w:lang w:val="en-GB"/>
              </w:rPr>
              <w:t xml:space="preserve"> / </w:t>
            </w:r>
            <w:r w:rsidRPr="00A85AA4">
              <w:rPr>
                <w:rFonts w:asciiTheme="majorHAnsi" w:eastAsiaTheme="minorEastAsia" w:hAnsiTheme="majorHAnsi" w:cs="Arial"/>
                <w:iCs/>
                <w:sz w:val="26"/>
                <w:szCs w:val="26"/>
                <w:lang w:val="en-GB"/>
              </w:rPr>
              <w:t>j</w:t>
            </w:r>
            <w:r w:rsidRPr="00A85AA4">
              <w:rPr>
                <w:rFonts w:asciiTheme="majorHAnsi" w:hAnsi="Arial" w:cs="Arial"/>
                <w:sz w:val="26"/>
                <w:szCs w:val="26"/>
                <w:lang w:val="en-US"/>
              </w:rPr>
              <w:t>ə</w:t>
            </w:r>
            <w:r w:rsidRPr="00A85AA4">
              <w:rPr>
                <w:rFonts w:asciiTheme="majorHAnsi" w:hAnsiTheme="majorHAnsi" w:cs="Arial"/>
                <w:sz w:val="26"/>
                <w:szCs w:val="26"/>
                <w:lang w:val="en-US"/>
              </w:rPr>
              <w:t>lli: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A85AA4">
              <w:rPr>
                <w:rFonts w:asciiTheme="majorHAnsi" w:eastAsiaTheme="minorEastAsia" w:hAnsiTheme="majorHAnsi" w:cs="Arial"/>
                <w:iCs/>
                <w:sz w:val="26"/>
                <w:szCs w:val="26"/>
                <w:lang w:val="en-GB"/>
              </w:rPr>
              <w:t>ti</w:t>
            </w:r>
            <w:r w:rsidRPr="00A85AA4">
              <w:rPr>
                <w:rFonts w:asciiTheme="majorHAnsi" w:hAnsiTheme="majorHAnsi" w:cs="Arial"/>
                <w:sz w:val="26"/>
                <w:szCs w:val="26"/>
                <w:lang w:val="en-US"/>
              </w:rPr>
              <w:t>ħ</w:t>
            </w:r>
            <w:r w:rsidRPr="00A85AA4">
              <w:rPr>
                <w:rFonts w:asciiTheme="majorHAnsi" w:hAnsiTheme="majorHAnsi"/>
                <w:sz w:val="26"/>
                <w:szCs w:val="26"/>
                <w:lang w:val="en-US"/>
              </w:rPr>
              <w:t>ð</w:t>
            </w:r>
            <w:r w:rsidRPr="00A85AA4">
              <w:rPr>
                <w:rFonts w:asciiTheme="majorHAnsi" w:hAnsi="Arial" w:cs="Arial"/>
                <w:sz w:val="26"/>
                <w:szCs w:val="26"/>
                <w:lang w:val="en-US"/>
              </w:rPr>
              <w:t>ə</w:t>
            </w:r>
            <w:r w:rsidRPr="00A85AA4">
              <w:rPr>
                <w:rFonts w:asciiTheme="majorHAnsi" w:hAnsiTheme="majorHAnsi" w:cs="Arial"/>
                <w:sz w:val="26"/>
                <w:szCs w:val="26"/>
                <w:lang w:val="en-US"/>
              </w:rPr>
              <w:t>r</w:t>
            </w:r>
            <w:r w:rsidRPr="00A85AA4">
              <w:rPr>
                <w:rFonts w:asciiTheme="majorHAnsi" w:hAnsiTheme="majorHAnsi" w:cs="Arial"/>
                <w:sz w:val="26"/>
                <w:szCs w:val="26"/>
              </w:rPr>
              <w:t>θ</w:t>
            </w:r>
            <w:r w:rsidRPr="00A85AA4">
              <w:rPr>
                <w:rFonts w:asciiTheme="majorHAnsi" w:hAnsiTheme="majorHAnsi" w:cs="Arial"/>
                <w:sz w:val="26"/>
                <w:szCs w:val="26"/>
                <w:lang w:val="en-US"/>
              </w:rPr>
              <w:t xml:space="preserve">   puli: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Arial" w:cs="Arial"/>
                <w:sz w:val="26"/>
                <w:szCs w:val="26"/>
                <w:lang w:val="en-US"/>
              </w:rPr>
              <w:t>ə</w:t>
            </w:r>
            <w:r>
              <w:rPr>
                <w:rFonts w:asciiTheme="majorHAnsi" w:hAnsi="Arial" w:cs="Arial"/>
                <w:sz w:val="26"/>
                <w:szCs w:val="26"/>
                <w:lang w:val="en-US"/>
              </w:rPr>
              <w:t>mmi:</w:t>
            </w:r>
            <m:oMath>
              <m:r>
                <m:rPr>
                  <m:sty m:val="p"/>
                </m:rPr>
                <w:rPr>
                  <w:rFonts w:ascii="Cambria Math" w:hAnsiTheme="majorHAnsi"/>
                  <w:sz w:val="26"/>
                  <w:szCs w:val="26"/>
                  <w:lang w:val="en-GB"/>
                </w:rPr>
                <m:t xml:space="preserve"> </m:t>
              </m:r>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Arial" w:cs="Arial"/>
                <w:iCs/>
                <w:sz w:val="26"/>
                <w:szCs w:val="26"/>
                <w:lang w:val="en-GB"/>
              </w:rPr>
              <w:t xml:space="preserve"> / </w:t>
            </w:r>
            <w:r w:rsidRPr="00A85AA4">
              <w:rPr>
                <w:rFonts w:asciiTheme="majorHAnsi" w:eastAsiaTheme="minorEastAsia" w:hAnsiTheme="majorHAnsi" w:cs="Arial"/>
                <w:iCs/>
                <w:sz w:val="26"/>
                <w:szCs w:val="26"/>
                <w:lang w:val="en-GB"/>
              </w:rPr>
              <w:t>j</w:t>
            </w:r>
            <w:r w:rsidRPr="00A85AA4">
              <w:rPr>
                <w:rFonts w:asciiTheme="majorHAnsi" w:hAnsi="Arial" w:cs="Arial"/>
                <w:sz w:val="26"/>
                <w:szCs w:val="26"/>
                <w:lang w:val="en-US"/>
              </w:rPr>
              <w:t>ə</w:t>
            </w:r>
            <w:r w:rsidRPr="00A85AA4">
              <w:rPr>
                <w:rFonts w:asciiTheme="majorHAnsi" w:hAnsiTheme="majorHAnsi" w:cs="Arial"/>
                <w:sz w:val="26"/>
                <w:szCs w:val="26"/>
                <w:lang w:val="en-US"/>
              </w:rPr>
              <w:t>lli: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Theme="majorHAnsi" w:cs="Arial"/>
                <w:iCs/>
                <w:sz w:val="26"/>
                <w:szCs w:val="26"/>
                <w:lang w:val="en-GB"/>
              </w:rPr>
              <w:t xml:space="preserve">   </w:t>
            </w:r>
            <w:r w:rsidRPr="00AC2A81">
              <w:rPr>
                <w:rFonts w:asciiTheme="majorHAnsi" w:hAnsiTheme="majorHAnsi"/>
                <w:sz w:val="26"/>
                <w:szCs w:val="26"/>
                <w:lang w:val="en-US"/>
              </w:rPr>
              <w:t>ð</w:t>
            </w:r>
            <w:r>
              <w:rPr>
                <w:rFonts w:asciiTheme="majorHAnsi" w:hAnsiTheme="majorHAnsi"/>
                <w:sz w:val="26"/>
                <w:szCs w:val="26"/>
                <w:lang w:val="en-US"/>
              </w:rPr>
              <w:t>la:mri: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 [</w:t>
            </w:r>
            <w:r w:rsidRPr="00AC2A81">
              <w:rPr>
                <w:rFonts w:asciiTheme="majorHAnsi" w:hAnsiTheme="majorHAnsi"/>
                <w:sz w:val="26"/>
                <w:szCs w:val="26"/>
                <w:lang w:val="en-US"/>
              </w:rPr>
              <w:t>ð</w:t>
            </w:r>
            <w:r>
              <w:rPr>
                <w:rFonts w:asciiTheme="majorHAnsi" w:hAnsiTheme="majorHAnsi"/>
                <w:sz w:val="26"/>
                <w:szCs w:val="26"/>
                <w:lang w:val="en-US"/>
              </w:rPr>
              <w:t>mummu   n</w:t>
            </w:r>
            <w:r w:rsidRPr="00226250">
              <w:rPr>
                <w:rFonts w:asciiTheme="majorHAnsi" w:hAnsiTheme="majorHAnsi" w:cs="Arial"/>
                <w:sz w:val="26"/>
                <w:szCs w:val="26"/>
                <w:lang w:val="en-US"/>
              </w:rPr>
              <w:t>ŧ</w:t>
            </w:r>
            <w:r>
              <w:rPr>
                <w:rFonts w:asciiTheme="majorHAnsi" w:hAnsiTheme="majorHAnsi"/>
                <w:sz w:val="26"/>
                <w:szCs w:val="26"/>
                <w:lang w:val="en-US"/>
              </w:rPr>
              <w:t>i</w:t>
            </w:r>
            <w:r w:rsidRPr="00226250">
              <w:rPr>
                <w:rFonts w:asciiTheme="majorHAnsi" w:hAnsiTheme="majorHAnsi" w:cs="Arial"/>
                <w:sz w:val="26"/>
                <w:szCs w:val="26"/>
                <w:lang w:val="en-US"/>
              </w:rPr>
              <w:t>ŧ</w:t>
            </w:r>
            <w:r>
              <w:rPr>
                <w:rFonts w:asciiTheme="majorHAnsi" w:hAnsiTheme="majorHAnsi"/>
                <w:sz w:val="26"/>
                <w:szCs w:val="26"/>
                <w:lang w:val="en-US"/>
              </w:rPr>
              <w:t>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 / [</w:t>
            </w:r>
            <w:r w:rsidRPr="00AC2A81">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n</w:t>
            </w:r>
            <w:r w:rsidRPr="00C42A74">
              <w:rPr>
                <w:rFonts w:asciiTheme="majorHAnsi" w:hAnsi="Arial" w:cs="Arial"/>
                <w:sz w:val="26"/>
                <w:szCs w:val="26"/>
                <w:lang w:val="en-US"/>
              </w:rPr>
              <w:t>ə</w:t>
            </w:r>
            <w:r>
              <w:rPr>
                <w:rFonts w:asciiTheme="majorHAnsi" w:hAnsi="Arial" w:cs="Arial"/>
                <w:sz w:val="26"/>
                <w:szCs w:val="26"/>
                <w:lang w:val="en-US"/>
              </w:rPr>
              <w:t>f</w:t>
            </w:r>
            <w:hyperlink r:id="rId106" w:tooltip="API ʂ" w:history="1">
              <w:r w:rsidRPr="00BC1518">
                <w:rPr>
                  <w:rStyle w:val="api"/>
                  <w:rFonts w:asciiTheme="majorHAnsi" w:eastAsia="Arial Unicode MS" w:hAnsi="Arial Unicode MS" w:cs="Arial Unicode MS"/>
                  <w:sz w:val="26"/>
                  <w:szCs w:val="26"/>
                  <w:lang w:val="en-US"/>
                </w:rPr>
                <w:t>ʂ</w:t>
              </w:r>
            </w:hyperlink>
            <w:r w:rsidRPr="00A44185">
              <w:rPr>
                <w:lang w:val="en-US"/>
              </w:rPr>
              <w:t xml:space="preserve">  </w:t>
            </w:r>
            <w:r>
              <w:rPr>
                <w:lang w:val="en-US"/>
              </w:rPr>
              <w:t xml:space="preserve"> </w:t>
            </w:r>
            <w:r w:rsidRPr="00A44185">
              <w:rPr>
                <w:rFonts w:asciiTheme="majorHAnsi" w:hAnsiTheme="majorHAnsi"/>
                <w:sz w:val="26"/>
                <w:szCs w:val="26"/>
                <w:lang w:val="en-US"/>
              </w:rPr>
              <w:t>n</w:t>
            </w:r>
            <w:hyperlink r:id="rId107" w:tooltip="API ʂ" w:history="1">
              <w:r w:rsidRPr="00A44185">
                <w:rPr>
                  <w:rStyle w:val="api"/>
                  <w:rFonts w:asciiTheme="majorHAnsi" w:eastAsia="Arial Unicode MS" w:hAnsi="Arial Unicode MS" w:cs="Arial Unicode MS"/>
                  <w:sz w:val="26"/>
                  <w:szCs w:val="26"/>
                  <w:lang w:val="en-US"/>
                </w:rPr>
                <w:t>ʂ</w:t>
              </w:r>
            </w:hyperlink>
            <w:hyperlink r:id="rId108" w:history="1">
              <w:r w:rsidRPr="00A44185">
                <w:rPr>
                  <w:rStyle w:val="Lienhypertexte"/>
                  <w:rFonts w:asciiTheme="majorHAnsi" w:eastAsia="Arial Unicode MS" w:hAnsi="Arial Unicode MS" w:cs="Arial Unicode MS"/>
                  <w:color w:val="auto"/>
                  <w:sz w:val="26"/>
                  <w:szCs w:val="26"/>
                  <w:lang w:val="en-US"/>
                </w:rPr>
                <w:t>ɔ</w:t>
              </w:r>
            </w:hyperlink>
            <w:r w:rsidRPr="00A44185">
              <w:rPr>
                <w:rFonts w:asciiTheme="majorHAnsi" w:hAnsiTheme="majorHAnsi"/>
                <w:sz w:val="26"/>
                <w:szCs w:val="26"/>
                <w:lang w:val="en-US"/>
              </w:rPr>
              <w:t>:ra:</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 (your children are  part of your soul).</w:t>
            </w:r>
          </w:p>
        </w:tc>
      </w:tr>
      <w:tr w:rsidR="00CE7F8A" w:rsidRPr="00B93F7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S8</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E71098">
              <w:rPr>
                <w:rFonts w:asciiTheme="majorHAnsi" w:hAnsiTheme="majorHAnsi" w:cs="Arial"/>
                <w:sz w:val="26"/>
                <w:szCs w:val="26"/>
                <w:lang w:val="en-US"/>
              </w:rPr>
              <w:t>ld</w:t>
            </w:r>
            <w:hyperlink r:id="rId109" w:history="1">
              <w:r w:rsidRPr="00E71098">
                <w:rPr>
                  <w:rStyle w:val="Lienhypertexte"/>
                  <w:rFonts w:asciiTheme="majorHAnsi" w:eastAsia="Arial Unicode MS" w:hAnsi="Arial Unicode MS" w:cs="Arial Unicode MS"/>
                  <w:color w:val="auto"/>
                  <w:sz w:val="26"/>
                  <w:szCs w:val="26"/>
                </w:rPr>
                <w:t>ʒ</w:t>
              </w:r>
            </w:hyperlink>
            <w:r w:rsidRPr="00E71098">
              <w:rPr>
                <w:rFonts w:asciiTheme="majorHAnsi" w:hAnsiTheme="majorHAnsi"/>
                <w:sz w:val="26"/>
                <w:szCs w:val="26"/>
              </w:rPr>
              <w:t>ivi: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sidRPr="00E71098">
              <w:rPr>
                <w:rFonts w:asciiTheme="majorHAnsi" w:eastAsiaTheme="minorEastAsia" w:hAnsiTheme="majorHAnsi"/>
                <w:iCs/>
                <w:sz w:val="26"/>
                <w:szCs w:val="26"/>
                <w:lang w:val="en-GB"/>
              </w:rPr>
              <w:t xml:space="preserve"> </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E71098">
              <w:rPr>
                <w:rFonts w:asciiTheme="majorHAnsi" w:hAnsiTheme="majorHAnsi"/>
                <w:sz w:val="26"/>
                <w:szCs w:val="26"/>
                <w:lang w:val="en-US"/>
              </w:rPr>
              <w:t>ðæ</w:t>
            </w:r>
            <w:r w:rsidRPr="00E71098">
              <w:rPr>
                <w:rFonts w:asciiTheme="majorHAnsi" w:hAnsiTheme="majorHAnsi" w:cs="Arial"/>
                <w:sz w:val="26"/>
                <w:szCs w:val="26"/>
                <w:lang w:val="en-US"/>
              </w:rPr>
              <w:t>ħvivi: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AC2A81">
              <w:rPr>
                <w:rFonts w:asciiTheme="majorHAnsi" w:hAnsiTheme="majorHAnsi"/>
                <w:sz w:val="26"/>
                <w:szCs w:val="26"/>
                <w:lang w:val="en-US"/>
              </w:rPr>
              <w:t>ð</w:t>
            </w:r>
            <w:r w:rsidRPr="00C42A74">
              <w:rPr>
                <w:rFonts w:asciiTheme="majorHAnsi" w:hAnsi="Arial" w:cs="Arial"/>
                <w:sz w:val="26"/>
                <w:szCs w:val="26"/>
                <w:lang w:val="en-US"/>
              </w:rPr>
              <w:t>ə</w:t>
            </w:r>
            <w:r w:rsidRPr="00E71098">
              <w:rPr>
                <w:rFonts w:asciiTheme="majorHAnsi" w:hAnsiTheme="majorHAnsi" w:cs="Arial"/>
                <w:sz w:val="26"/>
                <w:szCs w:val="26"/>
                <w:lang w:val="en-US"/>
              </w:rPr>
              <w:t>ld</w:t>
            </w:r>
            <w:hyperlink r:id="rId110" w:history="1">
              <w:r w:rsidRPr="00A26697">
                <w:rPr>
                  <w:rStyle w:val="Lienhypertexte"/>
                  <w:rFonts w:asciiTheme="majorHAnsi" w:eastAsia="Arial Unicode MS" w:hAnsi="Arial Unicode MS" w:cs="Arial Unicode MS"/>
                  <w:color w:val="auto"/>
                  <w:sz w:val="26"/>
                  <w:szCs w:val="26"/>
                  <w:lang w:val="en-US"/>
                </w:rPr>
                <w:t>ʒ</w:t>
              </w:r>
            </w:hyperlink>
            <w:r w:rsidRPr="00A26697">
              <w:rPr>
                <w:rFonts w:asciiTheme="majorHAnsi" w:hAnsiTheme="majorHAnsi"/>
                <w:sz w:val="26"/>
                <w:szCs w:val="26"/>
                <w:lang w:val="en-US"/>
              </w:rPr>
              <w:t>ivi:</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eastAsiaTheme="minorEastAsia" w:hAnsiTheme="majorHAnsi"/>
                <w:iCs/>
                <w:sz w:val="26"/>
                <w:szCs w:val="26"/>
                <w:lang w:val="en-GB"/>
              </w:rPr>
              <w:t xml:space="preserve">    </w:t>
            </w:r>
            <w:r>
              <w:rPr>
                <w:rFonts w:asciiTheme="majorHAnsi" w:hAnsiTheme="majorHAnsi"/>
                <w:sz w:val="26"/>
                <w:szCs w:val="26"/>
                <w:lang w:val="en-US"/>
              </w:rPr>
              <w:t>if</w:t>
            </w:r>
            <w:r w:rsidRPr="00B93989">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ts</w:t>
            </w:r>
            <w:r w:rsidRPr="00C42A74">
              <w:rPr>
                <w:rFonts w:asciiTheme="majorHAnsi" w:hAnsi="Arial" w:cs="Arial"/>
                <w:sz w:val="26"/>
                <w:szCs w:val="26"/>
                <w:lang w:val="en-US"/>
              </w:rPr>
              <w:t>ə</w:t>
            </w:r>
            <m:oMath>
              <m:bar>
                <m:barPr>
                  <m:ctrlPr>
                    <w:rPr>
                      <w:rFonts w:ascii="Cambria Math" w:hAnsiTheme="majorHAnsi"/>
                      <w:iCs/>
                      <w:sz w:val="26"/>
                      <w:szCs w:val="26"/>
                      <w:lang w:val="en-GB"/>
                    </w:rPr>
                  </m:ctrlPr>
                </m:barPr>
                <m:e>
                  <m:r>
                    <m:rPr>
                      <m:sty m:val="p"/>
                    </m:rPr>
                    <w:rPr>
                      <w:rFonts w:ascii="Cambria Math" w:hAnsiTheme="majorHAnsi"/>
                      <w:sz w:val="26"/>
                      <w:szCs w:val="26"/>
                      <w:lang w:val="en-GB"/>
                    </w:rPr>
                    <m:t>K</m:t>
                  </m:r>
                </m:e>
              </m:bar>
            </m:oMath>
            <w:r>
              <w:rPr>
                <w:rFonts w:asciiTheme="majorHAnsi" w:hAnsi="Arial" w:cs="Arial"/>
                <w:sz w:val="26"/>
                <w:szCs w:val="26"/>
                <w:lang w:val="en-US"/>
              </w:rPr>
              <w:t>l</w:t>
            </w:r>
            <w:r w:rsidRPr="00C42A74">
              <w:rPr>
                <w:rFonts w:asciiTheme="majorHAnsi" w:hAnsi="Arial" w:cs="Arial"/>
                <w:sz w:val="26"/>
                <w:szCs w:val="26"/>
                <w:lang w:val="en-US"/>
              </w:rPr>
              <w:t>ə</w:t>
            </w:r>
            <w:hyperlink r:id="rId111"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lang w:val="en-US"/>
              </w:rPr>
              <w:t>] (you rely on your pocket as your best partnership).</w:t>
            </w:r>
          </w:p>
        </w:tc>
      </w:tr>
      <w:tr w:rsidR="00CE7F8A"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S9</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[t</w:t>
            </w:r>
            <w:r w:rsidRPr="00E71098">
              <w:rPr>
                <w:rFonts w:asciiTheme="majorHAnsi" w:hAnsiTheme="majorHAnsi"/>
                <w:sz w:val="26"/>
                <w:szCs w:val="26"/>
                <w:lang w:val="en-US"/>
              </w:rPr>
              <w:t>æ</w:t>
            </w:r>
            <w:r>
              <w:rPr>
                <w:rFonts w:asciiTheme="majorHAnsi" w:hAnsiTheme="majorHAnsi"/>
                <w:sz w:val="26"/>
                <w:szCs w:val="26"/>
                <w:lang w:val="en-US"/>
              </w:rPr>
              <w:t>w</w:t>
            </w:r>
            <w:r w:rsidRPr="00C42A74">
              <w:rPr>
                <w:rFonts w:asciiTheme="majorHAnsi" w:hAnsi="Arial" w:cs="Arial"/>
                <w:sz w:val="26"/>
                <w:szCs w:val="26"/>
                <w:lang w:val="en-US"/>
              </w:rPr>
              <w:t>ə</w:t>
            </w:r>
            <w:r>
              <w:rPr>
                <w:rFonts w:asciiTheme="majorHAnsi" w:hAnsi="Arial" w:cs="Arial"/>
                <w:sz w:val="26"/>
                <w:szCs w:val="26"/>
                <w:lang w:val="en-US"/>
              </w:rPr>
              <w:t>nz</w:t>
            </w:r>
            <w:r w:rsidRPr="00E71098">
              <w:rPr>
                <w:rFonts w:asciiTheme="majorHAnsi" w:hAnsiTheme="majorHAnsi"/>
                <w:sz w:val="26"/>
                <w:szCs w:val="26"/>
                <w:lang w:val="en-US"/>
              </w:rPr>
              <w:t>æ</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C42A74">
              <w:rPr>
                <w:rFonts w:asciiTheme="majorHAnsi" w:hAnsiTheme="majorHAnsi" w:cs="Arial"/>
                <w:sz w:val="26"/>
                <w:szCs w:val="26"/>
              </w:rPr>
              <w:t>θ</w:t>
            </w:r>
            <w:r>
              <w:rPr>
                <w:rFonts w:asciiTheme="majorHAnsi" w:hAnsiTheme="majorHAnsi" w:cs="Arial"/>
                <w:sz w:val="26"/>
                <w:szCs w:val="26"/>
              </w:rPr>
              <w:t xml:space="preserve">   </w:t>
            </w:r>
            <w:r w:rsidRPr="00AC2A81">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zh</w:t>
            </w:r>
            <w:r w:rsidRPr="00C42A74">
              <w:rPr>
                <w:rFonts w:asciiTheme="majorHAnsi" w:hAnsi="Arial" w:cs="Arial"/>
                <w:sz w:val="26"/>
                <w:szCs w:val="26"/>
                <w:lang w:val="en-US"/>
              </w:rPr>
              <w:t>ə</w:t>
            </w:r>
            <w:r>
              <w:rPr>
                <w:rFonts w:asciiTheme="majorHAnsi" w:hAnsi="Arial" w:cs="Arial"/>
                <w:sz w:val="26"/>
                <w:szCs w:val="26"/>
                <w:lang w:val="en-US"/>
              </w:rPr>
              <w:t>r</w:t>
            </w:r>
            <w:r>
              <w:rPr>
                <w:rFonts w:asciiTheme="majorHAnsi" w:hAnsiTheme="majorHAnsi" w:cs="Arial"/>
                <w:sz w:val="26"/>
                <w:szCs w:val="26"/>
                <w:lang w:val="en-US"/>
              </w:rPr>
              <w:t>] (life is a matter of chance and misfortune).</w:t>
            </w:r>
          </w:p>
        </w:tc>
      </w:tr>
      <w:tr w:rsidR="00CE7F8A"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S10</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07DFF">
              <w:rPr>
                <w:rFonts w:asciiTheme="majorHAnsi" w:hAnsiTheme="majorHAnsi" w:cs="Arial"/>
                <w:sz w:val="26"/>
                <w:szCs w:val="26"/>
                <w:lang w:val="en-US"/>
              </w:rPr>
              <w:t>lw</w:t>
            </w:r>
            <w:r w:rsidRPr="00C42A74">
              <w:rPr>
                <w:rFonts w:asciiTheme="majorHAnsi" w:hAnsi="Arial" w:cs="Arial"/>
                <w:sz w:val="26"/>
                <w:szCs w:val="26"/>
                <w:lang w:val="en-US"/>
              </w:rPr>
              <w:t>ə</w:t>
            </w:r>
            <w:r w:rsidRPr="00D07DFF">
              <w:rPr>
                <w:rFonts w:asciiTheme="majorHAnsi" w:hAnsiTheme="majorHAnsi" w:cs="Arial"/>
                <w:sz w:val="26"/>
                <w:szCs w:val="26"/>
                <w:lang w:val="en-US"/>
              </w:rPr>
              <w:t>q</w:t>
            </w:r>
            <w:r w:rsidRPr="00D07DFF">
              <w:rPr>
                <w:rFonts w:asciiTheme="majorHAnsi" w:hAnsiTheme="majorHAnsi" w:cs="Arial"/>
                <w:sz w:val="26"/>
                <w:szCs w:val="26"/>
              </w:rPr>
              <w:t>θ</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hyperlink r:id="rId112" w:history="1">
              <w:r w:rsidRPr="00D07DFF">
                <w:rPr>
                  <w:rStyle w:val="Lienhypertexte"/>
                  <w:rFonts w:asciiTheme="majorHAnsi" w:eastAsia="Arial Unicode MS" w:hAnsi="Arial Unicode MS" w:cs="Arial Unicode MS"/>
                  <w:sz w:val="26"/>
                  <w:szCs w:val="26"/>
                </w:rPr>
                <w:t>ɣ</w:t>
              </w:r>
            </w:hyperlink>
            <w:r w:rsidRPr="00D07DFF">
              <w:rPr>
                <w:rFonts w:asciiTheme="majorHAnsi" w:hAnsiTheme="majorHAnsi"/>
                <w:sz w:val="26"/>
                <w:szCs w:val="26"/>
              </w:rPr>
              <w:t>l</w:t>
            </w:r>
            <w:r w:rsidRPr="00D07DFF">
              <w:rPr>
                <w:rFonts w:asciiTheme="majorHAnsi" w:hAnsiTheme="majorHAnsi"/>
                <w:sz w:val="26"/>
                <w:szCs w:val="26"/>
                <w:lang w:val="en-US"/>
              </w:rPr>
              <w:t>æj</w:t>
            </w:r>
            <w:r>
              <w:rPr>
                <w:rFonts w:asciiTheme="majorHAnsi" w:hAnsiTheme="majorHAnsi" w:cs="Arial"/>
                <w:sz w:val="26"/>
                <w:szCs w:val="26"/>
                <w:lang w:val="en-US"/>
              </w:rPr>
              <w:t>]</w:t>
            </w:r>
          </w:p>
        </w:tc>
        <w:tc>
          <w:tcPr>
            <w:tcW w:w="4142"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D07DFF">
              <w:rPr>
                <w:rFonts w:asciiTheme="majorHAnsi" w:hAnsiTheme="majorHAnsi" w:cs="Arial"/>
                <w:sz w:val="26"/>
                <w:szCs w:val="26"/>
                <w:lang w:val="en-US"/>
              </w:rPr>
              <w:t>lw</w:t>
            </w:r>
            <w:r w:rsidRPr="00C42A74">
              <w:rPr>
                <w:rFonts w:asciiTheme="majorHAnsi" w:hAnsi="Arial" w:cs="Arial"/>
                <w:sz w:val="26"/>
                <w:szCs w:val="26"/>
                <w:lang w:val="en-US"/>
              </w:rPr>
              <w:t>ə</w:t>
            </w:r>
            <w:r w:rsidRPr="00D07DFF">
              <w:rPr>
                <w:rFonts w:asciiTheme="majorHAnsi" w:hAnsiTheme="majorHAnsi" w:cs="Arial"/>
                <w:sz w:val="26"/>
                <w:szCs w:val="26"/>
                <w:lang w:val="en-US"/>
              </w:rPr>
              <w:t>q</w:t>
            </w:r>
            <w:r w:rsidRPr="00D07DFF">
              <w:rPr>
                <w:rFonts w:asciiTheme="majorHAnsi" w:hAnsiTheme="majorHAnsi" w:cs="Arial"/>
                <w:sz w:val="26"/>
                <w:szCs w:val="26"/>
              </w:rPr>
              <w:t>θ</w:t>
            </w:r>
            <w:r>
              <w:rPr>
                <w:rFonts w:asciiTheme="majorHAnsi" w:hAnsiTheme="majorHAnsi" w:cs="Arial"/>
                <w:sz w:val="26"/>
                <w:szCs w:val="26"/>
              </w:rPr>
              <w:t xml:space="preserve">   </w:t>
            </w:r>
            <w:r w:rsidRPr="00B1291B">
              <w:rPr>
                <w:rFonts w:asciiTheme="majorHAnsi" w:hAnsiTheme="majorHAnsi" w:cs="Arial"/>
                <w:sz w:val="26"/>
                <w:szCs w:val="26"/>
                <w:lang w:val="en-US"/>
              </w:rPr>
              <w:t>Λt</w:t>
            </w:r>
            <w:hyperlink r:id="rId113" w:tooltip="API ʂ" w:history="1">
              <w:r w:rsidRPr="00B1291B">
                <w:rPr>
                  <w:rStyle w:val="api"/>
                  <w:rFonts w:asciiTheme="majorHAnsi" w:eastAsia="Arial Unicode MS" w:hAnsi="Arial Unicode MS" w:cs="Arial Unicode MS"/>
                  <w:sz w:val="26"/>
                  <w:szCs w:val="26"/>
                  <w:lang w:val="en-US"/>
                </w:rPr>
                <w:t>ʂ</w:t>
              </w:r>
            </w:hyperlink>
            <w:hyperlink r:id="rId114" w:tooltip="Voyelle basse postérieure arrondie" w:history="1">
              <w:r w:rsidRPr="00B1291B">
                <w:rPr>
                  <w:rStyle w:val="api"/>
                  <w:rFonts w:asciiTheme="majorHAnsi" w:eastAsia="Arial Unicode MS" w:hAnsi="Arial Unicode MS" w:cs="Arial Unicode MS"/>
                  <w:sz w:val="26"/>
                  <w:szCs w:val="26"/>
                </w:rPr>
                <w:t>ɒ</w:t>
              </w:r>
            </w:hyperlink>
            <w:r w:rsidRPr="00B1291B">
              <w:rPr>
                <w:rFonts w:asciiTheme="majorHAnsi" w:hAnsiTheme="majorHAnsi"/>
                <w:sz w:val="26"/>
                <w:szCs w:val="26"/>
              </w:rPr>
              <w:t>n</w:t>
            </w:r>
            <w:r w:rsidRPr="00B1291B">
              <w:rPr>
                <w:rFonts w:asciiTheme="majorHAnsi" w:hAnsi="Arial" w:cs="Arial"/>
                <w:sz w:val="26"/>
                <w:szCs w:val="26"/>
                <w:lang w:val="en-US"/>
              </w:rPr>
              <w:t>ə</w:t>
            </w:r>
            <w:hyperlink r:id="rId115" w:tooltip="API ɖ" w:history="1">
              <w:r w:rsidRPr="00B1291B">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lang w:val="en-US"/>
              </w:rPr>
              <w:t>] (money is valuable, as expensive as gold) ‘a treasure’.</w:t>
            </w:r>
          </w:p>
        </w:tc>
      </w:tr>
      <w:tr w:rsidR="00CE7F8A" w:rsidRPr="00A905E9" w:rsidTr="0021739C">
        <w:tc>
          <w:tcPr>
            <w:tcW w:w="675" w:type="dxa"/>
          </w:tcPr>
          <w:p w:rsidR="00CE7F8A" w:rsidRPr="00D3540C" w:rsidRDefault="00CE7F8A" w:rsidP="0021739C">
            <w:pPr>
              <w:tabs>
                <w:tab w:val="left" w:pos="567"/>
                <w:tab w:val="left" w:pos="993"/>
              </w:tabs>
              <w:spacing w:line="360" w:lineRule="auto"/>
              <w:jc w:val="center"/>
              <w:rPr>
                <w:rFonts w:asciiTheme="majorHAnsi" w:hAnsiTheme="majorHAnsi" w:cs="Arial"/>
                <w:b/>
                <w:bCs/>
                <w:sz w:val="26"/>
                <w:szCs w:val="26"/>
                <w:lang w:val="en-US"/>
              </w:rPr>
            </w:pPr>
            <w:r w:rsidRPr="00D3540C">
              <w:rPr>
                <w:rFonts w:asciiTheme="majorHAnsi" w:hAnsiTheme="majorHAnsi" w:cs="Arial"/>
                <w:b/>
                <w:bCs/>
                <w:sz w:val="26"/>
                <w:szCs w:val="26"/>
                <w:lang w:val="en-US"/>
              </w:rPr>
              <w:t>S11</w:t>
            </w:r>
          </w:p>
        </w:tc>
        <w:tc>
          <w:tcPr>
            <w:tcW w:w="2268"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lang w:val="en-US"/>
              </w:rPr>
              <w:t>]</w:t>
            </w:r>
          </w:p>
        </w:tc>
        <w:tc>
          <w:tcPr>
            <w:tcW w:w="2127" w:type="dxa"/>
          </w:tcPr>
          <w:p w:rsidR="00CE7F8A" w:rsidRDefault="00CE7F8A" w:rsidP="0021739C">
            <w:pPr>
              <w:tabs>
                <w:tab w:val="left" w:pos="567"/>
                <w:tab w:val="left" w:pos="993"/>
              </w:tabs>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E71098">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lmiz</w:t>
            </w:r>
            <w:r w:rsidRPr="00B93989">
              <w:rPr>
                <w:rFonts w:asciiTheme="majorHAnsi" w:hAnsiTheme="majorHAnsi"/>
                <w:sz w:val="26"/>
                <w:szCs w:val="26"/>
                <w:lang w:val="en-US"/>
              </w:rPr>
              <w:t>æ</w:t>
            </w:r>
            <w:r>
              <w:rPr>
                <w:rFonts w:asciiTheme="majorHAnsi" w:hAnsiTheme="majorHAnsi"/>
                <w:sz w:val="26"/>
                <w:szCs w:val="26"/>
                <w:lang w:val="en-US"/>
              </w:rPr>
              <w:t>n</w:t>
            </w:r>
            <w:r>
              <w:rPr>
                <w:rFonts w:asciiTheme="majorHAnsi" w:hAnsiTheme="majorHAnsi" w:cs="Arial"/>
                <w:sz w:val="26"/>
                <w:szCs w:val="26"/>
                <w:lang w:val="en-US"/>
              </w:rPr>
              <w:t>]</w:t>
            </w:r>
          </w:p>
        </w:tc>
        <w:tc>
          <w:tcPr>
            <w:tcW w:w="4142" w:type="dxa"/>
          </w:tcPr>
          <w:p w:rsidR="00CE7F8A" w:rsidRPr="00A905E9" w:rsidRDefault="00CE7F8A" w:rsidP="0021739C">
            <w:pPr>
              <w:tabs>
                <w:tab w:val="left" w:pos="567"/>
                <w:tab w:val="left" w:pos="993"/>
              </w:tabs>
              <w:spacing w:line="360" w:lineRule="auto"/>
              <w:jc w:val="both"/>
              <w:rPr>
                <w:lang w:val="en-US"/>
              </w:rPr>
            </w:pPr>
            <w:r>
              <w:rPr>
                <w:rFonts w:asciiTheme="majorHAnsi" w:hAnsiTheme="majorHAnsi" w:cs="Arial"/>
                <w:sz w:val="26"/>
                <w:szCs w:val="26"/>
                <w:lang w:val="en-US"/>
              </w:rPr>
              <w:t>[</w:t>
            </w:r>
            <w:r w:rsidRPr="00C42A74">
              <w:rPr>
                <w:rFonts w:asciiTheme="majorHAnsi" w:hAnsiTheme="majorHAnsi" w:cs="Arial"/>
                <w:sz w:val="26"/>
                <w:szCs w:val="26"/>
                <w:lang w:val="en-US"/>
              </w:rPr>
              <w:t>Λ</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 xml:space="preserve">l   </w:t>
            </w:r>
            <w:r w:rsidRPr="00C42A74">
              <w:rPr>
                <w:rFonts w:asciiTheme="majorHAnsi" w:hAnsiTheme="majorHAnsi" w:cs="Arial"/>
                <w:sz w:val="26"/>
                <w:szCs w:val="26"/>
                <w:lang w:val="en-US"/>
              </w:rPr>
              <w:t>Λ</w:t>
            </w:r>
            <w:r>
              <w:rPr>
                <w:rFonts w:asciiTheme="majorHAnsi" w:hAnsiTheme="majorHAnsi" w:cs="Arial"/>
                <w:sz w:val="26"/>
                <w:szCs w:val="26"/>
                <w:lang w:val="en-US"/>
              </w:rPr>
              <w:t>tr</w:t>
            </w:r>
            <w:r w:rsidRPr="00C42A74">
              <w:rPr>
                <w:rFonts w:asciiTheme="majorHAnsi" w:hAnsi="Arial" w:cs="Arial"/>
                <w:sz w:val="26"/>
                <w:szCs w:val="26"/>
                <w:lang w:val="en-US"/>
              </w:rPr>
              <w:t>ə</w:t>
            </w:r>
            <w:r>
              <w:rPr>
                <w:rFonts w:asciiTheme="majorHAnsi" w:hAnsi="Arial" w:cs="Arial"/>
                <w:sz w:val="26"/>
                <w:szCs w:val="26"/>
                <w:lang w:val="en-US"/>
              </w:rPr>
              <w:t>f</w:t>
            </w:r>
            <w:hyperlink r:id="rId116" w:tooltip="API ɖ" w:history="1">
              <w:r w:rsidRPr="00BC1518">
                <w:rPr>
                  <w:rStyle w:val="api"/>
                  <w:rFonts w:asciiTheme="majorHAnsi" w:eastAsia="Arial Unicode MS" w:hAnsi="Arial Unicode MS" w:cs="Arial Unicode MS"/>
                  <w:sz w:val="26"/>
                  <w:szCs w:val="26"/>
                  <w:lang w:val="en-US"/>
                </w:rPr>
                <w:t>ɖ</w:t>
              </w:r>
            </w:hyperlink>
            <w:r w:rsidRPr="00C42A74">
              <w:rPr>
                <w:rFonts w:asciiTheme="majorHAnsi" w:hAnsi="Arial" w:cs="Arial"/>
                <w:sz w:val="26"/>
                <w:szCs w:val="26"/>
                <w:lang w:val="en-US"/>
              </w:rPr>
              <w:t>ə</w:t>
            </w:r>
            <w:hyperlink r:id="rId117" w:tooltip="API ɖ" w:history="1">
              <w:r w:rsidRPr="00BC1518">
                <w:rPr>
                  <w:rStyle w:val="api"/>
                  <w:rFonts w:asciiTheme="majorHAnsi" w:eastAsia="Arial Unicode MS" w:hAnsi="Arial Unicode MS" w:cs="Arial Unicode MS"/>
                  <w:sz w:val="26"/>
                  <w:szCs w:val="26"/>
                  <w:lang w:val="en-US"/>
                </w:rPr>
                <w:t>ɖ</w:t>
              </w:r>
            </w:hyperlink>
            <w:r w:rsidRPr="00A905E9">
              <w:rPr>
                <w:lang w:val="en-US"/>
              </w:rPr>
              <w:t xml:space="preserve">   </w:t>
            </w:r>
            <w:r>
              <w:rPr>
                <w:rFonts w:asciiTheme="majorHAnsi" w:hAnsiTheme="majorHAnsi" w:cs="Arial"/>
                <w:sz w:val="26"/>
                <w:szCs w:val="26"/>
                <w:lang w:val="en-US"/>
              </w:rPr>
              <w:t>w</w:t>
            </w:r>
            <w:r w:rsidRPr="00B93989">
              <w:rPr>
                <w:rFonts w:asciiTheme="majorHAnsi" w:hAnsiTheme="majorHAnsi"/>
                <w:sz w:val="26"/>
                <w:szCs w:val="26"/>
                <w:lang w:val="en-US"/>
              </w:rPr>
              <w:t>æ</w:t>
            </w:r>
            <w:r>
              <w:rPr>
                <w:rFonts w:asciiTheme="majorHAnsi" w:hAnsiTheme="majorHAnsi"/>
                <w:sz w:val="26"/>
                <w:szCs w:val="26"/>
                <w:lang w:val="en-US"/>
              </w:rPr>
              <w:t>ts</w:t>
            </w:r>
            <w:r w:rsidRPr="00C42A74">
              <w:rPr>
                <w:rFonts w:asciiTheme="majorHAnsi" w:hAnsi="Arial" w:cs="Arial"/>
                <w:sz w:val="26"/>
                <w:szCs w:val="26"/>
                <w:lang w:val="en-US"/>
              </w:rPr>
              <w:t>ə</w:t>
            </w:r>
            <w:r>
              <w:rPr>
                <w:rFonts w:asciiTheme="majorHAnsi" w:hAnsi="Arial" w:cs="Arial"/>
                <w:sz w:val="26"/>
                <w:szCs w:val="26"/>
                <w:lang w:val="en-US"/>
              </w:rPr>
              <w:t>rs</w:t>
            </w:r>
            <w:r w:rsidRPr="00C42A74">
              <w:rPr>
                <w:rFonts w:asciiTheme="majorHAnsi" w:hAnsi="Arial" w:cs="Arial"/>
                <w:sz w:val="26"/>
                <w:szCs w:val="26"/>
                <w:lang w:val="en-US"/>
              </w:rPr>
              <w:t>ə</w:t>
            </w:r>
            <w:hyperlink r:id="rId118" w:tooltip="API ɖ" w:history="1">
              <w:r w:rsidRPr="00BC1518">
                <w:rPr>
                  <w:rStyle w:val="api"/>
                  <w:rFonts w:asciiTheme="majorHAnsi" w:eastAsia="Arial Unicode MS" w:hAnsi="Arial Unicode MS" w:cs="Arial Unicode MS"/>
                  <w:sz w:val="26"/>
                  <w:szCs w:val="26"/>
                  <w:lang w:val="en-US"/>
                </w:rPr>
                <w:t>ɖ</w:t>
              </w:r>
            </w:hyperlink>
            <w:r>
              <w:rPr>
                <w:rFonts w:asciiTheme="majorHAnsi" w:hAnsiTheme="majorHAnsi" w:cs="Arial"/>
                <w:sz w:val="26"/>
                <w:szCs w:val="26"/>
                <w:lang w:val="en-US"/>
              </w:rPr>
              <w:t>] [j</w:t>
            </w:r>
            <w:r w:rsidRPr="00C42A74">
              <w:rPr>
                <w:rFonts w:asciiTheme="majorHAnsi" w:hAnsi="Arial" w:cs="Arial"/>
                <w:sz w:val="26"/>
                <w:szCs w:val="26"/>
                <w:lang w:val="en-US"/>
              </w:rPr>
              <w:t>ə</w:t>
            </w:r>
            <w:r>
              <w:rPr>
                <w:rFonts w:asciiTheme="majorHAnsi" w:hAnsi="Arial" w:cs="Arial"/>
                <w:sz w:val="26"/>
                <w:szCs w:val="26"/>
                <w:lang w:val="en-US"/>
              </w:rPr>
              <w:t>lh</w:t>
            </w:r>
            <w:r w:rsidRPr="00C42A74">
              <w:rPr>
                <w:rFonts w:asciiTheme="majorHAnsi" w:hAnsiTheme="majorHAnsi"/>
                <w:sz w:val="26"/>
                <w:szCs w:val="26"/>
                <w:lang w:val="en-US"/>
              </w:rPr>
              <w:t>æ</w:t>
            </w:r>
            <w:r>
              <w:rPr>
                <w:rFonts w:asciiTheme="majorHAnsi" w:hAnsiTheme="majorHAnsi" w:cs="Arial"/>
                <w:sz w:val="26"/>
                <w:szCs w:val="26"/>
                <w:lang w:val="en-US"/>
              </w:rPr>
              <w:t>]</w:t>
            </w:r>
            <w:r w:rsidRPr="00A905E9">
              <w:rPr>
                <w:rFonts w:asciiTheme="majorHAnsi" w:hAnsiTheme="majorHAnsi" w:cs="Arial"/>
                <w:b/>
                <w:bCs/>
                <w:sz w:val="36"/>
                <w:szCs w:val="36"/>
                <w:vertAlign w:val="superscript"/>
                <w:lang w:val="en-US"/>
              </w:rPr>
              <w:t>+</w:t>
            </w:r>
            <w:r>
              <w:rPr>
                <w:rFonts w:asciiTheme="majorHAnsi" w:hAnsiTheme="majorHAnsi" w:cs="Arial"/>
                <w:sz w:val="26"/>
                <w:szCs w:val="26"/>
                <w:lang w:val="en-US"/>
              </w:rPr>
              <w:t xml:space="preserve"> / [</w:t>
            </w:r>
            <w:r w:rsidRPr="00AC2A81">
              <w:rPr>
                <w:rFonts w:asciiTheme="majorHAnsi" w:hAnsiTheme="majorHAnsi"/>
                <w:sz w:val="26"/>
                <w:szCs w:val="26"/>
                <w:lang w:val="en-US"/>
              </w:rPr>
              <w:t>ð</w:t>
            </w:r>
            <w:r>
              <w:rPr>
                <w:rFonts w:asciiTheme="majorHAnsi" w:hAnsiTheme="majorHAnsi"/>
                <w:sz w:val="26"/>
                <w:szCs w:val="26"/>
                <w:lang w:val="en-US"/>
              </w:rPr>
              <w:t>iri:</w:t>
            </w:r>
            <w:r w:rsidRPr="00D07DFF">
              <w:rPr>
                <w:rFonts w:asciiTheme="majorHAnsi" w:hAnsiTheme="majorHAnsi" w:cs="Arial"/>
                <w:sz w:val="26"/>
                <w:szCs w:val="26"/>
              </w:rPr>
              <w:t>θ</w:t>
            </w:r>
            <w:r>
              <w:rPr>
                <w:rFonts w:asciiTheme="majorHAnsi" w:hAnsiTheme="majorHAnsi" w:cs="Arial"/>
                <w:sz w:val="26"/>
                <w:szCs w:val="26"/>
                <w:lang w:val="en-US"/>
              </w:rPr>
              <w:t>]</w:t>
            </w:r>
            <w:r w:rsidRPr="00BB2891">
              <w:rPr>
                <w:rFonts w:asciiTheme="majorHAnsi" w:hAnsiTheme="majorHAnsi" w:cs="Arial"/>
                <w:b/>
                <w:bCs/>
                <w:sz w:val="44"/>
                <w:szCs w:val="44"/>
                <w:vertAlign w:val="superscript"/>
                <w:lang w:val="en-US"/>
              </w:rPr>
              <w:t>-</w:t>
            </w:r>
            <w:r w:rsidRPr="00A905E9">
              <w:rPr>
                <w:lang w:val="en-US"/>
              </w:rPr>
              <w:t xml:space="preserve"> </w:t>
            </w:r>
            <w:r w:rsidRPr="00A905E9">
              <w:rPr>
                <w:lang w:val="en-US"/>
              </w:rPr>
              <w:sym w:font="Wingdings" w:char="F0E0"/>
            </w:r>
            <w:r w:rsidRPr="00A905E9">
              <w:rPr>
                <w:rFonts w:asciiTheme="majorHAnsi" w:hAnsiTheme="majorHAnsi"/>
                <w:sz w:val="26"/>
                <w:szCs w:val="26"/>
                <w:lang w:val="en-US"/>
              </w:rPr>
              <w:t>‘carrying two aspects’</w:t>
            </w:r>
            <w:r>
              <w:rPr>
                <w:rFonts w:asciiTheme="majorHAnsi" w:hAnsiTheme="majorHAnsi"/>
                <w:sz w:val="26"/>
                <w:szCs w:val="26"/>
                <w:lang w:val="en-US"/>
              </w:rPr>
              <w:t>. (a word should be weighted, analysed: good ≠ bad).</w:t>
            </w:r>
          </w:p>
        </w:tc>
      </w:tr>
    </w:tbl>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p>
    <w:p w:rsidR="00CE7F8A" w:rsidRDefault="003E6680"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sidR="00CE7F8A">
        <w:rPr>
          <w:rFonts w:asciiTheme="majorHAnsi" w:hAnsiTheme="majorHAnsi" w:cs="Arial"/>
          <w:sz w:val="26"/>
          <w:szCs w:val="26"/>
          <w:lang w:val="en-US"/>
        </w:rPr>
        <w:t xml:space="preserve">So according to Black (1962) there are two distinct subjects in any utterance of metaphor. The following example: ‘a battle is a game of chess’ (Black, 1962: 231) things appear clearer. The ‘battle’ is (the topic) and ‘the game of chess’ is (the vehicle). The utterance of the metaphor projects features of the vehicle on the topic. The selection, the suppression and the emphasis of these features are determined by the interaction of topic + vehicle, i.e., positions, relationships and status of combatants, casualties, speed of movement, will be emphasized as ‘Grounds’, whereas, other features of ‘battle’ remain simply as ‘topography’, such as ‘weapons’, ‘weather’, ‘supplies’, etc. In other words those remaining features will be suppressed. </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As a conclusion, this theory in fact, suggests that not only ‘a battle’ is made to seem more like a game of chess, but also ‘the game of chess’ is made to seem more like a battle. (Goatly, 1997).</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Adherents of the interaction theory state that the speaker communicates his/ her feelings and emotions by inviting us to perceive the shared (emphasized) properties of both the Tenor and the Vehicle. In the same way, there are some other features that are suppressed / de-emphasized in the use of metaphor (i.e., we foreground some aspects and dismiss some others respectively) (Martinich, 2001).</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On this account Max Black (1962) argues:</w:t>
      </w:r>
    </w:p>
    <w:p w:rsidR="00CE7F8A" w:rsidRDefault="00CE7F8A" w:rsidP="00CE7F8A">
      <w:pPr>
        <w:tabs>
          <w:tab w:val="left" w:pos="567"/>
          <w:tab w:val="left" w:pos="993"/>
        </w:tabs>
        <w:spacing w:after="0" w:line="360" w:lineRule="auto"/>
        <w:ind w:left="1560"/>
        <w:jc w:val="both"/>
        <w:rPr>
          <w:rFonts w:asciiTheme="majorHAnsi" w:hAnsiTheme="majorHAnsi" w:cs="Arial"/>
          <w:sz w:val="26"/>
          <w:szCs w:val="26"/>
          <w:lang w:val="en-US"/>
        </w:rPr>
      </w:pPr>
      <w:r>
        <w:rPr>
          <w:rFonts w:asciiTheme="majorHAnsi" w:hAnsiTheme="majorHAnsi" w:cs="Arial"/>
          <w:sz w:val="26"/>
          <w:szCs w:val="26"/>
          <w:lang w:val="en-US"/>
        </w:rPr>
        <w:t>“Suppose I am set the task of describing a battle in words drawn as largely as possible from the vocabulary of chess … the chess vocabulary filters and transforms: it not only selects, it brings forward aspects of the battle that might not be seen at all through another medium.”</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t>(Black, 1962, quoted in W.A. Shibbles, 1971: 112)</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The analogy between “battle” and “chess” is the best analogy that the interaction theory has ever suggested to back up its view. The interaction theory postulates the inter-changeability between the tenor (topic) and the V-term (vehicle) as one of its chief doctrine. The topic takes from the V-term just as the vehicle takes from the topic. I.A. Richards (1948) claims that in a metaphorical statement both ‘the tenor’ and ‘the vehicle’ interchange being thereby both salient/outstanding, and the fusion between these two parts (tenor + vehicle) is complete. </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According to Richard (1948) and Black (1962) the tenor and the vehicle do not occupy definite spaces, but they are flexible, in that they can transcend the space of one another, as Richard (1948) argues:</w:t>
      </w:r>
    </w:p>
    <w:p w:rsidR="00CE7F8A" w:rsidRDefault="00CE7F8A" w:rsidP="00CE7F8A">
      <w:pPr>
        <w:tabs>
          <w:tab w:val="left" w:pos="567"/>
          <w:tab w:val="left" w:pos="993"/>
          <w:tab w:val="left" w:pos="1560"/>
        </w:tabs>
        <w:spacing w:after="0" w:line="360" w:lineRule="auto"/>
        <w:ind w:left="1560"/>
        <w:jc w:val="both"/>
        <w:rPr>
          <w:rFonts w:asciiTheme="majorHAnsi" w:hAnsiTheme="majorHAnsi" w:cs="Arial"/>
          <w:sz w:val="26"/>
          <w:szCs w:val="26"/>
          <w:lang w:val="en-US"/>
        </w:rPr>
      </w:pPr>
      <w:r>
        <w:rPr>
          <w:rFonts w:asciiTheme="majorHAnsi" w:hAnsiTheme="majorHAnsi" w:cs="Arial"/>
          <w:sz w:val="26"/>
          <w:szCs w:val="26"/>
          <w:lang w:val="en-US"/>
        </w:rPr>
        <w:t>“There is no whole to any analogy, we use as much as we need; … here are not such limits to the relation of tenor and vehicle”.</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r>
      <w:r>
        <w:rPr>
          <w:rFonts w:asciiTheme="majorHAnsi" w:hAnsiTheme="majorHAnsi" w:cs="Arial"/>
          <w:sz w:val="26"/>
          <w:szCs w:val="26"/>
          <w:lang w:val="en-US"/>
        </w:rPr>
        <w:tab/>
        <w:t>(Richard, 1948, quoted in Shibbles, 1971: 137)</w:t>
      </w:r>
    </w:p>
    <w:p w:rsidR="00CE7F8A" w:rsidRDefault="00CE7F8A" w:rsidP="00CE7F8A">
      <w:p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Consider the following metaphorical statements in Kabyle:</w:t>
      </w:r>
    </w:p>
    <w:p w:rsidR="00CE7F8A" w:rsidRDefault="00CE7F8A"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lastRenderedPageBreak/>
        <w:t>[</w:t>
      </w:r>
      <w:hyperlink r:id="rId119" w:history="1">
        <w:r w:rsidRPr="000C1385">
          <w:rPr>
            <w:rStyle w:val="Lienhypertexte"/>
            <w:rFonts w:ascii="Arial Unicode MS" w:eastAsia="Arial Unicode MS" w:hAnsi="Arial Unicode MS" w:cs="Arial Unicode MS"/>
            <w:sz w:val="26"/>
            <w:szCs w:val="26"/>
            <w:lang w:val="en-US"/>
          </w:rPr>
          <w:t>ɑ</w:t>
        </w:r>
      </w:hyperlink>
      <w:r w:rsidRPr="000C1385">
        <w:rPr>
          <w:rFonts w:asciiTheme="majorHAnsi" w:eastAsia="Arial Unicode MS" w:hAnsiTheme="majorHAnsi" w:cs="Arial Unicode MS"/>
          <w:sz w:val="26"/>
          <w:szCs w:val="26"/>
          <w:lang w:val="en-US"/>
        </w:rPr>
        <w:t>:rq</w:t>
      </w:r>
      <w:r w:rsidRPr="00C42A74">
        <w:rPr>
          <w:rFonts w:asciiTheme="majorHAnsi" w:hAnsi="Arial" w:cs="Arial"/>
          <w:sz w:val="26"/>
          <w:szCs w:val="26"/>
          <w:lang w:val="en-US"/>
        </w:rPr>
        <w:t>ə</w:t>
      </w:r>
      <w:r>
        <w:rPr>
          <w:rFonts w:asciiTheme="majorHAnsi" w:hAnsi="Arial" w:cs="Arial"/>
          <w:sz w:val="26"/>
          <w:szCs w:val="26"/>
          <w:lang w:val="en-US"/>
        </w:rPr>
        <w:t>nt</w:t>
      </w:r>
      <w:r w:rsidRPr="00C42A74">
        <w:rPr>
          <w:rFonts w:asciiTheme="majorHAnsi" w:hAnsiTheme="majorHAnsi"/>
          <w:sz w:val="26"/>
          <w:szCs w:val="26"/>
          <w:lang w:val="en-US"/>
        </w:rPr>
        <w:t>æ</w:t>
      </w:r>
      <w:r>
        <w:rPr>
          <w:rFonts w:asciiTheme="majorHAnsi" w:hAnsiTheme="majorHAnsi"/>
          <w:sz w:val="26"/>
          <w:szCs w:val="26"/>
          <w:lang w:val="en-US"/>
        </w:rPr>
        <w:t>s    iw</w:t>
      </w:r>
      <w:hyperlink r:id="rId120" w:tooltip="API ɖ" w:history="1">
        <w:r w:rsidRPr="00BC1518">
          <w:rPr>
            <w:rStyle w:val="api"/>
            <w:rFonts w:asciiTheme="majorHAnsi" w:eastAsia="Arial Unicode MS" w:hAnsi="Arial Unicode MS" w:cs="Arial Unicode MS"/>
            <w:sz w:val="26"/>
            <w:szCs w:val="26"/>
            <w:lang w:val="en-US"/>
          </w:rPr>
          <w:t>ɖ</w:t>
        </w:r>
      </w:hyperlink>
      <w:r w:rsidRPr="00C42A74">
        <w:rPr>
          <w:rFonts w:asciiTheme="majorHAnsi" w:hAnsi="Arial" w:cs="Arial"/>
          <w:sz w:val="26"/>
          <w:szCs w:val="26"/>
          <w:lang w:val="en-US"/>
        </w:rPr>
        <w:t>ə</w:t>
      </w:r>
      <w:r>
        <w:rPr>
          <w:rFonts w:asciiTheme="majorHAnsi" w:hAnsi="Arial" w:cs="Arial"/>
          <w:sz w:val="26"/>
          <w:szCs w:val="26"/>
          <w:lang w:val="en-US"/>
        </w:rPr>
        <w:t>bb</w:t>
      </w:r>
      <w:r w:rsidRPr="00C42A74">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lang w:val="en-US"/>
        </w:rPr>
        <w:t>]</w:t>
      </w:r>
      <w:r>
        <w:rPr>
          <w:rFonts w:asciiTheme="majorHAnsi" w:hAnsiTheme="majorHAnsi" w:cs="Arial"/>
          <w:sz w:val="26"/>
          <w:szCs w:val="26"/>
          <w:lang w:val="en-US"/>
        </w:rPr>
        <w:tab/>
      </w:r>
      <w:r>
        <w:rPr>
          <w:rFonts w:asciiTheme="majorHAnsi" w:hAnsiTheme="majorHAnsi" w:cs="Arial"/>
          <w:sz w:val="26"/>
          <w:szCs w:val="26"/>
          <w:lang w:val="en-US"/>
        </w:rPr>
        <w:tab/>
        <w:t xml:space="preserve">lit-trans: (things are / became confused to the drummer) </w:t>
      </w:r>
      <w:r w:rsidRPr="000C1385">
        <w:rPr>
          <w:rFonts w:asciiTheme="majorHAnsi" w:hAnsiTheme="majorHAnsi" w:cs="Arial"/>
          <w:sz w:val="26"/>
          <w:szCs w:val="26"/>
          <w:lang w:val="en-US"/>
        </w:rPr>
        <w:sym w:font="Wingdings" w:char="F0E0"/>
      </w:r>
      <w:r>
        <w:rPr>
          <w:rFonts w:asciiTheme="majorHAnsi" w:hAnsiTheme="majorHAnsi" w:cs="Arial"/>
          <w:sz w:val="26"/>
          <w:szCs w:val="26"/>
          <w:lang w:val="en-US"/>
        </w:rPr>
        <w:t xml:space="preserve"> when referring to melodies </w:t>
      </w:r>
      <w:r w:rsidRPr="00952D91">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‘the person is confused’.</w:t>
      </w:r>
    </w:p>
    <w:p w:rsidR="00CE7F8A" w:rsidRDefault="00CE7F8A"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ts</w:t>
      </w:r>
      <w:r w:rsidRPr="00C42A74">
        <w:rPr>
          <w:rFonts w:asciiTheme="majorHAnsi" w:hAnsiTheme="majorHAnsi"/>
          <w:sz w:val="26"/>
          <w:szCs w:val="26"/>
          <w:lang w:val="en-US"/>
        </w:rPr>
        <w:t>æ</w:t>
      </w:r>
      <w:r>
        <w:rPr>
          <w:rFonts w:asciiTheme="majorHAnsi" w:hAnsiTheme="majorHAnsi"/>
          <w:sz w:val="26"/>
          <w:szCs w:val="26"/>
          <w:lang w:val="en-US"/>
        </w:rPr>
        <w:t>wl</w:t>
      </w:r>
      <w:r w:rsidRPr="00C42A74">
        <w:rPr>
          <w:rFonts w:asciiTheme="majorHAnsi" w:hAnsi="Arial" w:cs="Arial"/>
          <w:sz w:val="26"/>
          <w:szCs w:val="26"/>
          <w:lang w:val="en-US"/>
        </w:rPr>
        <w:t>ə</w:t>
      </w:r>
      <w:r>
        <w:rPr>
          <w:rFonts w:asciiTheme="majorHAnsi" w:hAnsi="Arial" w:cs="Arial"/>
          <w:sz w:val="26"/>
          <w:szCs w:val="26"/>
          <w:lang w:val="en-US"/>
        </w:rPr>
        <w:t>n    i</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mni:m</w:t>
      </w:r>
      <w:r>
        <w:rPr>
          <w:rFonts w:asciiTheme="majorHAnsi" w:hAnsiTheme="majorHAnsi" w:cs="Arial"/>
          <w:sz w:val="26"/>
          <w:szCs w:val="26"/>
          <w:lang w:val="en-US"/>
        </w:rPr>
        <w:t>]</w:t>
      </w:r>
      <w:r>
        <w:rPr>
          <w:rFonts w:asciiTheme="majorHAnsi" w:hAnsiTheme="majorHAnsi" w:cs="Arial"/>
          <w:sz w:val="26"/>
          <w:szCs w:val="26"/>
          <w:lang w:val="en-US"/>
        </w:rPr>
        <w:tab/>
      </w:r>
      <w:r>
        <w:rPr>
          <w:rFonts w:asciiTheme="majorHAnsi" w:hAnsiTheme="majorHAnsi" w:cs="Arial"/>
          <w:sz w:val="26"/>
          <w:szCs w:val="26"/>
          <w:lang w:val="en-US"/>
        </w:rPr>
        <w:tab/>
        <w:t xml:space="preserve">lit-trans: (your blood is boiling) </w:t>
      </w:r>
      <w:r w:rsidRPr="006C1ECF">
        <w:rPr>
          <w:rFonts w:asciiTheme="majorHAnsi" w:hAnsiTheme="majorHAnsi" w:cs="Arial"/>
          <w:sz w:val="26"/>
          <w:szCs w:val="26"/>
          <w:lang w:val="en-US"/>
        </w:rPr>
        <w:sym w:font="Wingdings" w:char="F0E0"/>
      </w:r>
      <w:r>
        <w:rPr>
          <w:rFonts w:asciiTheme="majorHAnsi" w:hAnsiTheme="majorHAnsi" w:cs="Arial"/>
          <w:sz w:val="26"/>
          <w:szCs w:val="26"/>
          <w:lang w:val="en-US"/>
        </w:rPr>
        <w:t xml:space="preserve"> referring to anger.</w:t>
      </w:r>
    </w:p>
    <w:p w:rsidR="00CE7F8A" w:rsidRDefault="00CE7F8A"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n   m</w:t>
      </w:r>
      <w:r w:rsidRPr="00226250">
        <w:rPr>
          <w:rFonts w:asciiTheme="majorHAnsi" w:hAnsiTheme="majorHAnsi" w:cs="Arial"/>
          <w:sz w:val="26"/>
          <w:szCs w:val="26"/>
          <w:lang w:val="en-US"/>
        </w:rPr>
        <w:t>ħ</w:t>
      </w:r>
      <w:r>
        <w:rPr>
          <w:rFonts w:asciiTheme="majorHAnsi" w:hAnsiTheme="majorHAnsi" w:cs="Arial"/>
          <w:sz w:val="26"/>
          <w:szCs w:val="26"/>
          <w:lang w:val="en-US"/>
        </w:rPr>
        <w:t xml:space="preserve">u   </w:t>
      </w:r>
      <w:r w:rsidRPr="00C42A74">
        <w:rPr>
          <w:rFonts w:asciiTheme="majorHAnsi" w:hAnsiTheme="majorHAnsi"/>
          <w:sz w:val="26"/>
          <w:szCs w:val="26"/>
          <w:lang w:val="en-US"/>
        </w:rPr>
        <w:t>æ</w:t>
      </w:r>
      <w:r>
        <w:rPr>
          <w:rFonts w:asciiTheme="majorHAnsi" w:hAnsiTheme="majorHAnsi"/>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l</w:t>
      </w:r>
      <w:r>
        <w:rPr>
          <w:rFonts w:asciiTheme="majorHAnsi" w:hAnsiTheme="majorHAnsi" w:cs="Arial"/>
          <w:sz w:val="26"/>
          <w:szCs w:val="26"/>
          <w:lang w:val="en-US"/>
        </w:rPr>
        <w:t>]</w:t>
      </w:r>
      <w:r>
        <w:rPr>
          <w:rFonts w:asciiTheme="majorHAnsi" w:hAnsiTheme="majorHAnsi" w:cs="Arial"/>
          <w:sz w:val="26"/>
          <w:szCs w:val="26"/>
          <w:lang w:val="en-US"/>
        </w:rPr>
        <w:tab/>
        <w:t xml:space="preserve">lit-trans: (stop it ! erase the word) </w:t>
      </w:r>
      <w:r w:rsidRPr="00293CC6">
        <w:rPr>
          <w:rFonts w:asciiTheme="majorHAnsi" w:hAnsiTheme="majorHAnsi" w:cs="Arial"/>
          <w:sz w:val="26"/>
          <w:szCs w:val="26"/>
          <w:lang w:val="en-US"/>
        </w:rPr>
        <w:sym w:font="Wingdings" w:char="F0E0"/>
      </w:r>
      <w:r>
        <w:rPr>
          <w:rFonts w:asciiTheme="majorHAnsi" w:hAnsiTheme="majorHAnsi" w:cs="Arial"/>
          <w:sz w:val="26"/>
          <w:szCs w:val="26"/>
          <w:lang w:val="en-US"/>
        </w:rPr>
        <w:t xml:space="preserve"> implies ‘just forget about what we said’.</w:t>
      </w:r>
    </w:p>
    <w:p w:rsidR="00CE7F8A" w:rsidRDefault="00CE7F8A"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[l</w:t>
      </w:r>
      <w:r w:rsidRPr="00C42A74">
        <w:rPr>
          <w:rFonts w:asciiTheme="majorHAnsi" w:hAnsiTheme="majorHAnsi"/>
          <w:sz w:val="26"/>
          <w:szCs w:val="26"/>
          <w:lang w:val="en-US"/>
        </w:rPr>
        <w:t>æ</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 xml:space="preserve">qqa:r    </w:t>
      </w:r>
      <w:r w:rsidRPr="00C42A74">
        <w:rPr>
          <w:rFonts w:asciiTheme="majorHAnsi" w:hAnsiTheme="majorHAnsi" w:cs="Arial"/>
          <w:sz w:val="26"/>
          <w:szCs w:val="26"/>
        </w:rPr>
        <w:t>θ</w:t>
      </w:r>
      <w:r w:rsidRPr="009D6AE6">
        <w:rPr>
          <w:rFonts w:asciiTheme="majorHAnsi" w:hAnsiTheme="majorHAnsi" w:cs="Arial"/>
          <w:sz w:val="26"/>
          <w:szCs w:val="26"/>
          <w:lang w:val="en-US"/>
        </w:rPr>
        <w:t>i</w:t>
      </w:r>
      <w:hyperlink r:id="rId121" w:tooltip="API ʂ" w:history="1">
        <w:r w:rsidRPr="00BC1518">
          <w:rPr>
            <w:rStyle w:val="api"/>
            <w:rFonts w:asciiTheme="majorHAnsi" w:eastAsia="Arial Unicode MS" w:hAnsi="Arial Unicode MS" w:cs="Arial Unicode MS"/>
            <w:sz w:val="26"/>
            <w:szCs w:val="26"/>
            <w:lang w:val="en-US"/>
          </w:rPr>
          <w:t>ʂ</w:t>
        </w:r>
      </w:hyperlink>
      <w:hyperlink r:id="rId122" w:tooltip="Voyelle basse postérieure arrondie" w:history="1">
        <w:r w:rsidRPr="009D6AE6">
          <w:rPr>
            <w:rStyle w:val="api"/>
            <w:rFonts w:asciiTheme="majorHAnsi" w:eastAsia="Arial Unicode MS" w:hAnsi="Arial Unicode MS" w:cs="Arial Unicode MS"/>
            <w:sz w:val="26"/>
            <w:szCs w:val="26"/>
            <w:lang w:val="en-US"/>
          </w:rPr>
          <w:t>ɒ</w:t>
        </w:r>
      </w:hyperlink>
      <w:r w:rsidRPr="009D6AE6">
        <w:rPr>
          <w:rFonts w:asciiTheme="majorHAnsi" w:hAnsiTheme="majorHAnsi" w:cs="Arial"/>
          <w:sz w:val="26"/>
          <w:szCs w:val="26"/>
          <w:lang w:val="en-US"/>
        </w:rPr>
        <w:t>r</w:t>
      </w:r>
      <w:r w:rsidRPr="00C42A74">
        <w:rPr>
          <w:rFonts w:asciiTheme="majorHAnsi" w:hAnsiTheme="majorHAnsi" w:cs="Arial"/>
          <w:sz w:val="26"/>
          <w:szCs w:val="26"/>
        </w:rPr>
        <w:t>θ</w:t>
      </w:r>
      <w:r w:rsidRPr="009D6AE6">
        <w:rPr>
          <w:rFonts w:asciiTheme="majorHAnsi" w:hAnsiTheme="majorHAnsi" w:cs="Arial"/>
          <w:sz w:val="26"/>
          <w:szCs w:val="26"/>
          <w:lang w:val="en-US"/>
        </w:rPr>
        <w:t>i:n</w:t>
      </w:r>
      <w:r>
        <w:rPr>
          <w:rFonts w:asciiTheme="majorHAnsi" w:hAnsiTheme="majorHAnsi" w:cs="Arial"/>
          <w:sz w:val="26"/>
          <w:szCs w:val="26"/>
          <w:lang w:val="en-US"/>
        </w:rPr>
        <w:t>]</w:t>
      </w:r>
      <w:r>
        <w:rPr>
          <w:rFonts w:asciiTheme="majorHAnsi" w:hAnsiTheme="majorHAnsi" w:cs="Arial"/>
          <w:sz w:val="26"/>
          <w:szCs w:val="26"/>
          <w:lang w:val="en-US"/>
        </w:rPr>
        <w:tab/>
        <w:t>lit-trans: (she is reading chapters) – in relation with religion (the Coran).</w:t>
      </w:r>
    </w:p>
    <w:p w:rsidR="00CE7F8A" w:rsidRDefault="00CE7F8A"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ts</w:t>
      </w:r>
      <w:hyperlink r:id="rId123" w:history="1">
        <w:r w:rsidRPr="00BA7D42">
          <w:rPr>
            <w:rStyle w:val="Lienhypertexte"/>
            <w:rFonts w:asciiTheme="majorHAnsi" w:eastAsia="Arial Unicode MS" w:hAnsi="Arial Unicode MS" w:cs="Arial Unicode MS"/>
            <w:color w:val="auto"/>
            <w:sz w:val="26"/>
            <w:szCs w:val="26"/>
          </w:rPr>
          <w:t>ɔ</w:t>
        </w:r>
      </w:hyperlink>
      <w:r>
        <w:rPr>
          <w:rFonts w:asciiTheme="majorHAnsi" w:hAnsi="Arial" w:cs="Arial"/>
          <w:sz w:val="26"/>
          <w:szCs w:val="26"/>
          <w:lang w:val="en-US"/>
        </w:rPr>
        <w:t>:r    uli:s</w:t>
      </w:r>
      <w:r>
        <w:rPr>
          <w:rFonts w:asciiTheme="majorHAnsi" w:hAnsiTheme="majorHAnsi" w:cs="Arial"/>
          <w:sz w:val="26"/>
          <w:szCs w:val="26"/>
          <w:lang w:val="en-US"/>
        </w:rPr>
        <w:t>]</w:t>
      </w:r>
      <w:r>
        <w:rPr>
          <w:rFonts w:asciiTheme="majorHAnsi" w:hAnsiTheme="majorHAnsi" w:cs="Arial"/>
          <w:sz w:val="26"/>
          <w:szCs w:val="26"/>
          <w:lang w:val="en-US"/>
        </w:rPr>
        <w:tab/>
        <w:t xml:space="preserve">lit-trans: (his / her heart is full) </w:t>
      </w:r>
      <w:r w:rsidRPr="001221C2">
        <w:rPr>
          <w:rFonts w:asciiTheme="majorHAnsi" w:hAnsiTheme="majorHAnsi" w:cs="Arial"/>
          <w:sz w:val="26"/>
          <w:szCs w:val="26"/>
          <w:lang w:val="en-US"/>
        </w:rPr>
        <w:sym w:font="Wingdings" w:char="F0E0"/>
      </w:r>
      <w:r>
        <w:rPr>
          <w:rFonts w:asciiTheme="majorHAnsi" w:hAnsiTheme="majorHAnsi" w:cs="Arial"/>
          <w:sz w:val="26"/>
          <w:szCs w:val="26"/>
          <w:lang w:val="en-US"/>
        </w:rPr>
        <w:t xml:space="preserve"> referring to melancholy and sorrow.</w:t>
      </w:r>
    </w:p>
    <w:p w:rsidR="00CE7F8A" w:rsidRDefault="00D11E71" w:rsidP="00CE7F8A">
      <w:pPr>
        <w:pStyle w:val="Paragraphedeliste"/>
        <w:numPr>
          <w:ilvl w:val="0"/>
          <w:numId w:val="31"/>
        </w:numPr>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noProof/>
          <w:sz w:val="26"/>
          <w:szCs w:val="26"/>
          <w:lang w:eastAsia="fr-FR"/>
        </w:rPr>
        <w:pict>
          <v:group id="_x0000_s1046" style="position:absolute;left:0;text-align:left;margin-left:123.4pt;margin-top:14.55pt;width:11.1pt;height:42.8pt;z-index:251677696" coordorigin="5846,13112" coordsize="253,644">
            <v:shape id="_x0000_s1047" type="#_x0000_t32" style="position:absolute;left:6099;top:13112;width:0;height:644" o:connectortype="straight"/>
            <v:shape id="_x0000_s1048" type="#_x0000_t32" style="position:absolute;left:5846;top:13112;width:237;height:0;flip:x" o:connectortype="straight">
              <v:stroke endarrow="block"/>
            </v:shape>
            <v:shape id="_x0000_s1049" type="#_x0000_t32" style="position:absolute;left:5848;top:13744;width:237;height:0;flip:x" o:connectortype="straight">
              <v:stroke endarrow="block"/>
            </v:shape>
          </v:group>
        </w:pict>
      </w:r>
      <w:r w:rsidR="00CE7F8A">
        <w:rPr>
          <w:rFonts w:asciiTheme="majorHAnsi" w:hAnsiTheme="majorHAnsi" w:cs="Arial"/>
          <w:sz w:val="26"/>
          <w:szCs w:val="26"/>
          <w:lang w:val="en-US"/>
        </w:rPr>
        <w:t>[zi:</w:t>
      </w:r>
      <w:hyperlink r:id="rId124" w:tooltip="API ɖ" w:history="1">
        <w:r w:rsidR="00CE7F8A" w:rsidRPr="00BC1518">
          <w:rPr>
            <w:rStyle w:val="api"/>
            <w:rFonts w:asciiTheme="majorHAnsi" w:eastAsia="Arial Unicode MS" w:hAnsi="Arial Unicode MS" w:cs="Arial Unicode MS"/>
            <w:sz w:val="26"/>
            <w:szCs w:val="26"/>
            <w:lang w:val="en-US"/>
          </w:rPr>
          <w:t>ɖ</w:t>
        </w:r>
      </w:hyperlink>
      <w:r w:rsidR="00CE7F8A">
        <w:rPr>
          <w:rFonts w:asciiTheme="majorHAnsi" w:hAnsiTheme="majorHAnsi" w:cs="Arial"/>
          <w:sz w:val="26"/>
          <w:szCs w:val="26"/>
          <w:lang w:val="en-US"/>
        </w:rPr>
        <w:t xml:space="preserve">    imi:s]   </w:t>
      </w:r>
      <w:r w:rsidR="00CE7F8A" w:rsidRPr="00BE7C5D">
        <w:rPr>
          <w:rFonts w:asciiTheme="majorHAnsi" w:hAnsiTheme="majorHAnsi" w:cs="Arial"/>
          <w:b/>
          <w:bCs/>
          <w:sz w:val="40"/>
          <w:szCs w:val="40"/>
          <w:vertAlign w:val="superscript"/>
          <w:lang w:val="en-US"/>
        </w:rPr>
        <w:t>+</w:t>
      </w:r>
      <w:r w:rsidR="00CE7F8A">
        <w:rPr>
          <w:rFonts w:asciiTheme="majorHAnsi" w:hAnsiTheme="majorHAnsi" w:cs="Arial"/>
          <w:sz w:val="26"/>
          <w:szCs w:val="26"/>
          <w:lang w:val="en-US"/>
        </w:rPr>
        <w:tab/>
        <w:t xml:space="preserve">lit-trans: (his/her mouth is sweety) as opposed to: </w:t>
      </w:r>
    </w:p>
    <w:p w:rsidR="00CE7F8A" w:rsidRDefault="00CE7F8A" w:rsidP="00CE7F8A">
      <w:pPr>
        <w:pStyle w:val="Paragraphedeliste"/>
        <w:tabs>
          <w:tab w:val="left" w:pos="567"/>
          <w:tab w:val="left" w:pos="993"/>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[rz</w:t>
      </w:r>
      <w:hyperlink r:id="rId125" w:history="1">
        <w:r w:rsidRPr="002326F3">
          <w:rPr>
            <w:rStyle w:val="Lienhypertexte"/>
            <w:rFonts w:ascii="Arial Unicode MS" w:eastAsia="Arial Unicode MS" w:hAnsi="Arial Unicode MS" w:cs="Arial Unicode MS"/>
            <w:sz w:val="26"/>
            <w:szCs w:val="26"/>
          </w:rPr>
          <w:t>ɑ</w:t>
        </w:r>
      </w:hyperlink>
      <w:r>
        <w:rPr>
          <w:rFonts w:asciiTheme="majorHAnsi" w:eastAsia="Arial Unicode MS" w:hAnsiTheme="majorHAnsi" w:cs="Arial Unicode MS"/>
          <w:sz w:val="26"/>
          <w:szCs w:val="26"/>
        </w:rPr>
        <w:t>:</w:t>
      </w:r>
      <w:r>
        <w:rPr>
          <w:rFonts w:asciiTheme="majorHAnsi" w:hAnsiTheme="majorHAnsi" w:cs="Arial"/>
          <w:sz w:val="26"/>
          <w:szCs w:val="26"/>
          <w:lang w:val="en-US"/>
        </w:rPr>
        <w:t xml:space="preserve">g   imi:s] </w:t>
      </w:r>
      <w:r w:rsidRPr="009E2A2A">
        <w:rPr>
          <w:rFonts w:asciiTheme="majorHAnsi" w:hAnsiTheme="majorHAnsi" w:cs="Arial"/>
          <w:b/>
          <w:bCs/>
          <w:sz w:val="44"/>
          <w:szCs w:val="44"/>
          <w:lang w:val="en-US"/>
        </w:rPr>
        <w:t>-</w:t>
      </w:r>
      <w:r>
        <w:rPr>
          <w:rFonts w:asciiTheme="majorHAnsi" w:hAnsiTheme="majorHAnsi" w:cs="Arial"/>
          <w:sz w:val="26"/>
          <w:szCs w:val="26"/>
          <w:lang w:val="en-US"/>
        </w:rPr>
        <w:tab/>
        <w:t>lit-trans: (his/her mouth is bitter)</w:t>
      </w:r>
    </w:p>
    <w:p w:rsidR="00CE7F8A" w:rsidRDefault="00CE7F8A" w:rsidP="00CE7F8A">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sz w:val="26"/>
          <w:szCs w:val="26"/>
          <w:lang w:val="en-US"/>
        </w:rPr>
        <w:t>æ</w:t>
      </w:r>
      <w:r w:rsidRPr="00226250">
        <w:rPr>
          <w:rFonts w:asciiTheme="majorHAnsi" w:hAnsiTheme="majorHAnsi" w:cs="Arial"/>
          <w:sz w:val="26"/>
          <w:szCs w:val="26"/>
          <w:lang w:val="en-US"/>
        </w:rPr>
        <w:t>ħ</w:t>
      </w:r>
      <w:r>
        <w:rPr>
          <w:rFonts w:asciiTheme="majorHAnsi" w:hAnsiTheme="majorHAnsi" w:cs="Arial"/>
          <w:sz w:val="26"/>
          <w:szCs w:val="26"/>
          <w:lang w:val="en-US"/>
        </w:rPr>
        <w:t>viv   pw</w:t>
      </w:r>
      <w:r w:rsidRPr="00C42A74">
        <w:rPr>
          <w:rFonts w:asciiTheme="majorHAnsi" w:hAnsiTheme="majorHAnsi"/>
          <w:sz w:val="26"/>
          <w:szCs w:val="26"/>
          <w:lang w:val="en-US"/>
        </w:rPr>
        <w:t>æ</w:t>
      </w:r>
      <w:r>
        <w:rPr>
          <w:rFonts w:asciiTheme="majorHAnsi" w:hAnsiTheme="majorHAnsi"/>
          <w:sz w:val="26"/>
          <w:szCs w:val="26"/>
          <w:lang w:val="en-US"/>
        </w:rPr>
        <w:t>ll</w:t>
      </w:r>
      <w:r w:rsidRPr="00C42A74">
        <w:rPr>
          <w:rFonts w:asciiTheme="majorHAnsi" w:hAnsi="Arial" w:cs="Arial"/>
          <w:sz w:val="26"/>
          <w:szCs w:val="26"/>
          <w:lang w:val="en-US"/>
        </w:rPr>
        <w:t>ə</w:t>
      </w:r>
      <w:r>
        <w:rPr>
          <w:rFonts w:asciiTheme="majorHAnsi" w:hAnsiTheme="majorHAnsi"/>
          <w:sz w:val="26"/>
          <w:szCs w:val="26"/>
          <w:lang w:val="en-US"/>
        </w:rPr>
        <w:t>n</w:t>
      </w:r>
      <w:r>
        <w:rPr>
          <w:rFonts w:asciiTheme="majorHAnsi" w:hAnsiTheme="majorHAnsi" w:cs="Arial"/>
          <w:sz w:val="26"/>
          <w:szCs w:val="26"/>
          <w:lang w:val="en-US"/>
        </w:rPr>
        <w:t>] in [jus</w:t>
      </w:r>
      <w:r w:rsidRPr="00C42A74">
        <w:rPr>
          <w:rFonts w:asciiTheme="majorHAnsi" w:hAnsiTheme="majorHAnsi"/>
          <w:sz w:val="26"/>
          <w:szCs w:val="26"/>
          <w:lang w:val="en-US"/>
        </w:rPr>
        <w:t>æ</w:t>
      </w:r>
      <w:r>
        <w:rPr>
          <w:rFonts w:asciiTheme="majorHAnsi" w:hAnsiTheme="majorHAnsi"/>
          <w:sz w:val="26"/>
          <w:szCs w:val="26"/>
          <w:lang w:val="en-US"/>
        </w:rPr>
        <w:t>d   u</w:t>
      </w:r>
      <w:r w:rsidRPr="00226250">
        <w:rPr>
          <w:rFonts w:asciiTheme="majorHAnsi" w:hAnsiTheme="majorHAnsi" w:cs="Arial"/>
          <w:sz w:val="26"/>
          <w:szCs w:val="26"/>
          <w:lang w:val="en-US"/>
        </w:rPr>
        <w:t>ħ</w:t>
      </w:r>
      <w:r>
        <w:rPr>
          <w:rFonts w:asciiTheme="majorHAnsi" w:hAnsiTheme="majorHAnsi" w:cs="Arial"/>
          <w:sz w:val="26"/>
          <w:szCs w:val="26"/>
          <w:lang w:val="en-US"/>
        </w:rPr>
        <w:t>viv   pw</w:t>
      </w:r>
      <w:r w:rsidRPr="00C42A74">
        <w:rPr>
          <w:rFonts w:asciiTheme="majorHAnsi" w:hAnsiTheme="majorHAnsi"/>
          <w:sz w:val="26"/>
          <w:szCs w:val="26"/>
          <w:lang w:val="en-US"/>
        </w:rPr>
        <w:t>æ</w:t>
      </w:r>
      <w:r>
        <w:rPr>
          <w:rFonts w:asciiTheme="majorHAnsi" w:hAnsiTheme="majorHAnsi"/>
          <w:sz w:val="26"/>
          <w:szCs w:val="26"/>
          <w:lang w:val="en-US"/>
        </w:rPr>
        <w:t>ll</w:t>
      </w:r>
      <w:r w:rsidRPr="00C42A74">
        <w:rPr>
          <w:rFonts w:asciiTheme="majorHAnsi" w:hAnsi="Arial" w:cs="Arial"/>
          <w:sz w:val="26"/>
          <w:szCs w:val="26"/>
          <w:lang w:val="en-US"/>
        </w:rPr>
        <w:t>ə</w:t>
      </w:r>
      <w:r>
        <w:rPr>
          <w:rFonts w:asciiTheme="majorHAnsi" w:hAnsiTheme="majorHAnsi"/>
          <w:sz w:val="26"/>
          <w:szCs w:val="26"/>
          <w:lang w:val="en-US"/>
        </w:rPr>
        <w:t>n</w:t>
      </w:r>
      <w:r>
        <w:rPr>
          <w:rFonts w:asciiTheme="majorHAnsi" w:hAnsiTheme="majorHAnsi" w:cs="Arial"/>
          <w:sz w:val="26"/>
          <w:szCs w:val="26"/>
          <w:lang w:val="en-US"/>
        </w:rPr>
        <w:t>]</w:t>
      </w:r>
      <w:r>
        <w:rPr>
          <w:rFonts w:asciiTheme="majorHAnsi" w:hAnsiTheme="majorHAnsi" w:cs="Arial"/>
          <w:sz w:val="26"/>
          <w:szCs w:val="26"/>
          <w:lang w:val="en-US"/>
        </w:rPr>
        <w:tab/>
        <w:t>lit-trans: (here came the friend of the eyes) or (the friend of the eyes arrived).</w:t>
      </w:r>
    </w:p>
    <w:p w:rsidR="00CE7F8A" w:rsidRDefault="00CE7F8A" w:rsidP="00CE7F8A">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w:t>
      </w:r>
      <w:r w:rsidRPr="00DB0B19">
        <w:rPr>
          <w:rFonts w:asciiTheme="majorHAnsi" w:hAnsiTheme="majorHAnsi" w:cs="Arial"/>
          <w:sz w:val="26"/>
          <w:szCs w:val="26"/>
          <w:lang w:val="en-US"/>
        </w:rPr>
        <w:t>j</w:t>
      </w:r>
      <w:r w:rsidRPr="00DB0B19">
        <w:rPr>
          <w:rFonts w:asciiTheme="majorHAnsi" w:hAnsi="Arial" w:cs="Arial"/>
          <w:sz w:val="26"/>
          <w:szCs w:val="26"/>
          <w:lang w:val="en-US"/>
        </w:rPr>
        <w:t>ə</w:t>
      </w:r>
      <w:r w:rsidRPr="00DB0B19">
        <w:rPr>
          <w:rFonts w:asciiTheme="majorHAnsi" w:hAnsiTheme="majorHAnsi" w:cs="Arial"/>
          <w:sz w:val="26"/>
          <w:szCs w:val="26"/>
          <w:lang w:val="en-US"/>
        </w:rPr>
        <w:t>d</w:t>
      </w:r>
      <w:hyperlink r:id="rId126" w:history="1">
        <w:r w:rsidRPr="00DB0B19">
          <w:rPr>
            <w:rStyle w:val="Lienhypertexte"/>
            <w:rFonts w:asciiTheme="majorHAnsi" w:eastAsia="Arial Unicode MS" w:hAnsi="Arial Unicode MS" w:cs="Arial Unicode MS"/>
            <w:color w:val="auto"/>
            <w:sz w:val="26"/>
            <w:szCs w:val="26"/>
          </w:rPr>
          <w:t>ʒ</w:t>
        </w:r>
      </w:hyperlink>
      <w:r w:rsidRPr="00DB0B19">
        <w:rPr>
          <w:rFonts w:asciiTheme="majorHAnsi" w:hAnsiTheme="majorHAnsi"/>
          <w:sz w:val="26"/>
          <w:szCs w:val="26"/>
        </w:rPr>
        <w:t>ud</w:t>
      </w:r>
      <w:hyperlink r:id="rId127" w:history="1">
        <w:r w:rsidRPr="00DB0B19">
          <w:rPr>
            <w:rStyle w:val="Lienhypertexte"/>
            <w:rFonts w:asciiTheme="majorHAnsi" w:eastAsia="Arial Unicode MS" w:hAnsi="Arial Unicode MS" w:cs="Arial Unicode MS"/>
            <w:color w:val="auto"/>
            <w:sz w:val="26"/>
            <w:szCs w:val="26"/>
          </w:rPr>
          <w:t>ʒ</w:t>
        </w:r>
      </w:hyperlink>
      <w:r w:rsidRPr="00DB0B19">
        <w:rPr>
          <w:rFonts w:asciiTheme="majorHAnsi" w:hAnsi="Arial" w:cs="Arial"/>
          <w:sz w:val="26"/>
          <w:szCs w:val="26"/>
          <w:lang w:val="en-US"/>
        </w:rPr>
        <w:t>ə</w:t>
      </w:r>
      <w:r w:rsidRPr="00DB0B19">
        <w:rPr>
          <w:rFonts w:asciiTheme="majorHAnsi" w:hAnsiTheme="majorHAnsi" w:cs="Arial"/>
          <w:sz w:val="26"/>
          <w:szCs w:val="26"/>
          <w:lang w:val="en-US"/>
        </w:rPr>
        <w:t>g    u</w:t>
      </w:r>
      <w:r w:rsidRPr="00DB0B19">
        <w:rPr>
          <w:rFonts w:asciiTheme="majorHAnsi" w:hAnsiTheme="majorHAnsi"/>
          <w:sz w:val="26"/>
          <w:szCs w:val="26"/>
          <w:lang w:val="en-US"/>
        </w:rPr>
        <w:t>ðmi:s</w:t>
      </w:r>
      <w:r>
        <w:rPr>
          <w:rFonts w:asciiTheme="majorHAnsi" w:hAnsiTheme="majorHAnsi" w:cs="Arial"/>
          <w:sz w:val="26"/>
          <w:szCs w:val="26"/>
          <w:lang w:val="en-US"/>
        </w:rPr>
        <w:t>]</w:t>
      </w:r>
      <w:r>
        <w:rPr>
          <w:rFonts w:asciiTheme="majorHAnsi" w:hAnsiTheme="majorHAnsi" w:cs="Arial"/>
          <w:sz w:val="26"/>
          <w:szCs w:val="26"/>
          <w:lang w:val="en-US"/>
        </w:rPr>
        <w:tab/>
        <w:t xml:space="preserve">lit-trans: (his/her face is bloomed) </w:t>
      </w:r>
      <w:r w:rsidRPr="009E3F54">
        <w:rPr>
          <w:rFonts w:asciiTheme="majorHAnsi" w:hAnsiTheme="majorHAnsi" w:cs="Arial"/>
          <w:sz w:val="26"/>
          <w:szCs w:val="26"/>
          <w:lang w:val="en-US"/>
        </w:rPr>
        <w:sym w:font="Wingdings" w:char="F0E0"/>
      </w:r>
      <w:r>
        <w:rPr>
          <w:rFonts w:asciiTheme="majorHAnsi" w:hAnsiTheme="majorHAnsi" w:cs="Arial"/>
          <w:sz w:val="26"/>
          <w:szCs w:val="26"/>
          <w:lang w:val="en-US"/>
        </w:rPr>
        <w:t xml:space="preserve"> referring to ‘the brightness’ – meaning ‘revived’ and </w:t>
      </w:r>
    </w:p>
    <w:p w:rsidR="00CE7F8A" w:rsidRDefault="00CE7F8A" w:rsidP="00CE7F8A">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[ju</w:t>
      </w:r>
      <w:hyperlink r:id="rId128"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l</w:t>
      </w:r>
      <w:r w:rsidRPr="00DB0B19">
        <w:rPr>
          <w:rFonts w:asciiTheme="majorHAnsi" w:hAnsi="Arial" w:cs="Arial"/>
          <w:sz w:val="26"/>
          <w:szCs w:val="26"/>
          <w:lang w:val="en-US"/>
        </w:rPr>
        <w:t>ə</w:t>
      </w:r>
      <w:r>
        <w:rPr>
          <w:rFonts w:asciiTheme="majorHAnsi" w:hAnsiTheme="majorHAnsi"/>
          <w:sz w:val="26"/>
          <w:szCs w:val="26"/>
          <w:lang w:val="en-US"/>
        </w:rPr>
        <w:t>d    wu</w:t>
      </w:r>
      <w:r w:rsidRPr="00893E24">
        <w:rPr>
          <w:rFonts w:asciiTheme="majorHAnsi" w:hAnsiTheme="majorHAnsi"/>
          <w:sz w:val="26"/>
          <w:szCs w:val="26"/>
          <w:lang w:val="en-US"/>
        </w:rPr>
        <w:t>ð</w:t>
      </w:r>
      <w:r>
        <w:rPr>
          <w:rFonts w:asciiTheme="majorHAnsi" w:hAnsiTheme="majorHAnsi"/>
          <w:sz w:val="26"/>
          <w:szCs w:val="26"/>
          <w:lang w:val="en-US"/>
        </w:rPr>
        <w:t>mi:s    timuli:n</w:t>
      </w:r>
      <w:r>
        <w:rPr>
          <w:rFonts w:asciiTheme="majorHAnsi" w:hAnsiTheme="majorHAnsi" w:cs="Arial"/>
          <w:sz w:val="26"/>
          <w:szCs w:val="26"/>
          <w:lang w:val="en-US"/>
        </w:rPr>
        <w:t>]</w:t>
      </w:r>
      <w:r>
        <w:rPr>
          <w:rFonts w:asciiTheme="majorHAnsi" w:hAnsiTheme="majorHAnsi" w:cs="Arial"/>
          <w:sz w:val="26"/>
          <w:szCs w:val="26"/>
          <w:lang w:val="en-US"/>
        </w:rPr>
        <w:tab/>
      </w:r>
      <w:r>
        <w:rPr>
          <w:rFonts w:asciiTheme="majorHAnsi" w:hAnsiTheme="majorHAnsi" w:cs="Arial"/>
          <w:sz w:val="26"/>
          <w:szCs w:val="26"/>
          <w:lang w:val="en-US"/>
        </w:rPr>
        <w:tab/>
        <w:t xml:space="preserve">lit-trans: (his/her face became ashes) </w:t>
      </w:r>
      <w:r w:rsidRPr="00114D52">
        <w:rPr>
          <w:rFonts w:asciiTheme="majorHAnsi" w:hAnsiTheme="majorHAnsi" w:cs="Arial"/>
          <w:sz w:val="26"/>
          <w:szCs w:val="26"/>
          <w:lang w:val="en-US"/>
        </w:rPr>
        <w:sym w:font="Wingdings" w:char="F0E0"/>
      </w:r>
      <w:r>
        <w:rPr>
          <w:rFonts w:asciiTheme="majorHAnsi" w:hAnsiTheme="majorHAnsi" w:cs="Arial"/>
          <w:sz w:val="26"/>
          <w:szCs w:val="26"/>
          <w:lang w:val="en-US"/>
        </w:rPr>
        <w:t xml:space="preserve"> referring to ‘the extreme fatigue’ / ‘exhaustiveness’.</w:t>
      </w:r>
    </w:p>
    <w:p w:rsidR="00CE7F8A" w:rsidRDefault="00CE7F8A" w:rsidP="00CE7F8A">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[urj</w:t>
      </w:r>
      <w:r w:rsidRPr="00C42A74">
        <w:rPr>
          <w:rFonts w:asciiTheme="majorHAnsi" w:hAnsiTheme="majorHAnsi"/>
          <w:sz w:val="26"/>
          <w:szCs w:val="26"/>
          <w:lang w:val="en-US"/>
        </w:rPr>
        <w:t>æ</w:t>
      </w:r>
      <w:r w:rsidRPr="00893E24">
        <w:rPr>
          <w:rFonts w:asciiTheme="majorHAnsi" w:hAnsiTheme="majorHAnsi"/>
          <w:sz w:val="26"/>
          <w:szCs w:val="26"/>
          <w:lang w:val="en-US"/>
        </w:rPr>
        <w:t>ð</w:t>
      </w:r>
      <w:r>
        <w:rPr>
          <w:rFonts w:asciiTheme="majorHAnsi" w:hAnsiTheme="majorHAnsi"/>
          <w:sz w:val="26"/>
          <w:szCs w:val="26"/>
          <w:lang w:val="en-US"/>
        </w:rPr>
        <w:t>il</w:t>
      </w:r>
      <w:r w:rsidRPr="00C42A74">
        <w:rPr>
          <w:rFonts w:asciiTheme="majorHAnsi" w:hAnsiTheme="majorHAnsi"/>
          <w:sz w:val="26"/>
          <w:szCs w:val="26"/>
          <w:lang w:val="en-US"/>
        </w:rPr>
        <w:t>æ</w:t>
      </w:r>
      <w:r>
        <w:rPr>
          <w:rFonts w:asciiTheme="majorHAnsi" w:hAnsiTheme="majorHAnsi"/>
          <w:sz w:val="26"/>
          <w:szCs w:val="26"/>
          <w:lang w:val="en-US"/>
        </w:rPr>
        <w:t>r</w:t>
      </w:r>
      <w:r w:rsidRPr="00C42A74">
        <w:rPr>
          <w:rFonts w:asciiTheme="majorHAnsi" w:hAnsiTheme="majorHAnsi"/>
          <w:sz w:val="26"/>
          <w:szCs w:val="26"/>
          <w:lang w:val="en-US"/>
        </w:rPr>
        <w:t>æ</w:t>
      </w:r>
      <w:r>
        <w:rPr>
          <w:rFonts w:asciiTheme="majorHAnsi" w:hAnsiTheme="majorHAnsi"/>
          <w:sz w:val="26"/>
          <w:szCs w:val="26"/>
          <w:lang w:val="en-US"/>
        </w:rPr>
        <w:t xml:space="preserve">    dh</w:t>
      </w:r>
      <w:hyperlink r:id="rId129" w:history="1">
        <w:r w:rsidRPr="00016D0A">
          <w:rPr>
            <w:rStyle w:val="Lienhypertexte"/>
            <w:rFonts w:asciiTheme="majorHAnsi" w:eastAsia="Arial Unicode MS" w:hAnsi="Arial Unicode MS" w:cs="Arial Unicode MS"/>
            <w:sz w:val="26"/>
            <w:szCs w:val="26"/>
            <w:lang w:val="en-US"/>
          </w:rPr>
          <w:t>ɜ</w:t>
        </w:r>
      </w:hyperlink>
      <w:r>
        <w:rPr>
          <w:rFonts w:asciiTheme="majorHAnsi" w:hAnsiTheme="majorHAnsi"/>
          <w:sz w:val="26"/>
          <w:szCs w:val="26"/>
          <w:lang w:val="en-US"/>
        </w:rPr>
        <w:t xml:space="preserve">:v    </w:t>
      </w:r>
      <w:r w:rsidRPr="00893E24">
        <w:rPr>
          <w:rFonts w:asciiTheme="majorHAnsi" w:hAnsiTheme="majorHAnsi"/>
          <w:sz w:val="26"/>
          <w:szCs w:val="26"/>
          <w:lang w:val="en-US"/>
        </w:rPr>
        <w:t>ð</w:t>
      </w:r>
      <w:r w:rsidRPr="00C42A74">
        <w:rPr>
          <w:rFonts w:asciiTheme="majorHAnsi" w:hAnsi="Arial" w:cs="Arial"/>
          <w:sz w:val="26"/>
          <w:szCs w:val="26"/>
          <w:lang w:val="en-US"/>
        </w:rPr>
        <w:t>ə</w:t>
      </w:r>
      <w:r>
        <w:rPr>
          <w:rFonts w:asciiTheme="majorHAnsi" w:hAnsi="Arial" w:cs="Arial"/>
          <w:sz w:val="26"/>
          <w:szCs w:val="26"/>
          <w:lang w:val="en-US"/>
        </w:rPr>
        <w:t>lf</w:t>
      </w:r>
      <w:r w:rsidRPr="00C42A74">
        <w:rPr>
          <w:rFonts w:asciiTheme="majorHAnsi" w:hAnsi="Arial" w:cs="Arial"/>
          <w:sz w:val="26"/>
          <w:szCs w:val="26"/>
          <w:lang w:val="en-US"/>
        </w:rPr>
        <w:t>ə</w:t>
      </w:r>
      <w:r w:rsidRPr="00226250">
        <w:rPr>
          <w:rFonts w:asciiTheme="majorHAnsi" w:hAnsiTheme="majorHAnsi" w:cs="Arial"/>
          <w:sz w:val="26"/>
          <w:szCs w:val="26"/>
          <w:lang w:val="en-US"/>
        </w:rPr>
        <w:t>ŧ</w:t>
      </w:r>
      <w:r w:rsidRPr="00C42A74">
        <w:rPr>
          <w:rFonts w:asciiTheme="majorHAnsi" w:hAnsiTheme="majorHAnsi"/>
          <w:sz w:val="26"/>
          <w:szCs w:val="26"/>
          <w:lang w:val="en-US"/>
        </w:rPr>
        <w:t>æ</w:t>
      </w:r>
      <w:r>
        <w:rPr>
          <w:rFonts w:asciiTheme="majorHAnsi" w:hAnsiTheme="majorHAnsi" w:cs="Arial"/>
          <w:sz w:val="26"/>
          <w:szCs w:val="26"/>
          <w:lang w:val="en-US"/>
        </w:rPr>
        <w:t>]</w:t>
      </w:r>
      <w:r>
        <w:rPr>
          <w:rFonts w:asciiTheme="majorHAnsi" w:hAnsiTheme="majorHAnsi" w:cs="Arial"/>
          <w:sz w:val="26"/>
          <w:szCs w:val="26"/>
          <w:lang w:val="en-US"/>
        </w:rPr>
        <w:tab/>
        <w:t>lit-trans: (gold and silver are not equal).</w:t>
      </w:r>
    </w:p>
    <w:p w:rsidR="00CE7F8A" w:rsidRDefault="00CE7F8A" w:rsidP="00CE7F8A">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sz w:val="26"/>
          <w:szCs w:val="26"/>
          <w:lang w:val="en-US"/>
        </w:rPr>
        <w:t>[</w:t>
      </w:r>
      <w:hyperlink r:id="rId130" w:history="1">
        <w:r w:rsidRPr="003F1ADA">
          <w:rPr>
            <w:rStyle w:val="Lienhypertexte"/>
            <w:rFonts w:asciiTheme="majorHAnsi" w:eastAsia="Arial Unicode MS" w:hAnsi="Arial Unicode MS" w:cs="Arial Unicode MS"/>
            <w:color w:val="auto"/>
            <w:sz w:val="26"/>
            <w:szCs w:val="26"/>
            <w:lang w:val="en-US"/>
          </w:rPr>
          <w:t>ʕ</w:t>
        </w:r>
      </w:hyperlink>
      <w:hyperlink r:id="rId131" w:history="1">
        <w:r w:rsidRPr="003F1ADA">
          <w:rPr>
            <w:rStyle w:val="Lienhypertexte"/>
            <w:rFonts w:asciiTheme="majorHAnsi" w:eastAsia="Arial Unicode MS" w:hAnsi="Arial Unicode MS" w:cs="Arial Unicode MS"/>
            <w:color w:val="auto"/>
            <w:sz w:val="26"/>
            <w:szCs w:val="26"/>
            <w:lang w:val="en-US"/>
          </w:rPr>
          <w:t>ʒ</w:t>
        </w:r>
      </w:hyperlink>
      <w:r w:rsidRPr="003F1ADA">
        <w:rPr>
          <w:rFonts w:asciiTheme="majorHAnsi" w:hAnsiTheme="majorHAnsi"/>
          <w:sz w:val="26"/>
          <w:szCs w:val="26"/>
          <w:lang w:val="en-US"/>
        </w:rPr>
        <w:t>mæ   is</w:t>
      </w:r>
      <w:r w:rsidRPr="003F1ADA">
        <w:rPr>
          <w:rFonts w:asciiTheme="majorHAnsi" w:hAnsi="Arial" w:cs="Arial"/>
          <w:sz w:val="26"/>
          <w:szCs w:val="26"/>
          <w:lang w:val="en-US"/>
        </w:rPr>
        <w:t>ə</w:t>
      </w:r>
      <w:r w:rsidRPr="003F1ADA">
        <w:rPr>
          <w:rFonts w:asciiTheme="majorHAnsi" w:hAnsiTheme="majorHAnsi" w:cs="Arial"/>
          <w:sz w:val="26"/>
          <w:szCs w:val="26"/>
          <w:lang w:val="en-US"/>
        </w:rPr>
        <w:t>qw</w:t>
      </w:r>
      <w:r w:rsidRPr="003F1ADA">
        <w:rPr>
          <w:rFonts w:asciiTheme="majorHAnsi" w:hAnsiTheme="majorHAnsi"/>
          <w:sz w:val="26"/>
          <w:szCs w:val="26"/>
          <w:lang w:val="en-US"/>
        </w:rPr>
        <w:t>æðni:m</w:t>
      </w:r>
      <w:r>
        <w:rPr>
          <w:rFonts w:asciiTheme="majorHAnsi" w:hAnsiTheme="majorHAnsi" w:cs="Arial"/>
          <w:sz w:val="26"/>
          <w:szCs w:val="26"/>
          <w:lang w:val="en-US"/>
        </w:rPr>
        <w:t>]</w:t>
      </w:r>
      <w:r>
        <w:rPr>
          <w:rFonts w:asciiTheme="majorHAnsi" w:hAnsiTheme="majorHAnsi" w:cs="Arial"/>
          <w:sz w:val="26"/>
          <w:szCs w:val="26"/>
          <w:lang w:val="en-US"/>
        </w:rPr>
        <w:tab/>
      </w:r>
      <w:r>
        <w:rPr>
          <w:rFonts w:asciiTheme="majorHAnsi" w:hAnsiTheme="majorHAnsi" w:cs="Arial"/>
          <w:sz w:val="26"/>
          <w:szCs w:val="26"/>
          <w:lang w:val="en-US"/>
        </w:rPr>
        <w:tab/>
        <w:t xml:space="preserve">lit-trans: (gather your legs) </w:t>
      </w:r>
      <w:r w:rsidRPr="000F1CE4">
        <w:rPr>
          <w:rFonts w:asciiTheme="majorHAnsi" w:hAnsiTheme="majorHAnsi" w:cs="Arial"/>
          <w:sz w:val="26"/>
          <w:szCs w:val="26"/>
          <w:lang w:val="en-US"/>
        </w:rPr>
        <w:sym w:font="Wingdings" w:char="F0E0"/>
      </w:r>
      <w:r>
        <w:rPr>
          <w:rFonts w:asciiTheme="majorHAnsi" w:hAnsiTheme="majorHAnsi" w:cs="Arial"/>
          <w:sz w:val="26"/>
          <w:szCs w:val="26"/>
          <w:lang w:val="en-US"/>
        </w:rPr>
        <w:t xml:space="preserve"> referring to ‘go out’ – when using the imperative form.</w:t>
      </w:r>
    </w:p>
    <w:p w:rsidR="002B7F0F" w:rsidRDefault="00D11E71" w:rsidP="002B7F0F">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Pr>
          <w:rFonts w:asciiTheme="majorHAnsi" w:hAnsiTheme="majorHAnsi" w:cs="Arial"/>
          <w:noProof/>
          <w:sz w:val="26"/>
          <w:szCs w:val="26"/>
          <w:lang w:eastAsia="fr-FR"/>
        </w:rPr>
        <w:pict>
          <v:rect id="_x0000_s1063" style="position:absolute;left:0;text-align:left;margin-left:445.05pt;margin-top:19.75pt;width:40.6pt;height:25.55pt;z-index:-251630592" stroked="f">
            <v:textbox style="mso-next-textbox:#_x0000_s1063">
              <w:txbxContent>
                <w:p w:rsidR="0021739C" w:rsidRPr="00F9299F" w:rsidRDefault="0021739C" w:rsidP="00CE7F8A">
                  <w:pPr>
                    <w:rPr>
                      <w:b/>
                      <w:bCs/>
                      <w:sz w:val="32"/>
                      <w:szCs w:val="32"/>
                    </w:rPr>
                  </w:pPr>
                  <w:r w:rsidRPr="00F9299F">
                    <w:rPr>
                      <w:b/>
                      <w:bCs/>
                      <w:sz w:val="32"/>
                      <w:szCs w:val="32"/>
                    </w:rPr>
                    <w:t xml:space="preserve"> +</w:t>
                  </w:r>
                </w:p>
              </w:txbxContent>
            </v:textbox>
          </v:rect>
        </w:pict>
      </w:r>
      <w:r>
        <w:rPr>
          <w:rFonts w:asciiTheme="majorHAnsi" w:hAnsiTheme="majorHAnsi" w:cs="Arial"/>
          <w:noProof/>
          <w:sz w:val="26"/>
          <w:szCs w:val="26"/>
          <w:lang w:eastAsia="fr-FR"/>
        </w:rPr>
        <w:pict>
          <v:group id="_x0000_s1058" style="position:absolute;left:0;text-align:left;margin-left:431.4pt;margin-top:16.65pt;width:10.4pt;height:37.9pt;z-index:251683840" coordorigin="5846,13112" coordsize="253,644">
            <v:shape id="_x0000_s1059" type="#_x0000_t32" style="position:absolute;left:6099;top:13112;width:0;height:644" o:connectortype="straight"/>
            <v:shape id="_x0000_s1060" type="#_x0000_t32" style="position:absolute;left:5846;top:13112;width:237;height:0;flip:x" o:connectortype="straight">
              <v:stroke endarrow="block"/>
            </v:shape>
            <v:shape id="_x0000_s1061" type="#_x0000_t32" style="position:absolute;left:5848;top:13744;width:237;height:0;flip:x" o:connectortype="straight">
              <v:stroke endarrow="block"/>
            </v:shape>
          </v:group>
        </w:pict>
      </w:r>
      <w:r>
        <w:rPr>
          <w:rFonts w:asciiTheme="majorHAnsi" w:hAnsiTheme="majorHAnsi" w:cs="Arial"/>
          <w:noProof/>
          <w:sz w:val="26"/>
          <w:szCs w:val="26"/>
          <w:lang w:eastAsia="fr-FR"/>
        </w:rPr>
        <w:pict>
          <v:shape id="_x0000_s1062" type="#_x0000_t32" style="position:absolute;left:0;text-align:left;margin-left:442.25pt;margin-top:34.05pt;width:10pt;height:0;z-index:251684864" o:connectortype="straight">
            <v:stroke endarrow="block"/>
          </v:shape>
        </w:pict>
      </w:r>
      <w:r>
        <w:rPr>
          <w:rFonts w:asciiTheme="majorHAnsi" w:hAnsiTheme="majorHAnsi" w:cs="Arial"/>
          <w:noProof/>
          <w:sz w:val="26"/>
          <w:szCs w:val="26"/>
          <w:lang w:eastAsia="fr-FR"/>
        </w:rPr>
        <w:pict>
          <v:group id="_x0000_s1054" style="position:absolute;left:0;text-align:left;margin-left:198.2pt;margin-top:16.05pt;width:10.4pt;height:37.9pt;z-index:251682816" coordorigin="5846,13112" coordsize="253,644">
            <v:shape id="_x0000_s1055" type="#_x0000_t32" style="position:absolute;left:6099;top:13112;width:0;height:644" o:connectortype="straight"/>
            <v:shape id="_x0000_s1056" type="#_x0000_t32" style="position:absolute;left:5846;top:13112;width:237;height:0;flip:x" o:connectortype="straight">
              <v:stroke endarrow="block"/>
            </v:shape>
            <v:shape id="_x0000_s1057" type="#_x0000_t32" style="position:absolute;left:5848;top:13744;width:237;height:0;flip:x" o:connectortype="straight">
              <v:stroke endarrow="block"/>
            </v:shape>
          </v:group>
        </w:pict>
      </w:r>
      <w:r w:rsidR="00CE7F8A" w:rsidRPr="002B7F0F">
        <w:rPr>
          <w:rFonts w:asciiTheme="majorHAnsi" w:hAnsiTheme="majorHAnsi" w:cs="Arial"/>
          <w:sz w:val="26"/>
          <w:szCs w:val="26"/>
          <w:lang w:val="en-US"/>
        </w:rPr>
        <w:t>[</w:t>
      </w:r>
      <w:r w:rsidR="00CE7F8A" w:rsidRPr="002B7F0F">
        <w:rPr>
          <w:rFonts w:asciiTheme="majorHAnsi" w:hAnsiTheme="majorHAnsi" w:cs="Arial"/>
          <w:sz w:val="26"/>
          <w:szCs w:val="26"/>
        </w:rPr>
        <w:t>θ</w:t>
      </w:r>
      <w:r w:rsidR="00CE7F8A" w:rsidRPr="002B7F0F">
        <w:rPr>
          <w:rFonts w:asciiTheme="majorHAnsi" w:hAnsi="Arial" w:cs="Arial"/>
          <w:sz w:val="26"/>
          <w:szCs w:val="26"/>
          <w:lang w:val="en-US"/>
        </w:rPr>
        <w:t>ə</w:t>
      </w:r>
      <w:r w:rsidR="00CE7F8A" w:rsidRPr="002B7F0F">
        <w:rPr>
          <w:rFonts w:asciiTheme="majorHAnsi" w:hAnsi="Arial" w:cs="Arial"/>
          <w:sz w:val="26"/>
          <w:szCs w:val="26"/>
          <w:lang w:val="en-US"/>
        </w:rPr>
        <w:t>q</w:t>
      </w:r>
      <w:r w:rsidR="00CE7F8A" w:rsidRPr="002B7F0F">
        <w:rPr>
          <w:rFonts w:asciiTheme="majorHAnsi" w:hAnsiTheme="majorHAnsi"/>
          <w:sz w:val="26"/>
          <w:szCs w:val="26"/>
          <w:lang w:val="en-US"/>
        </w:rPr>
        <w:t>ði:ts    j</w:t>
      </w:r>
      <w:r w:rsidR="00CE7F8A" w:rsidRPr="002B7F0F">
        <w:rPr>
          <w:rFonts w:asciiTheme="majorHAnsi" w:hAnsi="Arial" w:cs="Arial"/>
          <w:sz w:val="26"/>
          <w:szCs w:val="26"/>
          <w:lang w:val="en-US"/>
        </w:rPr>
        <w:t>ə</w:t>
      </w:r>
      <w:r w:rsidR="00CE7F8A" w:rsidRPr="002B7F0F">
        <w:rPr>
          <w:rFonts w:asciiTheme="majorHAnsi" w:hAnsi="Arial" w:cs="Arial"/>
          <w:sz w:val="26"/>
          <w:szCs w:val="26"/>
          <w:lang w:val="en-US"/>
        </w:rPr>
        <w:t>mm</w:t>
      </w:r>
      <w:r w:rsidR="00CE7F8A" w:rsidRPr="002B7F0F">
        <w:rPr>
          <w:rFonts w:asciiTheme="majorHAnsi" w:hAnsiTheme="majorHAnsi"/>
          <w:sz w:val="26"/>
          <w:szCs w:val="26"/>
          <w:lang w:val="en-US"/>
        </w:rPr>
        <w:t>æs</w:t>
      </w:r>
      <w:r w:rsidR="00CE7F8A" w:rsidRPr="002B7F0F">
        <w:rPr>
          <w:rFonts w:asciiTheme="majorHAnsi" w:hAnsiTheme="majorHAnsi" w:cs="Arial"/>
          <w:sz w:val="26"/>
          <w:szCs w:val="26"/>
          <w:lang w:val="en-US"/>
        </w:rPr>
        <w:t xml:space="preserve">] or  </w:t>
      </w:r>
      <w:r w:rsidR="00CE7F8A" w:rsidRPr="002B7F0F">
        <w:rPr>
          <w:rFonts w:asciiTheme="majorHAnsi" w:hAnsiTheme="majorHAnsi" w:cs="Arial"/>
          <w:b/>
          <w:bCs/>
          <w:sz w:val="44"/>
          <w:szCs w:val="44"/>
          <w:lang w:val="en-US"/>
        </w:rPr>
        <w:t>-</w:t>
      </w:r>
      <w:r w:rsidR="00CE7F8A" w:rsidRPr="002B7F0F">
        <w:rPr>
          <w:rFonts w:asciiTheme="majorHAnsi" w:hAnsiTheme="majorHAnsi" w:cs="Arial"/>
          <w:b/>
          <w:bCs/>
          <w:sz w:val="44"/>
          <w:szCs w:val="44"/>
          <w:lang w:val="en-US"/>
        </w:rPr>
        <w:tab/>
      </w:r>
      <w:r w:rsidR="00CE7F8A" w:rsidRPr="002B7F0F">
        <w:rPr>
          <w:rFonts w:asciiTheme="majorHAnsi" w:hAnsiTheme="majorHAnsi" w:cs="Arial"/>
          <w:sz w:val="26"/>
          <w:szCs w:val="26"/>
          <w:lang w:val="en-US"/>
        </w:rPr>
        <w:t>lit-trans: (her mother cauterised her)</w:t>
      </w:r>
    </w:p>
    <w:p w:rsidR="00CE7F8A" w:rsidRPr="002B7F0F" w:rsidRDefault="00CE7F8A" w:rsidP="002B7F0F">
      <w:pPr>
        <w:pStyle w:val="Paragraphedeliste"/>
        <w:numPr>
          <w:ilvl w:val="0"/>
          <w:numId w:val="31"/>
        </w:numPr>
        <w:tabs>
          <w:tab w:val="left" w:pos="567"/>
          <w:tab w:val="left" w:pos="993"/>
        </w:tabs>
        <w:spacing w:after="0" w:line="360" w:lineRule="auto"/>
        <w:ind w:left="714" w:hanging="357"/>
        <w:jc w:val="both"/>
        <w:rPr>
          <w:rFonts w:asciiTheme="majorHAnsi" w:hAnsiTheme="majorHAnsi" w:cs="Arial"/>
          <w:sz w:val="26"/>
          <w:szCs w:val="26"/>
          <w:lang w:val="en-US"/>
        </w:rPr>
      </w:pPr>
      <w:r w:rsidRPr="002B7F0F">
        <w:rPr>
          <w:rFonts w:asciiTheme="majorHAnsi" w:hAnsiTheme="majorHAnsi" w:cs="Arial"/>
          <w:sz w:val="26"/>
          <w:szCs w:val="26"/>
          <w:lang w:val="en-US"/>
        </w:rPr>
        <w:t>[</w:t>
      </w:r>
      <w:r w:rsidRPr="002B7F0F">
        <w:rPr>
          <w:rFonts w:asciiTheme="majorHAnsi" w:hAnsiTheme="majorHAnsi" w:cs="Arial"/>
          <w:sz w:val="26"/>
          <w:szCs w:val="26"/>
        </w:rPr>
        <w:t>θ</w:t>
      </w:r>
      <w:r w:rsidRPr="002B7F0F">
        <w:rPr>
          <w:rFonts w:asciiTheme="majorHAnsi" w:hAnsiTheme="majorHAnsi" w:cs="Arial"/>
          <w:sz w:val="26"/>
          <w:szCs w:val="26"/>
          <w:lang w:val="en-US"/>
        </w:rPr>
        <w:t>w</w:t>
      </w:r>
      <w:r w:rsidRPr="002B7F0F">
        <w:rPr>
          <w:rFonts w:asciiTheme="majorHAnsi" w:hAnsi="Arial" w:cs="Arial"/>
          <w:sz w:val="26"/>
          <w:szCs w:val="26"/>
          <w:lang w:val="en-US"/>
        </w:rPr>
        <w:t>ə</w:t>
      </w:r>
      <w:r w:rsidRPr="002B7F0F">
        <w:rPr>
          <w:rFonts w:asciiTheme="majorHAnsi" w:hAnsi="Arial" w:cs="Arial"/>
          <w:sz w:val="26"/>
          <w:szCs w:val="26"/>
          <w:lang w:val="en-US"/>
        </w:rPr>
        <w:t xml:space="preserve">rmi:ts    </w:t>
      </w:r>
      <w:r w:rsidRPr="002B7F0F">
        <w:rPr>
          <w:rFonts w:asciiTheme="majorHAnsi" w:hAnsiTheme="majorHAnsi"/>
          <w:sz w:val="26"/>
          <w:szCs w:val="26"/>
          <w:lang w:val="en-US"/>
        </w:rPr>
        <w:t>j</w:t>
      </w:r>
      <w:r w:rsidRPr="002B7F0F">
        <w:rPr>
          <w:rFonts w:asciiTheme="majorHAnsi" w:hAnsi="Arial" w:cs="Arial"/>
          <w:sz w:val="26"/>
          <w:szCs w:val="26"/>
          <w:lang w:val="en-US"/>
        </w:rPr>
        <w:t>ə</w:t>
      </w:r>
      <w:r w:rsidRPr="002B7F0F">
        <w:rPr>
          <w:rFonts w:asciiTheme="majorHAnsi" w:hAnsi="Arial" w:cs="Arial"/>
          <w:sz w:val="26"/>
          <w:szCs w:val="26"/>
          <w:lang w:val="en-US"/>
        </w:rPr>
        <w:t>mm</w:t>
      </w:r>
      <w:r w:rsidRPr="002B7F0F">
        <w:rPr>
          <w:rFonts w:asciiTheme="majorHAnsi" w:hAnsiTheme="majorHAnsi"/>
          <w:sz w:val="26"/>
          <w:szCs w:val="26"/>
          <w:lang w:val="en-US"/>
        </w:rPr>
        <w:t>æs</w:t>
      </w:r>
      <w:r w:rsidRPr="002B7F0F">
        <w:rPr>
          <w:rFonts w:asciiTheme="majorHAnsi" w:hAnsiTheme="majorHAnsi" w:cs="Arial"/>
          <w:sz w:val="26"/>
          <w:szCs w:val="26"/>
          <w:lang w:val="en-US"/>
        </w:rPr>
        <w:t>]</w:t>
      </w:r>
      <w:r w:rsidRPr="002B7F0F">
        <w:rPr>
          <w:rFonts w:asciiTheme="majorHAnsi" w:hAnsiTheme="majorHAnsi" w:cs="Arial"/>
          <w:b/>
          <w:bCs/>
          <w:sz w:val="44"/>
          <w:szCs w:val="44"/>
          <w:vertAlign w:val="superscript"/>
          <w:lang w:val="en-US"/>
        </w:rPr>
        <w:t xml:space="preserve">   </w:t>
      </w:r>
      <w:r w:rsidRPr="002B7F0F">
        <w:rPr>
          <w:rFonts w:asciiTheme="majorHAnsi" w:hAnsiTheme="majorHAnsi" w:cs="Arial"/>
          <w:b/>
          <w:bCs/>
          <w:sz w:val="44"/>
          <w:szCs w:val="44"/>
          <w:lang w:val="en-US"/>
        </w:rPr>
        <w:t>-</w:t>
      </w:r>
      <w:r w:rsidRPr="002B7F0F">
        <w:rPr>
          <w:rFonts w:asciiTheme="majorHAnsi" w:hAnsiTheme="majorHAnsi" w:cs="Arial"/>
          <w:b/>
          <w:bCs/>
          <w:sz w:val="44"/>
          <w:szCs w:val="44"/>
          <w:lang w:val="en-US"/>
        </w:rPr>
        <w:tab/>
      </w:r>
      <w:r w:rsidRPr="002B7F0F">
        <w:rPr>
          <w:rFonts w:asciiTheme="majorHAnsi" w:hAnsiTheme="majorHAnsi" w:cs="Arial"/>
          <w:sz w:val="26"/>
          <w:szCs w:val="26"/>
          <w:lang w:val="en-US"/>
        </w:rPr>
        <w:t>lit-trans: (her mother pinched her)</w:t>
      </w:r>
    </w:p>
    <w:p w:rsidR="00CE7F8A" w:rsidRDefault="00CE7F8A" w:rsidP="00CE7F8A">
      <w:pPr>
        <w:pStyle w:val="Paragraphedeliste"/>
        <w:tabs>
          <w:tab w:val="left" w:pos="567"/>
          <w:tab w:val="left" w:pos="993"/>
        </w:tabs>
        <w:spacing w:after="0" w:line="360" w:lineRule="auto"/>
        <w:ind w:left="714"/>
        <w:jc w:val="both"/>
        <w:rPr>
          <w:rFonts w:asciiTheme="majorHAnsi" w:hAnsiTheme="majorHAnsi" w:cs="Arial"/>
          <w:sz w:val="26"/>
          <w:szCs w:val="26"/>
          <w:lang w:val="en-US"/>
        </w:rPr>
      </w:pPr>
      <w:r>
        <w:rPr>
          <w:rFonts w:asciiTheme="majorHAnsi" w:hAnsiTheme="majorHAnsi" w:cs="Arial"/>
          <w:sz w:val="26"/>
          <w:szCs w:val="26"/>
          <w:lang w:val="en-US"/>
        </w:rPr>
        <w:lastRenderedPageBreak/>
        <w:t>We may interpret this as follows: two negative utterances sharing the same ‘result meaning’ (carrying one common positive aspect).</w:t>
      </w:r>
    </w:p>
    <w:p w:rsidR="00CE7F8A" w:rsidRDefault="00CE7F8A" w:rsidP="00CE7F8A">
      <w:pPr>
        <w:spacing w:after="0" w:line="360" w:lineRule="auto"/>
        <w:ind w:firstLine="708"/>
        <w:jc w:val="both"/>
        <w:rPr>
          <w:rFonts w:asciiTheme="majorHAnsi" w:hAnsiTheme="majorHAnsi" w:cs="Arial"/>
          <w:sz w:val="26"/>
          <w:szCs w:val="26"/>
          <w:lang w:val="en-US"/>
        </w:rPr>
      </w:pPr>
    </w:p>
    <w:tbl>
      <w:tblPr>
        <w:tblStyle w:val="Grilledutableau"/>
        <w:tblW w:w="0" w:type="auto"/>
        <w:tblLook w:val="04A0"/>
      </w:tblPr>
      <w:tblGrid>
        <w:gridCol w:w="658"/>
        <w:gridCol w:w="2427"/>
        <w:gridCol w:w="2693"/>
        <w:gridCol w:w="3510"/>
      </w:tblGrid>
      <w:tr w:rsidR="00CE7F8A" w:rsidRPr="00556C19" w:rsidTr="0021739C">
        <w:tc>
          <w:tcPr>
            <w:tcW w:w="658" w:type="dxa"/>
            <w:tcBorders>
              <w:top w:val="nil"/>
              <w:left w:val="nil"/>
            </w:tcBorders>
          </w:tcPr>
          <w:p w:rsidR="00CE7F8A" w:rsidRPr="00556C19" w:rsidRDefault="00CE7F8A" w:rsidP="0021739C">
            <w:pPr>
              <w:spacing w:line="360" w:lineRule="auto"/>
              <w:jc w:val="center"/>
              <w:rPr>
                <w:rFonts w:asciiTheme="majorHAnsi" w:hAnsiTheme="majorHAnsi" w:cs="Arial"/>
                <w:b/>
                <w:bCs/>
                <w:sz w:val="26"/>
                <w:szCs w:val="26"/>
                <w:lang w:val="en-US"/>
              </w:rPr>
            </w:pPr>
          </w:p>
        </w:tc>
        <w:tc>
          <w:tcPr>
            <w:tcW w:w="2427" w:type="dxa"/>
          </w:tcPr>
          <w:p w:rsidR="00CE7F8A" w:rsidRPr="00556C19" w:rsidRDefault="00CE7F8A" w:rsidP="0021739C">
            <w:pPr>
              <w:spacing w:line="360" w:lineRule="auto"/>
              <w:jc w:val="center"/>
              <w:rPr>
                <w:rFonts w:asciiTheme="majorHAnsi" w:hAnsiTheme="majorHAnsi" w:cs="Arial"/>
                <w:b/>
                <w:bCs/>
                <w:sz w:val="26"/>
                <w:szCs w:val="26"/>
                <w:lang w:val="en-US"/>
              </w:rPr>
            </w:pPr>
            <w:r w:rsidRPr="00556C19">
              <w:rPr>
                <w:rFonts w:asciiTheme="majorHAnsi" w:hAnsiTheme="majorHAnsi" w:cs="Arial"/>
                <w:b/>
                <w:bCs/>
                <w:sz w:val="26"/>
                <w:szCs w:val="26"/>
                <w:lang w:val="en-US"/>
              </w:rPr>
              <w:t>Tenor</w:t>
            </w:r>
          </w:p>
          <w:p w:rsidR="00CE7F8A" w:rsidRPr="00556C19" w:rsidRDefault="00CE7F8A" w:rsidP="0021739C">
            <w:pPr>
              <w:spacing w:line="360" w:lineRule="auto"/>
              <w:jc w:val="center"/>
              <w:rPr>
                <w:rFonts w:asciiTheme="majorHAnsi" w:hAnsiTheme="majorHAnsi" w:cs="Arial"/>
                <w:b/>
                <w:bCs/>
                <w:sz w:val="26"/>
                <w:szCs w:val="26"/>
                <w:lang w:val="en-US"/>
              </w:rPr>
            </w:pPr>
            <w:r w:rsidRPr="00556C19">
              <w:rPr>
                <w:rFonts w:asciiTheme="majorHAnsi" w:hAnsiTheme="majorHAnsi" w:cs="Arial"/>
                <w:b/>
                <w:bCs/>
                <w:sz w:val="26"/>
                <w:szCs w:val="26"/>
                <w:lang w:val="en-US"/>
              </w:rPr>
              <w:t>(primary subject)</w:t>
            </w:r>
          </w:p>
        </w:tc>
        <w:tc>
          <w:tcPr>
            <w:tcW w:w="2693" w:type="dxa"/>
          </w:tcPr>
          <w:p w:rsidR="00CE7F8A" w:rsidRPr="00556C19" w:rsidRDefault="00CE7F8A" w:rsidP="0021739C">
            <w:pPr>
              <w:spacing w:line="360" w:lineRule="auto"/>
              <w:jc w:val="center"/>
              <w:rPr>
                <w:rFonts w:asciiTheme="majorHAnsi" w:hAnsiTheme="majorHAnsi" w:cs="Arial"/>
                <w:b/>
                <w:bCs/>
                <w:sz w:val="26"/>
                <w:szCs w:val="26"/>
                <w:lang w:val="en-US"/>
              </w:rPr>
            </w:pPr>
            <w:r w:rsidRPr="00556C19">
              <w:rPr>
                <w:rFonts w:asciiTheme="majorHAnsi" w:hAnsiTheme="majorHAnsi" w:cs="Arial"/>
                <w:b/>
                <w:bCs/>
                <w:sz w:val="26"/>
                <w:szCs w:val="26"/>
                <w:lang w:val="en-US"/>
              </w:rPr>
              <w:t>Vehicle</w:t>
            </w:r>
          </w:p>
          <w:p w:rsidR="00CE7F8A" w:rsidRPr="00556C19" w:rsidRDefault="00CE7F8A" w:rsidP="0021739C">
            <w:pPr>
              <w:spacing w:line="360" w:lineRule="auto"/>
              <w:jc w:val="center"/>
              <w:rPr>
                <w:rFonts w:asciiTheme="majorHAnsi" w:hAnsiTheme="majorHAnsi" w:cs="Arial"/>
                <w:b/>
                <w:bCs/>
                <w:sz w:val="26"/>
                <w:szCs w:val="26"/>
                <w:lang w:val="en-US"/>
              </w:rPr>
            </w:pPr>
            <w:r w:rsidRPr="00556C19">
              <w:rPr>
                <w:rFonts w:asciiTheme="majorHAnsi" w:hAnsiTheme="majorHAnsi" w:cs="Arial"/>
                <w:b/>
                <w:bCs/>
                <w:sz w:val="26"/>
                <w:szCs w:val="26"/>
                <w:lang w:val="en-US"/>
              </w:rPr>
              <w:t>(secondary subject)</w:t>
            </w:r>
          </w:p>
        </w:tc>
        <w:tc>
          <w:tcPr>
            <w:tcW w:w="3510" w:type="dxa"/>
          </w:tcPr>
          <w:p w:rsidR="00CE7F8A" w:rsidRPr="00556C19" w:rsidRDefault="00CE7F8A" w:rsidP="0021739C">
            <w:pPr>
              <w:spacing w:line="360" w:lineRule="auto"/>
              <w:jc w:val="center"/>
              <w:rPr>
                <w:rFonts w:asciiTheme="majorHAnsi" w:hAnsiTheme="majorHAnsi" w:cs="Arial"/>
                <w:b/>
                <w:bCs/>
                <w:sz w:val="26"/>
                <w:szCs w:val="26"/>
                <w:lang w:val="en-US"/>
              </w:rPr>
            </w:pPr>
            <w:r w:rsidRPr="00556C19">
              <w:rPr>
                <w:rFonts w:asciiTheme="majorHAnsi" w:hAnsiTheme="majorHAnsi" w:cs="Arial"/>
                <w:b/>
                <w:bCs/>
                <w:sz w:val="26"/>
                <w:szCs w:val="26"/>
                <w:lang w:val="en-US"/>
              </w:rPr>
              <w:t>The shared properties of both (T+V) – ‘common ground’</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S1</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[Λ</w:t>
            </w:r>
            <w:hyperlink r:id="rId132" w:tooltip="API ɖ" w:history="1">
              <w:r w:rsidRPr="005039EC">
                <w:rPr>
                  <w:rStyle w:val="api"/>
                  <w:rFonts w:asciiTheme="majorHAnsi" w:eastAsia="Arial Unicode MS" w:hAnsi="Arial Unicode MS" w:cs="Arial Unicode MS"/>
                  <w:sz w:val="26"/>
                  <w:szCs w:val="26"/>
                  <w:lang w:val="en-US"/>
                </w:rPr>
                <w:t>ɖ</w:t>
              </w:r>
            </w:hyperlink>
            <w:r w:rsidRPr="005039EC">
              <w:rPr>
                <w:rFonts w:asciiTheme="majorHAnsi" w:hAnsi="Arial" w:cs="Arial"/>
                <w:sz w:val="26"/>
                <w:szCs w:val="26"/>
                <w:lang w:val="en-US"/>
              </w:rPr>
              <w:t>ə</w:t>
            </w:r>
            <w:r w:rsidRPr="005039EC">
              <w:rPr>
                <w:rFonts w:asciiTheme="majorHAnsi" w:hAnsiTheme="majorHAnsi" w:cs="Arial"/>
                <w:sz w:val="26"/>
                <w:szCs w:val="26"/>
                <w:lang w:val="en-US"/>
              </w:rPr>
              <w:t>bb</w:t>
            </w:r>
            <w:r w:rsidRPr="005039EC">
              <w:rPr>
                <w:rFonts w:asciiTheme="majorHAnsi" w:hAnsiTheme="majorHAnsi"/>
                <w:sz w:val="26"/>
                <w:szCs w:val="26"/>
                <w:lang w:val="en-US"/>
              </w:rPr>
              <w:t>æl]</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rPr>
              <w:t>[</w:t>
            </w:r>
            <w:hyperlink r:id="rId133" w:history="1">
              <w:r w:rsidRPr="005039EC">
                <w:rPr>
                  <w:rStyle w:val="Lienhypertexte"/>
                  <w:rFonts w:ascii="Arial Unicode MS" w:eastAsia="Arial Unicode MS" w:hAnsi="Arial Unicode MS" w:cs="Arial Unicode MS"/>
                  <w:sz w:val="26"/>
                  <w:szCs w:val="26"/>
                  <w:lang w:val="en-US"/>
                </w:rPr>
                <w:t>ɑ</w:t>
              </w:r>
            </w:hyperlink>
            <w:r w:rsidRPr="005039EC">
              <w:rPr>
                <w:rFonts w:asciiTheme="majorHAnsi" w:eastAsia="Arial Unicode MS" w:hAnsiTheme="majorHAnsi" w:cs="Arial Unicode MS"/>
                <w:sz w:val="26"/>
                <w:szCs w:val="26"/>
                <w:lang w:val="en-US"/>
              </w:rPr>
              <w:t>:rq</w:t>
            </w:r>
            <w:r w:rsidRPr="005039EC">
              <w:rPr>
                <w:rFonts w:asciiTheme="majorHAnsi" w:hAnsi="Arial" w:cs="Arial"/>
                <w:sz w:val="26"/>
                <w:szCs w:val="26"/>
                <w:lang w:val="en-US"/>
              </w:rPr>
              <w:t>ə</w:t>
            </w:r>
            <w:r w:rsidRPr="005039EC">
              <w:rPr>
                <w:rFonts w:asciiTheme="majorHAnsi" w:hAnsiTheme="majorHAnsi" w:cs="Arial"/>
                <w:sz w:val="26"/>
                <w:szCs w:val="26"/>
                <w:lang w:val="en-US"/>
              </w:rPr>
              <w:t>nt</w:t>
            </w:r>
            <w:r w:rsidRPr="005039EC">
              <w:rPr>
                <w:rFonts w:asciiTheme="majorHAnsi" w:hAnsiTheme="majorHAnsi"/>
                <w:sz w:val="26"/>
                <w:szCs w:val="26"/>
                <w:lang w:val="en-US"/>
              </w:rPr>
              <w:t>æs]</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(melodies got confused in his/her mind) – (things, ideas, thoughts and deeds got confused) – ‘a sensation of a mess in mind’ – ‘to feel lost’.</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S2</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[i</w:t>
            </w:r>
            <w:r w:rsidRPr="005039EC">
              <w:rPr>
                <w:rFonts w:asciiTheme="majorHAnsi" w:hAnsiTheme="majorHAnsi"/>
                <w:sz w:val="26"/>
                <w:szCs w:val="26"/>
                <w:lang w:val="en-US"/>
              </w:rPr>
              <w:t>ðæmni:m]</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[l</w:t>
            </w:r>
            <w:r w:rsidRPr="005039EC">
              <w:rPr>
                <w:rFonts w:asciiTheme="majorHAnsi" w:hAnsiTheme="majorHAnsi"/>
                <w:sz w:val="26"/>
                <w:szCs w:val="26"/>
                <w:lang w:val="en-US"/>
              </w:rPr>
              <w:t>ætsæwl</w:t>
            </w:r>
            <w:r w:rsidRPr="005039EC">
              <w:rPr>
                <w:rFonts w:asciiTheme="majorHAnsi" w:hAnsi="Arial" w:cs="Arial"/>
                <w:sz w:val="26"/>
                <w:szCs w:val="26"/>
                <w:lang w:val="en-US"/>
              </w:rPr>
              <w:t>ə</w:t>
            </w:r>
            <w:r w:rsidRPr="005039EC">
              <w:rPr>
                <w:rFonts w:asciiTheme="majorHAnsi" w:hAnsiTheme="majorHAnsi" w:cs="Arial"/>
                <w:sz w:val="26"/>
                <w:szCs w:val="26"/>
                <w:lang w:val="en-US"/>
              </w:rPr>
              <w:t>n]</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(furiousity / anger).</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S3</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lang w:val="en-US"/>
              </w:rPr>
              <w:t>[æwæl]</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[mħu</w:t>
            </w:r>
            <w:r w:rsidRPr="005039EC">
              <w:rPr>
                <w:rFonts w:asciiTheme="majorHAnsi" w:hAnsiTheme="majorHAnsi" w:cs="Arial"/>
                <w:sz w:val="26"/>
                <w:szCs w:val="26"/>
              </w:rPr>
              <w:t>θ]</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(removing an undesirable event/idea/ thought from one’s mind) – (forget definitively) – (do not mind).</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S4</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[l</w:t>
            </w:r>
            <w:r w:rsidRPr="005039EC">
              <w:rPr>
                <w:rFonts w:asciiTheme="majorHAnsi" w:hAnsiTheme="majorHAnsi"/>
                <w:sz w:val="26"/>
                <w:szCs w:val="26"/>
                <w:lang w:val="en-US"/>
              </w:rPr>
              <w:t>æ</w:t>
            </w:r>
            <w:r w:rsidRPr="005039EC">
              <w:rPr>
                <w:rFonts w:asciiTheme="majorHAnsi" w:hAnsiTheme="majorHAnsi" w:cs="Arial"/>
                <w:sz w:val="26"/>
                <w:szCs w:val="26"/>
              </w:rPr>
              <w:t>θ</w:t>
            </w:r>
            <w:r w:rsidRPr="005039EC">
              <w:rPr>
                <w:rFonts w:asciiTheme="majorHAnsi" w:hAnsi="Arial" w:cs="Arial"/>
                <w:sz w:val="26"/>
                <w:szCs w:val="26"/>
                <w:lang w:val="en-US"/>
              </w:rPr>
              <w:t>ə</w:t>
            </w:r>
            <w:r w:rsidRPr="005039EC">
              <w:rPr>
                <w:rFonts w:asciiTheme="majorHAnsi" w:hAnsiTheme="majorHAnsi" w:cs="Arial"/>
                <w:sz w:val="26"/>
                <w:szCs w:val="26"/>
                <w:lang w:val="en-US"/>
              </w:rPr>
              <w:t>qqa:r]</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rPr>
              <w:t>[θ</w:t>
            </w:r>
            <w:r w:rsidRPr="005039EC">
              <w:rPr>
                <w:rFonts w:asciiTheme="majorHAnsi" w:hAnsiTheme="majorHAnsi" w:cs="Arial"/>
                <w:sz w:val="26"/>
                <w:szCs w:val="26"/>
                <w:lang w:val="en-US"/>
              </w:rPr>
              <w:t>i</w:t>
            </w:r>
            <w:hyperlink r:id="rId134" w:tooltip="API ʂ" w:history="1">
              <w:r w:rsidRPr="005039EC">
                <w:rPr>
                  <w:rStyle w:val="api"/>
                  <w:rFonts w:asciiTheme="majorHAnsi" w:eastAsia="Arial Unicode MS" w:hAnsi="Arial Unicode MS" w:cs="Arial Unicode MS"/>
                  <w:sz w:val="26"/>
                  <w:szCs w:val="26"/>
                  <w:lang w:val="en-US"/>
                </w:rPr>
                <w:t>ʂ</w:t>
              </w:r>
            </w:hyperlink>
            <w:hyperlink r:id="rId135" w:tooltip="Voyelle basse postérieure arrondie" w:history="1">
              <w:r w:rsidRPr="005039EC">
                <w:rPr>
                  <w:rStyle w:val="api"/>
                  <w:rFonts w:asciiTheme="majorHAnsi" w:eastAsia="Arial Unicode MS" w:hAnsi="Arial Unicode MS" w:cs="Arial Unicode MS"/>
                  <w:sz w:val="26"/>
                  <w:szCs w:val="26"/>
                  <w:lang w:val="en-US"/>
                </w:rPr>
                <w:t>ɒ</w:t>
              </w:r>
            </w:hyperlink>
            <w:r w:rsidRPr="005039EC">
              <w:rPr>
                <w:rFonts w:asciiTheme="majorHAnsi" w:hAnsiTheme="majorHAnsi" w:cs="Arial"/>
                <w:sz w:val="26"/>
                <w:szCs w:val="26"/>
                <w:lang w:val="en-US"/>
              </w:rPr>
              <w:t>r</w:t>
            </w:r>
            <w:r w:rsidRPr="005039EC">
              <w:rPr>
                <w:rFonts w:asciiTheme="majorHAnsi" w:hAnsiTheme="majorHAnsi" w:cs="Arial"/>
                <w:sz w:val="26"/>
                <w:szCs w:val="26"/>
              </w:rPr>
              <w:t>θ</w:t>
            </w:r>
            <w:r w:rsidRPr="005039EC">
              <w:rPr>
                <w:rFonts w:asciiTheme="majorHAnsi" w:hAnsiTheme="majorHAnsi" w:cs="Arial"/>
                <w:sz w:val="26"/>
                <w:szCs w:val="26"/>
                <w:lang w:val="en-US"/>
              </w:rPr>
              <w:t>i:n]</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(boring/ annoying) – (taking too much time in doing sth).</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S5</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[uli:s]</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[j</w:t>
            </w:r>
            <w:r w:rsidRPr="005039EC">
              <w:rPr>
                <w:rFonts w:asciiTheme="majorHAnsi" w:hAnsi="Arial" w:cs="Arial"/>
                <w:sz w:val="26"/>
                <w:szCs w:val="26"/>
                <w:lang w:val="en-US"/>
              </w:rPr>
              <w:t>ə</w:t>
            </w:r>
            <w:r w:rsidRPr="005039EC">
              <w:rPr>
                <w:rFonts w:asciiTheme="majorHAnsi" w:hAnsiTheme="majorHAnsi" w:cs="Arial"/>
                <w:sz w:val="26"/>
                <w:szCs w:val="26"/>
                <w:lang w:val="en-US"/>
              </w:rPr>
              <w:t>ts</w:t>
            </w:r>
            <w:hyperlink r:id="rId136" w:history="1">
              <w:r w:rsidRPr="005039EC">
                <w:rPr>
                  <w:rStyle w:val="Lienhypertexte"/>
                  <w:rFonts w:asciiTheme="majorHAnsi" w:eastAsia="Arial Unicode MS" w:hAnsi="Arial Unicode MS" w:cs="Arial Unicode MS"/>
                  <w:color w:val="auto"/>
                  <w:sz w:val="26"/>
                  <w:szCs w:val="26"/>
                </w:rPr>
                <w:t>ɔ</w:t>
              </w:r>
            </w:hyperlink>
            <w:r w:rsidRPr="005039EC">
              <w:rPr>
                <w:rFonts w:asciiTheme="majorHAnsi" w:hAnsiTheme="majorHAnsi" w:cs="Arial"/>
                <w:sz w:val="26"/>
                <w:szCs w:val="26"/>
                <w:lang w:val="en-US"/>
              </w:rPr>
              <w:t>:r]</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(full like a recipient) – (a gathering of pains/sorrows).</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S6</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[imi:s]</w:t>
            </w:r>
          </w:p>
        </w:tc>
        <w:tc>
          <w:tcPr>
            <w:tcW w:w="2693" w:type="dxa"/>
          </w:tcPr>
          <w:p w:rsidR="00CE7F8A" w:rsidRPr="005039EC" w:rsidRDefault="00CE7F8A" w:rsidP="0021739C">
            <w:pPr>
              <w:spacing w:line="360" w:lineRule="auto"/>
              <w:jc w:val="both"/>
              <w:rPr>
                <w:rFonts w:asciiTheme="majorHAnsi" w:hAnsiTheme="majorHAnsi"/>
                <w:sz w:val="26"/>
                <w:szCs w:val="26"/>
              </w:rPr>
            </w:pPr>
            <w:r w:rsidRPr="005039EC">
              <w:rPr>
                <w:rFonts w:asciiTheme="majorHAnsi" w:hAnsiTheme="majorHAnsi" w:cs="Arial"/>
                <w:sz w:val="26"/>
                <w:szCs w:val="26"/>
                <w:lang w:val="en-US"/>
              </w:rPr>
              <w:t>[zi:</w:t>
            </w:r>
            <w:hyperlink r:id="rId137" w:tooltip="API ɖ" w:history="1">
              <w:r w:rsidRPr="005039EC">
                <w:rPr>
                  <w:rStyle w:val="api"/>
                  <w:rFonts w:asciiTheme="majorHAnsi" w:eastAsia="Arial Unicode MS" w:hAnsi="Arial Unicode MS" w:cs="Arial Unicode MS"/>
                  <w:sz w:val="26"/>
                  <w:szCs w:val="26"/>
                  <w:lang w:val="en-US"/>
                </w:rPr>
                <w:t>ɖ</w:t>
              </w:r>
            </w:hyperlink>
            <w:r w:rsidRPr="005039EC">
              <w:rPr>
                <w:rFonts w:asciiTheme="majorHAnsi" w:hAnsiTheme="majorHAnsi"/>
                <w:sz w:val="26"/>
                <w:szCs w:val="26"/>
              </w:rPr>
              <w:t>]</w:t>
            </w:r>
            <w:r w:rsidRPr="00577105">
              <w:rPr>
                <w:rFonts w:asciiTheme="majorHAnsi" w:hAnsiTheme="majorHAnsi"/>
                <w:b/>
                <w:bCs/>
                <w:sz w:val="40"/>
                <w:szCs w:val="40"/>
                <w:vertAlign w:val="superscript"/>
              </w:rPr>
              <w:t>+</w:t>
            </w:r>
          </w:p>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[rz</w:t>
            </w:r>
            <w:hyperlink r:id="rId138" w:history="1">
              <w:r w:rsidRPr="005039EC">
                <w:rPr>
                  <w:rStyle w:val="Lienhypertexte"/>
                  <w:rFonts w:ascii="Arial Unicode MS" w:eastAsia="Arial Unicode MS" w:hAnsi="Arial Unicode MS" w:cs="Arial Unicode MS"/>
                  <w:sz w:val="26"/>
                  <w:szCs w:val="26"/>
                </w:rPr>
                <w:t>ɑ</w:t>
              </w:r>
            </w:hyperlink>
            <w:r w:rsidRPr="005039EC">
              <w:rPr>
                <w:rFonts w:asciiTheme="majorHAnsi" w:eastAsia="Arial Unicode MS" w:hAnsiTheme="majorHAnsi" w:cs="Arial Unicode MS"/>
                <w:sz w:val="26"/>
                <w:szCs w:val="26"/>
              </w:rPr>
              <w:t>:</w:t>
            </w:r>
            <w:r w:rsidRPr="005039EC">
              <w:rPr>
                <w:rFonts w:asciiTheme="majorHAnsi" w:hAnsiTheme="majorHAnsi" w:cs="Arial"/>
                <w:sz w:val="26"/>
                <w:szCs w:val="26"/>
                <w:lang w:val="en-US"/>
              </w:rPr>
              <w:t>g]</w:t>
            </w:r>
            <w:r w:rsidRPr="009E2A2A">
              <w:rPr>
                <w:rFonts w:asciiTheme="majorHAnsi" w:hAnsiTheme="majorHAnsi" w:cs="Arial"/>
                <w:b/>
                <w:bCs/>
                <w:sz w:val="44"/>
                <w:szCs w:val="44"/>
                <w:lang w:val="en-US"/>
              </w:rPr>
              <w:t>-</w:t>
            </w:r>
          </w:p>
        </w:tc>
        <w:tc>
          <w:tcPr>
            <w:tcW w:w="3510" w:type="dxa"/>
          </w:tcPr>
          <w:p w:rsidR="00CE7F8A" w:rsidRDefault="00CE7F8A" w:rsidP="0021739C">
            <w:pPr>
              <w:spacing w:line="360" w:lineRule="auto"/>
              <w:jc w:val="both"/>
              <w:rPr>
                <w:rFonts w:asciiTheme="majorHAnsi" w:hAnsiTheme="majorHAnsi" w:cs="Arial"/>
                <w:sz w:val="26"/>
                <w:szCs w:val="26"/>
                <w:lang w:val="en-US"/>
              </w:rPr>
            </w:pPr>
            <w:r w:rsidRPr="00577105">
              <w:rPr>
                <w:rFonts w:asciiTheme="majorHAnsi" w:hAnsiTheme="majorHAnsi"/>
                <w:b/>
                <w:bCs/>
                <w:sz w:val="40"/>
                <w:szCs w:val="40"/>
                <w:vertAlign w:val="superscript"/>
              </w:rPr>
              <w:t>+</w:t>
            </w:r>
            <w:r>
              <w:rPr>
                <w:rFonts w:asciiTheme="majorHAnsi" w:hAnsiTheme="majorHAnsi" w:cs="Arial"/>
                <w:sz w:val="26"/>
                <w:szCs w:val="26"/>
                <w:lang w:val="en-US"/>
              </w:rPr>
              <w:t>(hony- good taste) – (a good person)</w:t>
            </w:r>
          </w:p>
          <w:p w:rsidR="00CE7F8A" w:rsidRPr="005039EC" w:rsidRDefault="00CE7F8A" w:rsidP="0021739C">
            <w:pPr>
              <w:spacing w:line="360" w:lineRule="auto"/>
              <w:jc w:val="both"/>
              <w:rPr>
                <w:rFonts w:asciiTheme="majorHAnsi" w:hAnsiTheme="majorHAnsi" w:cs="Arial"/>
                <w:sz w:val="26"/>
                <w:szCs w:val="26"/>
                <w:lang w:val="en-US"/>
              </w:rPr>
            </w:pPr>
            <w:r w:rsidRPr="009E2A2A">
              <w:rPr>
                <w:rFonts w:asciiTheme="majorHAnsi" w:hAnsiTheme="majorHAnsi" w:cs="Arial"/>
                <w:b/>
                <w:bCs/>
                <w:sz w:val="44"/>
                <w:szCs w:val="44"/>
                <w:lang w:val="en-US"/>
              </w:rPr>
              <w:t>-</w:t>
            </w:r>
            <w:r w:rsidRPr="006F0CCB">
              <w:rPr>
                <w:rFonts w:asciiTheme="majorHAnsi" w:hAnsiTheme="majorHAnsi" w:cs="Arial"/>
                <w:sz w:val="26"/>
                <w:szCs w:val="26"/>
                <w:lang w:val="en-US"/>
              </w:rPr>
              <w:t xml:space="preserve"> (</w:t>
            </w:r>
            <w:r>
              <w:rPr>
                <w:rFonts w:asciiTheme="majorHAnsi" w:hAnsiTheme="majorHAnsi" w:cs="Arial"/>
                <w:sz w:val="26"/>
                <w:szCs w:val="26"/>
                <w:lang w:val="en-US"/>
              </w:rPr>
              <w:t>bad person</w:t>
            </w:r>
            <w:r w:rsidRPr="006F0CCB">
              <w:rPr>
                <w:rFonts w:asciiTheme="majorHAnsi" w:hAnsiTheme="majorHAnsi" w:cs="Arial"/>
                <w:sz w:val="26"/>
                <w:szCs w:val="26"/>
                <w:lang w:val="en-US"/>
              </w:rPr>
              <w:t>)</w:t>
            </w:r>
            <w:r>
              <w:rPr>
                <w:rFonts w:asciiTheme="majorHAnsi" w:hAnsiTheme="majorHAnsi" w:cs="Arial"/>
                <w:sz w:val="26"/>
                <w:szCs w:val="26"/>
                <w:lang w:val="en-US"/>
              </w:rPr>
              <w:t xml:space="preserve"> </w:t>
            </w:r>
            <w:r w:rsidRPr="006F0CCB">
              <w:rPr>
                <w:rFonts w:asciiTheme="majorHAnsi" w:hAnsiTheme="majorHAnsi" w:cs="Arial"/>
                <w:sz w:val="26"/>
                <w:szCs w:val="26"/>
                <w:lang w:val="en-US"/>
              </w:rPr>
              <w:sym w:font="Wingdings" w:char="F0E0"/>
            </w:r>
            <w:r>
              <w:rPr>
                <w:rFonts w:asciiTheme="majorHAnsi" w:hAnsiTheme="majorHAnsi" w:cs="Arial"/>
                <w:sz w:val="26"/>
                <w:szCs w:val="26"/>
                <w:lang w:val="en-US"/>
              </w:rPr>
              <w:t xml:space="preserve"> ‘ill bred’</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S7</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lang w:val="en-US"/>
              </w:rPr>
              <w:t>[æ</w:t>
            </w:r>
            <w:r w:rsidRPr="005039EC">
              <w:rPr>
                <w:rFonts w:asciiTheme="majorHAnsi" w:hAnsiTheme="majorHAnsi" w:cs="Arial"/>
                <w:sz w:val="26"/>
                <w:szCs w:val="26"/>
                <w:lang w:val="en-US"/>
              </w:rPr>
              <w:t>ħviv]</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[pw</w:t>
            </w:r>
            <w:r w:rsidRPr="005039EC">
              <w:rPr>
                <w:rFonts w:asciiTheme="majorHAnsi" w:hAnsiTheme="majorHAnsi"/>
                <w:sz w:val="26"/>
                <w:szCs w:val="26"/>
                <w:lang w:val="en-US"/>
              </w:rPr>
              <w:t>æll</w:t>
            </w:r>
            <w:r w:rsidRPr="005039EC">
              <w:rPr>
                <w:rFonts w:asciiTheme="majorHAnsi" w:hAnsi="Arial" w:cs="Arial"/>
                <w:sz w:val="26"/>
                <w:szCs w:val="26"/>
                <w:lang w:val="en-US"/>
              </w:rPr>
              <w:t>ə</w:t>
            </w:r>
            <w:r w:rsidRPr="005039EC">
              <w:rPr>
                <w:rFonts w:asciiTheme="majorHAnsi" w:hAnsiTheme="majorHAnsi"/>
                <w:sz w:val="26"/>
                <w:szCs w:val="26"/>
                <w:lang w:val="en-US"/>
              </w:rPr>
              <w:t>n]</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(partnership) </w:t>
            </w:r>
            <w:r w:rsidRPr="00736441">
              <w:rPr>
                <w:rFonts w:asciiTheme="majorHAnsi" w:hAnsiTheme="majorHAnsi" w:cs="Arial"/>
                <w:sz w:val="26"/>
                <w:szCs w:val="26"/>
                <w:lang w:val="en-US"/>
              </w:rPr>
              <w:sym w:font="Wingdings" w:char="F0E0"/>
            </w:r>
            <w:r>
              <w:rPr>
                <w:rFonts w:asciiTheme="majorHAnsi" w:hAnsiTheme="majorHAnsi" w:cs="Arial"/>
                <w:sz w:val="26"/>
                <w:szCs w:val="26"/>
                <w:lang w:val="en-US"/>
              </w:rPr>
              <w:t xml:space="preserve"> ‘sleep’</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S8</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[u</w:t>
            </w:r>
            <w:r w:rsidRPr="005039EC">
              <w:rPr>
                <w:rFonts w:asciiTheme="majorHAnsi" w:hAnsiTheme="majorHAnsi"/>
                <w:sz w:val="26"/>
                <w:szCs w:val="26"/>
                <w:lang w:val="en-US"/>
              </w:rPr>
              <w:t>ðmi:s]</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[j</w:t>
            </w:r>
            <w:r w:rsidRPr="005039EC">
              <w:rPr>
                <w:rFonts w:asciiTheme="majorHAnsi" w:hAnsi="Arial" w:cs="Arial"/>
                <w:sz w:val="26"/>
                <w:szCs w:val="26"/>
                <w:lang w:val="en-US"/>
              </w:rPr>
              <w:t>ə</w:t>
            </w:r>
            <w:r w:rsidRPr="005039EC">
              <w:rPr>
                <w:rFonts w:asciiTheme="majorHAnsi" w:hAnsiTheme="majorHAnsi" w:cs="Arial"/>
                <w:sz w:val="26"/>
                <w:szCs w:val="26"/>
                <w:lang w:val="en-US"/>
              </w:rPr>
              <w:t>d</w:t>
            </w:r>
            <w:hyperlink r:id="rId139" w:history="1">
              <w:r w:rsidRPr="005039EC">
                <w:rPr>
                  <w:rStyle w:val="Lienhypertexte"/>
                  <w:rFonts w:asciiTheme="majorHAnsi" w:eastAsia="Arial Unicode MS" w:hAnsi="Arial Unicode MS" w:cs="Arial Unicode MS"/>
                  <w:color w:val="auto"/>
                  <w:sz w:val="26"/>
                  <w:szCs w:val="26"/>
                </w:rPr>
                <w:t>ʒ</w:t>
              </w:r>
            </w:hyperlink>
            <w:r w:rsidRPr="005039EC">
              <w:rPr>
                <w:rFonts w:asciiTheme="majorHAnsi" w:hAnsiTheme="majorHAnsi"/>
                <w:sz w:val="26"/>
                <w:szCs w:val="26"/>
              </w:rPr>
              <w:t>ud</w:t>
            </w:r>
            <w:hyperlink r:id="rId140" w:history="1">
              <w:r w:rsidRPr="005039EC">
                <w:rPr>
                  <w:rStyle w:val="Lienhypertexte"/>
                  <w:rFonts w:asciiTheme="majorHAnsi" w:eastAsia="Arial Unicode MS" w:hAnsi="Arial Unicode MS" w:cs="Arial Unicode MS"/>
                  <w:color w:val="auto"/>
                  <w:sz w:val="26"/>
                  <w:szCs w:val="26"/>
                </w:rPr>
                <w:t>ʒ</w:t>
              </w:r>
            </w:hyperlink>
            <w:r w:rsidRPr="005039EC">
              <w:rPr>
                <w:rFonts w:asciiTheme="majorHAnsi" w:hAnsi="Arial" w:cs="Arial"/>
                <w:sz w:val="26"/>
                <w:szCs w:val="26"/>
                <w:lang w:val="en-US"/>
              </w:rPr>
              <w:t>ə</w:t>
            </w:r>
            <w:r w:rsidRPr="005039EC">
              <w:rPr>
                <w:rFonts w:asciiTheme="majorHAnsi" w:hAnsiTheme="majorHAnsi" w:cs="Arial"/>
                <w:sz w:val="26"/>
                <w:szCs w:val="26"/>
                <w:lang w:val="en-US"/>
              </w:rPr>
              <w:t>g]</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(the blossoming) – ‘the great joy / happiness’.</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S9</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lang w:val="en-US"/>
              </w:rPr>
              <w:t>[uðmi:s]</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lang w:val="en-US"/>
              </w:rPr>
              <w:t>[timuli:n]</w:t>
            </w:r>
          </w:p>
        </w:tc>
        <w:tc>
          <w:tcPr>
            <w:tcW w:w="3510" w:type="dxa"/>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(noting is left, but just a residue).</w:t>
            </w:r>
          </w:p>
          <w:p w:rsidR="005E7E55" w:rsidRPr="005039EC" w:rsidRDefault="005E7E55" w:rsidP="0021739C">
            <w:pPr>
              <w:spacing w:line="360" w:lineRule="auto"/>
              <w:jc w:val="both"/>
              <w:rPr>
                <w:rFonts w:asciiTheme="majorHAnsi" w:hAnsiTheme="majorHAnsi" w:cs="Arial"/>
                <w:sz w:val="26"/>
                <w:szCs w:val="26"/>
                <w:lang w:val="en-US"/>
              </w:rPr>
            </w:pP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lastRenderedPageBreak/>
              <w:t>S10</w:t>
            </w:r>
          </w:p>
        </w:tc>
        <w:tc>
          <w:tcPr>
            <w:tcW w:w="2427" w:type="dxa"/>
          </w:tcPr>
          <w:p w:rsidR="00CE7F8A" w:rsidRPr="005039EC" w:rsidRDefault="00CE7F8A" w:rsidP="0021739C">
            <w:pPr>
              <w:spacing w:line="360" w:lineRule="auto"/>
              <w:jc w:val="both"/>
              <w:rPr>
                <w:rFonts w:asciiTheme="majorHAnsi" w:hAnsiTheme="majorHAnsi"/>
                <w:sz w:val="26"/>
                <w:szCs w:val="26"/>
                <w:lang w:val="en-US"/>
              </w:rPr>
            </w:pPr>
            <w:r w:rsidRPr="005039EC">
              <w:rPr>
                <w:rFonts w:asciiTheme="majorHAnsi" w:hAnsiTheme="majorHAnsi"/>
                <w:sz w:val="26"/>
                <w:szCs w:val="26"/>
                <w:lang w:val="en-US"/>
              </w:rPr>
              <w:t>[dh</w:t>
            </w:r>
            <w:hyperlink r:id="rId141" w:history="1">
              <w:r w:rsidRPr="005039EC">
                <w:rPr>
                  <w:rStyle w:val="Lienhypertexte"/>
                  <w:rFonts w:asciiTheme="majorHAnsi" w:eastAsia="Arial Unicode MS" w:hAnsi="Arial Unicode MS" w:cs="Arial Unicode MS"/>
                  <w:sz w:val="26"/>
                  <w:szCs w:val="26"/>
                  <w:lang w:val="en-US"/>
                </w:rPr>
                <w:t>ɜ</w:t>
              </w:r>
            </w:hyperlink>
            <w:r w:rsidRPr="005039EC">
              <w:rPr>
                <w:rFonts w:asciiTheme="majorHAnsi" w:hAnsiTheme="majorHAnsi"/>
                <w:sz w:val="26"/>
                <w:szCs w:val="26"/>
                <w:lang w:val="en-US"/>
              </w:rPr>
              <w:t>:v    ð</w:t>
            </w:r>
            <w:r w:rsidRPr="005039EC">
              <w:rPr>
                <w:rFonts w:asciiTheme="majorHAnsi" w:hAnsi="Arial" w:cs="Arial"/>
                <w:sz w:val="26"/>
                <w:szCs w:val="26"/>
                <w:lang w:val="en-US"/>
              </w:rPr>
              <w:t>ə</w:t>
            </w:r>
            <w:r w:rsidRPr="005039EC">
              <w:rPr>
                <w:rFonts w:asciiTheme="majorHAnsi" w:hAnsiTheme="majorHAnsi" w:cs="Arial"/>
                <w:sz w:val="26"/>
                <w:szCs w:val="26"/>
                <w:lang w:val="en-US"/>
              </w:rPr>
              <w:t>lf</w:t>
            </w:r>
            <w:r w:rsidRPr="005039EC">
              <w:rPr>
                <w:rFonts w:asciiTheme="majorHAnsi" w:hAnsi="Arial" w:cs="Arial"/>
                <w:sz w:val="26"/>
                <w:szCs w:val="26"/>
                <w:lang w:val="en-US"/>
              </w:rPr>
              <w:t>ə</w:t>
            </w:r>
            <w:r w:rsidRPr="005039EC">
              <w:rPr>
                <w:rFonts w:asciiTheme="majorHAnsi" w:hAnsiTheme="majorHAnsi" w:cs="Arial"/>
                <w:sz w:val="26"/>
                <w:szCs w:val="26"/>
                <w:lang w:val="en-US"/>
              </w:rPr>
              <w:t>ŧ</w:t>
            </w:r>
            <w:r w:rsidRPr="005039EC">
              <w:rPr>
                <w:rFonts w:asciiTheme="majorHAnsi" w:hAnsiTheme="majorHAnsi"/>
                <w:sz w:val="26"/>
                <w:szCs w:val="26"/>
                <w:lang w:val="en-US"/>
              </w:rPr>
              <w:t>æ]</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[urj</w:t>
            </w:r>
            <w:r w:rsidRPr="005039EC">
              <w:rPr>
                <w:rFonts w:asciiTheme="majorHAnsi" w:hAnsiTheme="majorHAnsi"/>
                <w:sz w:val="26"/>
                <w:szCs w:val="26"/>
                <w:lang w:val="en-US"/>
              </w:rPr>
              <w:t>æðilæræ]</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(the divergence)–(distinction between two kinds of wealth) – ‘things shouldn’t be mixed up’.</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S11</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sz w:val="26"/>
                <w:szCs w:val="26"/>
              </w:rPr>
              <w:t>[</w:t>
            </w:r>
            <w:hyperlink r:id="rId142" w:history="1">
              <w:r w:rsidRPr="00FC0028">
                <w:rPr>
                  <w:rStyle w:val="Lienhypertexte"/>
                  <w:rFonts w:asciiTheme="majorHAnsi" w:eastAsia="Arial Unicode MS" w:hAnsi="Arial Unicode MS" w:cs="Arial Unicode MS"/>
                  <w:sz w:val="26"/>
                  <w:szCs w:val="26"/>
                </w:rPr>
                <w:t>ʔ</w:t>
              </w:r>
            </w:hyperlink>
            <w:hyperlink r:id="rId143" w:history="1">
              <w:r w:rsidRPr="005039EC">
                <w:rPr>
                  <w:rStyle w:val="Lienhypertexte"/>
                  <w:rFonts w:asciiTheme="majorHAnsi" w:eastAsia="Arial Unicode MS" w:hAnsi="Arial Unicode MS" w:cs="Arial Unicode MS"/>
                  <w:color w:val="auto"/>
                  <w:sz w:val="26"/>
                  <w:szCs w:val="26"/>
                  <w:lang w:val="en-US"/>
                </w:rPr>
                <w:t>ʒ</w:t>
              </w:r>
            </w:hyperlink>
            <w:r w:rsidRPr="005039EC">
              <w:rPr>
                <w:rFonts w:asciiTheme="majorHAnsi" w:hAnsiTheme="majorHAnsi"/>
                <w:sz w:val="26"/>
                <w:szCs w:val="26"/>
                <w:lang w:val="en-US"/>
              </w:rPr>
              <w:t>mæ]</w:t>
            </w:r>
          </w:p>
        </w:tc>
        <w:tc>
          <w:tcPr>
            <w:tcW w:w="2693"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w:t>
            </w:r>
            <w:r w:rsidRPr="003F1ADA">
              <w:rPr>
                <w:rFonts w:asciiTheme="majorHAnsi" w:hAnsiTheme="majorHAnsi"/>
                <w:sz w:val="26"/>
                <w:szCs w:val="26"/>
                <w:lang w:val="en-US"/>
              </w:rPr>
              <w:t>is</w:t>
            </w:r>
            <w:r w:rsidRPr="003F1ADA">
              <w:rPr>
                <w:rFonts w:asciiTheme="majorHAnsi" w:hAnsi="Arial" w:cs="Arial"/>
                <w:sz w:val="26"/>
                <w:szCs w:val="26"/>
                <w:lang w:val="en-US"/>
              </w:rPr>
              <w:t>ə</w:t>
            </w:r>
            <w:r w:rsidRPr="003F1ADA">
              <w:rPr>
                <w:rFonts w:asciiTheme="majorHAnsi" w:hAnsiTheme="majorHAnsi" w:cs="Arial"/>
                <w:sz w:val="26"/>
                <w:szCs w:val="26"/>
                <w:lang w:val="en-US"/>
              </w:rPr>
              <w:t>qw</w:t>
            </w:r>
            <w:r w:rsidRPr="003F1ADA">
              <w:rPr>
                <w:rFonts w:asciiTheme="majorHAnsi" w:hAnsiTheme="majorHAnsi"/>
                <w:sz w:val="26"/>
                <w:szCs w:val="26"/>
                <w:lang w:val="en-US"/>
              </w:rPr>
              <w:t>æðni:m</w:t>
            </w:r>
            <w:r w:rsidRPr="005039EC">
              <w:rPr>
                <w:rFonts w:asciiTheme="majorHAnsi" w:hAnsiTheme="majorHAnsi" w:cs="Arial"/>
                <w:sz w:val="26"/>
                <w:szCs w:val="26"/>
                <w:lang w:val="en-US"/>
              </w:rPr>
              <w:t>]</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(go out)</w:t>
            </w:r>
          </w:p>
        </w:tc>
      </w:tr>
      <w:tr w:rsidR="00CE7F8A" w:rsidRPr="005039EC" w:rsidTr="0021739C">
        <w:tc>
          <w:tcPr>
            <w:tcW w:w="658" w:type="dxa"/>
          </w:tcPr>
          <w:p w:rsidR="00CE7F8A" w:rsidRPr="0017620E" w:rsidRDefault="00CE7F8A" w:rsidP="0021739C">
            <w:pPr>
              <w:spacing w:line="360" w:lineRule="auto"/>
              <w:jc w:val="center"/>
              <w:rPr>
                <w:rFonts w:asciiTheme="majorHAnsi" w:hAnsiTheme="majorHAnsi" w:cs="Arial"/>
                <w:b/>
                <w:bCs/>
                <w:sz w:val="26"/>
                <w:szCs w:val="26"/>
                <w:lang w:val="en-US"/>
              </w:rPr>
            </w:pPr>
            <w:r w:rsidRPr="0017620E">
              <w:rPr>
                <w:rFonts w:asciiTheme="majorHAnsi" w:hAnsiTheme="majorHAnsi" w:cs="Arial"/>
                <w:b/>
                <w:bCs/>
                <w:sz w:val="26"/>
                <w:szCs w:val="26"/>
                <w:lang w:val="en-US"/>
              </w:rPr>
              <w:t>S12</w:t>
            </w:r>
          </w:p>
        </w:tc>
        <w:tc>
          <w:tcPr>
            <w:tcW w:w="2427" w:type="dxa"/>
          </w:tcPr>
          <w:p w:rsidR="00CE7F8A" w:rsidRPr="005039EC"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w:t>
            </w:r>
            <w:r>
              <w:rPr>
                <w:rFonts w:asciiTheme="majorHAnsi" w:hAnsiTheme="majorHAnsi"/>
                <w:sz w:val="26"/>
                <w:szCs w:val="26"/>
                <w:lang w:val="en-US"/>
              </w:rPr>
              <w:t>j</w:t>
            </w:r>
            <w:r w:rsidRPr="00C42A74">
              <w:rPr>
                <w:rFonts w:asciiTheme="majorHAnsi" w:hAnsi="Arial" w:cs="Arial"/>
                <w:sz w:val="26"/>
                <w:szCs w:val="26"/>
                <w:lang w:val="en-US"/>
              </w:rPr>
              <w:t>ə</w:t>
            </w:r>
            <w:r>
              <w:rPr>
                <w:rFonts w:asciiTheme="majorHAnsi" w:hAnsi="Arial" w:cs="Arial"/>
                <w:sz w:val="26"/>
                <w:szCs w:val="26"/>
                <w:lang w:val="en-US"/>
              </w:rPr>
              <w:t>mm</w:t>
            </w:r>
            <w:r w:rsidRPr="00C42A74">
              <w:rPr>
                <w:rFonts w:asciiTheme="majorHAnsi" w:hAnsiTheme="majorHAnsi"/>
                <w:sz w:val="26"/>
                <w:szCs w:val="26"/>
                <w:lang w:val="en-US"/>
              </w:rPr>
              <w:t>æ</w:t>
            </w:r>
            <w:r>
              <w:rPr>
                <w:rFonts w:asciiTheme="majorHAnsi" w:hAnsiTheme="majorHAnsi"/>
                <w:sz w:val="26"/>
                <w:szCs w:val="26"/>
                <w:lang w:val="en-US"/>
              </w:rPr>
              <w:t>s</w:t>
            </w:r>
            <w:r w:rsidRPr="005039EC">
              <w:rPr>
                <w:rFonts w:asciiTheme="majorHAnsi" w:hAnsiTheme="majorHAnsi" w:cs="Arial"/>
                <w:sz w:val="26"/>
                <w:szCs w:val="26"/>
                <w:lang w:val="en-US"/>
              </w:rPr>
              <w:t>]</w:t>
            </w:r>
          </w:p>
        </w:tc>
        <w:tc>
          <w:tcPr>
            <w:tcW w:w="2693" w:type="dxa"/>
          </w:tcPr>
          <w:p w:rsidR="00CE7F8A" w:rsidRDefault="00CE7F8A" w:rsidP="0021739C">
            <w:pPr>
              <w:spacing w:line="360" w:lineRule="auto"/>
              <w:jc w:val="both"/>
              <w:rPr>
                <w:rFonts w:asciiTheme="majorHAnsi" w:hAnsiTheme="majorHAnsi" w:cs="Arial"/>
                <w:sz w:val="26"/>
                <w:szCs w:val="26"/>
                <w:lang w:val="en-US"/>
              </w:rPr>
            </w:pPr>
            <w:r w:rsidRPr="005039EC">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q</w:t>
            </w:r>
            <w:r w:rsidRPr="00893E24">
              <w:rPr>
                <w:rFonts w:asciiTheme="majorHAnsi" w:hAnsiTheme="majorHAnsi"/>
                <w:sz w:val="26"/>
                <w:szCs w:val="26"/>
                <w:lang w:val="en-US"/>
              </w:rPr>
              <w:t>ð</w:t>
            </w:r>
            <w:r>
              <w:rPr>
                <w:rFonts w:asciiTheme="majorHAnsi" w:hAnsiTheme="majorHAnsi"/>
                <w:sz w:val="26"/>
                <w:szCs w:val="26"/>
                <w:lang w:val="en-US"/>
              </w:rPr>
              <w:t>i:ts</w:t>
            </w:r>
            <w:r w:rsidRPr="005039EC">
              <w:rPr>
                <w:rFonts w:asciiTheme="majorHAnsi" w:hAnsiTheme="majorHAnsi" w:cs="Arial"/>
                <w:sz w:val="26"/>
                <w:szCs w:val="26"/>
                <w:lang w:val="en-US"/>
              </w:rPr>
              <w:t>]</w:t>
            </w:r>
          </w:p>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3F1ADA">
              <w:rPr>
                <w:rFonts w:asciiTheme="majorHAnsi" w:hAnsiTheme="majorHAnsi" w:cs="Arial"/>
                <w:sz w:val="26"/>
                <w:szCs w:val="26"/>
                <w:lang w:val="en-US"/>
              </w:rPr>
              <w:t>w</w:t>
            </w:r>
            <w:r w:rsidRPr="00C42A74">
              <w:rPr>
                <w:rFonts w:asciiTheme="majorHAnsi" w:hAnsi="Arial" w:cs="Arial"/>
                <w:sz w:val="26"/>
                <w:szCs w:val="26"/>
                <w:lang w:val="en-US"/>
              </w:rPr>
              <w:t>ə</w:t>
            </w:r>
            <w:r>
              <w:rPr>
                <w:rFonts w:asciiTheme="majorHAnsi" w:hAnsi="Arial" w:cs="Arial"/>
                <w:sz w:val="26"/>
                <w:szCs w:val="26"/>
                <w:lang w:val="en-US"/>
              </w:rPr>
              <w:t>rmi:ts</w:t>
            </w:r>
            <w:r>
              <w:rPr>
                <w:rFonts w:asciiTheme="majorHAnsi" w:hAnsiTheme="majorHAnsi" w:cs="Arial"/>
                <w:sz w:val="26"/>
                <w:szCs w:val="26"/>
                <w:lang w:val="en-US"/>
              </w:rPr>
              <w:t>]</w:t>
            </w:r>
          </w:p>
        </w:tc>
        <w:tc>
          <w:tcPr>
            <w:tcW w:w="3510" w:type="dxa"/>
          </w:tcPr>
          <w:p w:rsidR="00CE7F8A" w:rsidRPr="005039EC"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(being well brought up).</w:t>
            </w:r>
          </w:p>
        </w:tc>
      </w:tr>
    </w:tbl>
    <w:p w:rsidR="00CE7F8A" w:rsidRDefault="00CE7F8A" w:rsidP="00CE7F8A">
      <w:pPr>
        <w:spacing w:after="0" w:line="360" w:lineRule="auto"/>
        <w:jc w:val="both"/>
        <w:rPr>
          <w:rFonts w:asciiTheme="majorHAnsi" w:hAnsiTheme="majorHAnsi" w:cs="Arial"/>
          <w:sz w:val="26"/>
          <w:szCs w:val="26"/>
          <w:lang w:val="en-US"/>
        </w:rPr>
      </w:pP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Note that the passive voice covers/submerges very often the utterances in Kabyle. The verb is generally put initially in the sentence or utterance.</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notice that some utterances in Kabyle start with a subject, whereas others start with a verb which is unusual in some other languages. i.e., we start with a subject (a noun: common or proper) and sometimes the verb comes/emerges initially, but things do not change. The resulted meaning thus, is understood in both the two situations. One may refer a little backward to (</w:t>
      </w:r>
      <w:r w:rsidRPr="00741082">
        <w:rPr>
          <w:rFonts w:asciiTheme="majorHAnsi" w:hAnsiTheme="majorHAnsi" w:cs="Arial"/>
          <w:b/>
          <w:bCs/>
          <w:sz w:val="26"/>
          <w:szCs w:val="26"/>
          <w:lang w:val="en-US"/>
        </w:rPr>
        <w:t>S2</w:t>
      </w:r>
      <w:r>
        <w:rPr>
          <w:rFonts w:asciiTheme="majorHAnsi" w:hAnsiTheme="majorHAnsi" w:cs="Arial"/>
          <w:sz w:val="26"/>
          <w:szCs w:val="26"/>
          <w:lang w:val="en-US"/>
        </w:rPr>
        <w:t>) i.e., example (2) in the table:</w:t>
      </w:r>
    </w:p>
    <w:p w:rsidR="00CE7F8A" w:rsidRDefault="00D11E71" w:rsidP="00CE7F8A">
      <w:pPr>
        <w:spacing w:after="0" w:line="360" w:lineRule="auto"/>
        <w:jc w:val="both"/>
        <w:rPr>
          <w:rFonts w:asciiTheme="majorHAnsi" w:hAnsiTheme="majorHAnsi" w:cs="Arial"/>
          <w:sz w:val="26"/>
          <w:szCs w:val="26"/>
          <w:lang w:val="en-US"/>
        </w:rPr>
      </w:pPr>
      <w:r w:rsidRPr="00D11E71">
        <w:rPr>
          <w:rFonts w:asciiTheme="majorHAnsi" w:hAnsiTheme="majorHAnsi" w:cs="Arial"/>
          <w:b/>
          <w:bCs/>
          <w:noProof/>
          <w:sz w:val="26"/>
          <w:szCs w:val="26"/>
          <w:u w:val="single"/>
        </w:rPr>
        <w:pict>
          <v:shape id="_x0000_s1051" type="#_x0000_t202" style="position:absolute;left:0;text-align:left;margin-left:197.2pt;margin-top:.8pt;width:255.85pt;height:37.9pt;z-index:251679744" stroked="f">
            <v:textbox style="mso-next-textbox:#_x0000_s1051">
              <w:txbxContent>
                <w:p w:rsidR="0021739C" w:rsidRDefault="0021739C" w:rsidP="00CE7F8A">
                  <w:pPr>
                    <w:spacing w:after="0" w:line="240" w:lineRule="auto"/>
                    <w:jc w:val="both"/>
                    <w:rPr>
                      <w:rFonts w:asciiTheme="majorHAnsi" w:hAnsiTheme="majorHAnsi" w:cs="Arial"/>
                      <w:sz w:val="26"/>
                      <w:szCs w:val="26"/>
                      <w:lang w:val="en-US"/>
                    </w:rPr>
                  </w:pPr>
                  <w:r>
                    <w:rPr>
                      <w:rFonts w:asciiTheme="majorHAnsi" w:hAnsiTheme="majorHAnsi" w:cs="Arial"/>
                      <w:sz w:val="26"/>
                      <w:szCs w:val="26"/>
                      <w:lang w:val="en-US"/>
                    </w:rPr>
                    <w:t xml:space="preserve">lit-trans: (your blood is boiling) </w:t>
                  </w:r>
                  <w:r w:rsidRPr="00D979D2">
                    <w:rPr>
                      <w:rFonts w:asciiTheme="majorHAnsi" w:hAnsiTheme="majorHAnsi" w:cs="Arial"/>
                      <w:sz w:val="26"/>
                      <w:szCs w:val="26"/>
                      <w:lang w:val="en-US"/>
                    </w:rPr>
                    <w:sym w:font="Wingdings" w:char="F0E0"/>
                  </w:r>
                  <w:r>
                    <w:rPr>
                      <w:rFonts w:asciiTheme="majorHAnsi" w:hAnsiTheme="majorHAnsi" w:cs="Arial"/>
                      <w:sz w:val="26"/>
                      <w:szCs w:val="26"/>
                      <w:lang w:val="en-US"/>
                    </w:rPr>
                    <w:t xml:space="preserve"> when addressing to a female</w:t>
                  </w:r>
                </w:p>
                <w:p w:rsidR="0021739C" w:rsidRPr="006C01C2" w:rsidRDefault="0021739C" w:rsidP="00CE7F8A">
                  <w:pPr>
                    <w:rPr>
                      <w:lang w:val="en-US"/>
                    </w:rPr>
                  </w:pPr>
                </w:p>
              </w:txbxContent>
            </v:textbox>
          </v:shape>
        </w:pict>
      </w:r>
      <w:r w:rsidRPr="00D11E71">
        <w:rPr>
          <w:rFonts w:asciiTheme="majorHAnsi" w:hAnsiTheme="majorHAnsi" w:cs="Arial"/>
          <w:b/>
          <w:bCs/>
          <w:noProof/>
          <w:sz w:val="26"/>
          <w:szCs w:val="26"/>
          <w:u w:val="single"/>
        </w:rPr>
        <w:pict>
          <v:shape id="_x0000_s1050" type="#_x0000_t88" style="position:absolute;left:0;text-align:left;margin-left:188.2pt;margin-top:3.65pt;width:7.15pt;height:33.7pt;z-index:251678720"/>
        </w:pict>
      </w:r>
      <w:r w:rsidR="00CE7F8A" w:rsidRPr="000C7960">
        <w:rPr>
          <w:rFonts w:asciiTheme="majorHAnsi" w:hAnsiTheme="majorHAnsi" w:cs="Arial"/>
          <w:b/>
          <w:bCs/>
          <w:sz w:val="26"/>
          <w:szCs w:val="26"/>
          <w:u w:val="single"/>
          <w:lang w:val="en-US"/>
        </w:rPr>
        <w:t>eg:</w:t>
      </w:r>
      <w:r w:rsidR="00CE7F8A">
        <w:rPr>
          <w:rFonts w:asciiTheme="majorHAnsi" w:hAnsiTheme="majorHAnsi" w:cs="Arial"/>
          <w:sz w:val="26"/>
          <w:szCs w:val="26"/>
          <w:lang w:val="en-US"/>
        </w:rPr>
        <w:t xml:space="preserve"> </w:t>
      </w:r>
      <w:r w:rsidR="00CE7F8A">
        <w:rPr>
          <w:rFonts w:asciiTheme="majorHAnsi" w:hAnsiTheme="majorHAnsi" w:cs="Arial"/>
          <w:sz w:val="26"/>
          <w:szCs w:val="26"/>
          <w:lang w:val="en-US"/>
        </w:rPr>
        <w:tab/>
        <w:t>[l</w:t>
      </w:r>
      <w:r w:rsidR="00CE7F8A" w:rsidRPr="00C42A74">
        <w:rPr>
          <w:rFonts w:asciiTheme="majorHAnsi" w:hAnsiTheme="majorHAnsi"/>
          <w:sz w:val="26"/>
          <w:szCs w:val="26"/>
          <w:lang w:val="en-US"/>
        </w:rPr>
        <w:t>æ</w:t>
      </w:r>
      <w:r w:rsidR="00CE7F8A">
        <w:rPr>
          <w:rFonts w:asciiTheme="majorHAnsi" w:hAnsiTheme="majorHAnsi"/>
          <w:sz w:val="26"/>
          <w:szCs w:val="26"/>
          <w:lang w:val="en-US"/>
        </w:rPr>
        <w:t>ts</w:t>
      </w:r>
      <w:r w:rsidR="00CE7F8A" w:rsidRPr="00C42A74">
        <w:rPr>
          <w:rFonts w:asciiTheme="majorHAnsi" w:hAnsiTheme="majorHAnsi"/>
          <w:sz w:val="26"/>
          <w:szCs w:val="26"/>
          <w:lang w:val="en-US"/>
        </w:rPr>
        <w:t>æ</w:t>
      </w:r>
      <w:r w:rsidR="00CE7F8A">
        <w:rPr>
          <w:rFonts w:asciiTheme="majorHAnsi" w:hAnsiTheme="majorHAnsi"/>
          <w:sz w:val="26"/>
          <w:szCs w:val="26"/>
          <w:lang w:val="en-US"/>
        </w:rPr>
        <w:t>wl</w:t>
      </w:r>
      <w:r w:rsidR="00CE7F8A" w:rsidRPr="00C42A74">
        <w:rPr>
          <w:rFonts w:asciiTheme="majorHAnsi" w:hAnsi="Arial" w:cs="Arial"/>
          <w:sz w:val="26"/>
          <w:szCs w:val="26"/>
          <w:lang w:val="en-US"/>
        </w:rPr>
        <w:t>ə</w:t>
      </w:r>
      <w:r w:rsidR="00CE7F8A">
        <w:rPr>
          <w:rFonts w:asciiTheme="majorHAnsi" w:hAnsi="Arial" w:cs="Arial"/>
          <w:sz w:val="26"/>
          <w:szCs w:val="26"/>
          <w:lang w:val="en-US"/>
        </w:rPr>
        <w:t>n    i</w:t>
      </w:r>
      <w:r w:rsidR="00CE7F8A" w:rsidRPr="00893E24">
        <w:rPr>
          <w:rFonts w:asciiTheme="majorHAnsi" w:hAnsiTheme="majorHAnsi"/>
          <w:sz w:val="26"/>
          <w:szCs w:val="26"/>
          <w:lang w:val="en-US"/>
        </w:rPr>
        <w:t>ð</w:t>
      </w:r>
      <w:r w:rsidR="00CE7F8A" w:rsidRPr="00C42A74">
        <w:rPr>
          <w:rFonts w:asciiTheme="majorHAnsi" w:hAnsiTheme="majorHAnsi"/>
          <w:sz w:val="26"/>
          <w:szCs w:val="26"/>
          <w:lang w:val="en-US"/>
        </w:rPr>
        <w:t>æ</w:t>
      </w:r>
      <w:r w:rsidR="00CE7F8A">
        <w:rPr>
          <w:rFonts w:asciiTheme="majorHAnsi" w:hAnsiTheme="majorHAnsi"/>
          <w:sz w:val="26"/>
          <w:szCs w:val="26"/>
          <w:lang w:val="en-US"/>
        </w:rPr>
        <w:t>mni:m</w:t>
      </w:r>
      <w:r w:rsidR="00CE7F8A">
        <w:rPr>
          <w:rFonts w:asciiTheme="majorHAnsi" w:hAnsiTheme="majorHAnsi" w:cs="Arial"/>
          <w:sz w:val="26"/>
          <w:szCs w:val="26"/>
          <w:lang w:val="en-US"/>
        </w:rPr>
        <w:t>]</w:t>
      </w: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w:t>
      </w:r>
      <w:r>
        <w:rPr>
          <w:rFonts w:asciiTheme="majorHAnsi" w:hAnsi="Arial" w:cs="Arial"/>
          <w:sz w:val="26"/>
          <w:szCs w:val="26"/>
          <w:lang w:val="en-US"/>
        </w:rPr>
        <w:t>i</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mni:m</w:t>
      </w:r>
      <w:r>
        <w:rPr>
          <w:rFonts w:asciiTheme="majorHAnsi" w:hAnsiTheme="majorHAnsi" w:cs="Arial"/>
          <w:sz w:val="26"/>
          <w:szCs w:val="26"/>
          <w:lang w:val="en-US"/>
        </w:rPr>
        <w:t xml:space="preserve">    l</w:t>
      </w:r>
      <w:r w:rsidRPr="00C42A74">
        <w:rPr>
          <w:rFonts w:asciiTheme="majorHAnsi" w:hAnsiTheme="majorHAnsi"/>
          <w:sz w:val="26"/>
          <w:szCs w:val="26"/>
          <w:lang w:val="en-US"/>
        </w:rPr>
        <w:t>æ</w:t>
      </w:r>
      <w:r>
        <w:rPr>
          <w:rFonts w:asciiTheme="majorHAnsi" w:hAnsiTheme="majorHAnsi"/>
          <w:sz w:val="26"/>
          <w:szCs w:val="26"/>
          <w:lang w:val="en-US"/>
        </w:rPr>
        <w:t>ts</w:t>
      </w:r>
      <w:r w:rsidRPr="00C42A74">
        <w:rPr>
          <w:rFonts w:asciiTheme="majorHAnsi" w:hAnsiTheme="majorHAnsi"/>
          <w:sz w:val="26"/>
          <w:szCs w:val="26"/>
          <w:lang w:val="en-US"/>
        </w:rPr>
        <w:t>æ</w:t>
      </w:r>
      <w:r>
        <w:rPr>
          <w:rFonts w:asciiTheme="majorHAnsi" w:hAnsiTheme="majorHAnsi"/>
          <w:sz w:val="26"/>
          <w:szCs w:val="26"/>
          <w:lang w:val="en-US"/>
        </w:rPr>
        <w:t>wl</w:t>
      </w:r>
      <w:r w:rsidRPr="00C42A74">
        <w:rPr>
          <w:rFonts w:asciiTheme="majorHAnsi" w:hAnsi="Arial" w:cs="Arial"/>
          <w:sz w:val="26"/>
          <w:szCs w:val="26"/>
          <w:lang w:val="en-US"/>
        </w:rPr>
        <w:t>ə</w:t>
      </w:r>
      <w:r>
        <w:rPr>
          <w:rFonts w:asciiTheme="majorHAnsi" w:hAnsi="Arial" w:cs="Arial"/>
          <w:sz w:val="26"/>
          <w:szCs w:val="26"/>
          <w:lang w:val="en-US"/>
        </w:rPr>
        <w:t>n</w:t>
      </w:r>
      <w:r>
        <w:rPr>
          <w:rFonts w:asciiTheme="majorHAnsi" w:hAnsiTheme="majorHAnsi" w:cs="Arial"/>
          <w:sz w:val="26"/>
          <w:szCs w:val="26"/>
          <w:lang w:val="en-US"/>
        </w:rPr>
        <w:t>]</w:t>
      </w:r>
    </w:p>
    <w:p w:rsidR="00CE7F8A" w:rsidRDefault="00CE7F8A" w:rsidP="00CE7F8A">
      <w:pPr>
        <w:spacing w:after="0" w:line="360" w:lineRule="auto"/>
        <w:jc w:val="both"/>
        <w:rPr>
          <w:rFonts w:asciiTheme="majorHAnsi" w:hAnsiTheme="majorHAnsi" w:cs="Arial"/>
          <w:sz w:val="26"/>
          <w:szCs w:val="26"/>
          <w:lang w:val="en-US"/>
        </w:rPr>
      </w:pPr>
      <w:r w:rsidRPr="00B80639">
        <w:rPr>
          <w:rFonts w:asciiTheme="majorHAnsi" w:hAnsiTheme="majorHAnsi" w:cs="Arial"/>
          <w:sz w:val="26"/>
          <w:szCs w:val="26"/>
          <w:lang w:val="en-US"/>
        </w:rPr>
        <w:t>S</w:t>
      </w:r>
      <w:r>
        <w:rPr>
          <w:rFonts w:asciiTheme="majorHAnsi" w:hAnsiTheme="majorHAnsi" w:cs="Arial"/>
          <w:sz w:val="26"/>
          <w:szCs w:val="26"/>
          <w:lang w:val="en-US"/>
        </w:rPr>
        <w:t>omething which is not obvious in English when we write (boiling your blood).</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Here another example:</w:t>
      </w:r>
    </w:p>
    <w:p w:rsidR="00CE7F8A" w:rsidRDefault="00D11E71" w:rsidP="00CE7F8A">
      <w:pPr>
        <w:spacing w:after="0" w:line="360" w:lineRule="auto"/>
        <w:ind w:firstLine="708"/>
        <w:jc w:val="both"/>
        <w:rPr>
          <w:rFonts w:asciiTheme="majorHAnsi" w:hAnsiTheme="majorHAnsi" w:cs="Arial"/>
          <w:sz w:val="26"/>
          <w:szCs w:val="26"/>
          <w:lang w:val="en-US"/>
        </w:rPr>
      </w:pPr>
      <w:r>
        <w:rPr>
          <w:rFonts w:asciiTheme="majorHAnsi" w:hAnsiTheme="majorHAnsi" w:cs="Arial"/>
          <w:noProof/>
          <w:sz w:val="26"/>
          <w:szCs w:val="26"/>
        </w:rPr>
        <w:pict>
          <v:shape id="_x0000_s1053" type="#_x0000_t202" style="position:absolute;left:0;text-align:left;margin-left:168.35pt;margin-top:1.35pt;width:255.85pt;height:37.9pt;z-index:251681792" stroked="f">
            <v:textbox style="mso-next-textbox:#_x0000_s1053">
              <w:txbxContent>
                <w:p w:rsidR="0021739C" w:rsidRDefault="0021739C" w:rsidP="00CE7F8A">
                  <w:pPr>
                    <w:spacing w:after="0" w:line="240" w:lineRule="auto"/>
                    <w:jc w:val="both"/>
                    <w:rPr>
                      <w:rFonts w:asciiTheme="majorHAnsi" w:hAnsiTheme="majorHAnsi" w:cs="Arial"/>
                      <w:sz w:val="26"/>
                      <w:szCs w:val="26"/>
                      <w:lang w:val="en-US"/>
                    </w:rPr>
                  </w:pPr>
                  <w:r>
                    <w:rPr>
                      <w:rFonts w:asciiTheme="majorHAnsi" w:hAnsiTheme="majorHAnsi" w:cs="Arial"/>
                      <w:sz w:val="26"/>
                      <w:szCs w:val="26"/>
                      <w:lang w:val="en-US"/>
                    </w:rPr>
                    <w:t xml:space="preserve">(my state of mind and spirit is mixed up)/ (in a bad mood) </w:t>
                  </w:r>
                  <w:r w:rsidRPr="00954EB2">
                    <w:rPr>
                      <w:rFonts w:asciiTheme="majorHAnsi" w:hAnsiTheme="majorHAnsi" w:cs="Arial"/>
                      <w:sz w:val="26"/>
                      <w:szCs w:val="26"/>
                      <w:lang w:val="en-US"/>
                    </w:rPr>
                    <w:sym w:font="Wingdings" w:char="F0E0"/>
                  </w:r>
                  <w:r>
                    <w:rPr>
                      <w:rFonts w:asciiTheme="majorHAnsi" w:hAnsiTheme="majorHAnsi" w:cs="Arial"/>
                      <w:sz w:val="26"/>
                      <w:szCs w:val="26"/>
                      <w:lang w:val="en-US"/>
                    </w:rPr>
                    <w:t xml:space="preserve"> ‘symbolises anger’</w:t>
                  </w:r>
                </w:p>
                <w:p w:rsidR="0021739C" w:rsidRPr="006C01C2" w:rsidRDefault="0021739C" w:rsidP="00CE7F8A">
                  <w:pPr>
                    <w:rPr>
                      <w:lang w:val="en-US"/>
                    </w:rPr>
                  </w:pPr>
                </w:p>
              </w:txbxContent>
            </v:textbox>
          </v:shape>
        </w:pict>
      </w:r>
      <w:r>
        <w:rPr>
          <w:rFonts w:asciiTheme="majorHAnsi" w:hAnsiTheme="majorHAnsi" w:cs="Arial"/>
          <w:noProof/>
          <w:sz w:val="26"/>
          <w:szCs w:val="26"/>
        </w:rPr>
        <w:pict>
          <v:shape id="_x0000_s1052" type="#_x0000_t88" style="position:absolute;left:0;text-align:left;margin-left:156pt;margin-top:2.7pt;width:7.15pt;height:39.1pt;z-index:251680768"/>
        </w:pict>
      </w:r>
      <w:r w:rsidR="00CE7F8A">
        <w:rPr>
          <w:rFonts w:asciiTheme="majorHAnsi" w:hAnsiTheme="majorHAnsi" w:cs="Arial"/>
          <w:sz w:val="26"/>
          <w:szCs w:val="26"/>
          <w:lang w:val="en-US"/>
        </w:rPr>
        <w:t>[li</w:t>
      </w:r>
      <w:r w:rsidR="00CE7F8A" w:rsidRPr="00226250">
        <w:rPr>
          <w:rFonts w:asciiTheme="majorHAnsi" w:hAnsiTheme="majorHAnsi" w:cs="Arial"/>
          <w:sz w:val="26"/>
          <w:szCs w:val="26"/>
          <w:lang w:val="en-US"/>
        </w:rPr>
        <w:t>ħ</w:t>
      </w:r>
      <w:r w:rsidR="00CE7F8A" w:rsidRPr="00C42A74">
        <w:rPr>
          <w:rFonts w:asciiTheme="majorHAnsi" w:hAnsiTheme="majorHAnsi"/>
          <w:sz w:val="26"/>
          <w:szCs w:val="26"/>
          <w:lang w:val="en-US"/>
        </w:rPr>
        <w:t>æ</w:t>
      </w:r>
      <w:r w:rsidR="00CE7F8A">
        <w:rPr>
          <w:rFonts w:asciiTheme="majorHAnsi" w:hAnsiTheme="majorHAnsi"/>
          <w:sz w:val="26"/>
          <w:szCs w:val="26"/>
          <w:lang w:val="en-US"/>
        </w:rPr>
        <w:t>l</w:t>
      </w:r>
      <w:r w:rsidR="00CE7F8A" w:rsidRPr="00C42A74">
        <w:rPr>
          <w:rFonts w:asciiTheme="majorHAnsi" w:hAnsiTheme="majorHAnsi"/>
          <w:sz w:val="26"/>
          <w:szCs w:val="26"/>
          <w:lang w:val="en-US"/>
        </w:rPr>
        <w:t>æ</w:t>
      </w:r>
      <w:r w:rsidR="00CE7F8A">
        <w:rPr>
          <w:rFonts w:asciiTheme="majorHAnsi" w:hAnsiTheme="majorHAnsi"/>
          <w:sz w:val="26"/>
          <w:szCs w:val="26"/>
          <w:lang w:val="en-US"/>
        </w:rPr>
        <w:t xml:space="preserve">w    </w:t>
      </w:r>
      <w:r w:rsidR="00CE7F8A" w:rsidRPr="00C42A74">
        <w:rPr>
          <w:rFonts w:asciiTheme="majorHAnsi" w:hAnsiTheme="majorHAnsi" w:cs="Arial"/>
          <w:sz w:val="26"/>
          <w:szCs w:val="26"/>
        </w:rPr>
        <w:t>θ</w:t>
      </w:r>
      <w:r w:rsidR="00CE7F8A" w:rsidRPr="00C42A74">
        <w:rPr>
          <w:rFonts w:asciiTheme="majorHAnsi" w:hAnsi="Arial" w:cs="Arial"/>
          <w:sz w:val="26"/>
          <w:szCs w:val="26"/>
          <w:lang w:val="en-US"/>
        </w:rPr>
        <w:t>ə</w:t>
      </w:r>
      <w:r w:rsidR="00CE7F8A">
        <w:rPr>
          <w:rFonts w:asciiTheme="majorHAnsi" w:hAnsi="Arial" w:cs="Arial"/>
          <w:sz w:val="26"/>
          <w:szCs w:val="26"/>
          <w:lang w:val="en-US"/>
        </w:rPr>
        <w:t>rwi:</w:t>
      </w:r>
      <w:r w:rsidR="00CE7F8A">
        <w:rPr>
          <w:rFonts w:asciiTheme="majorHAnsi" w:hAnsiTheme="majorHAnsi" w:cs="Arial"/>
          <w:sz w:val="26"/>
          <w:szCs w:val="26"/>
          <w:lang w:val="en-US"/>
        </w:rPr>
        <w:t>]</w:t>
      </w:r>
    </w:p>
    <w:p w:rsidR="00CE7F8A" w:rsidRDefault="00CE7F8A" w:rsidP="00CE7F8A">
      <w:pPr>
        <w:spacing w:after="0" w:line="360" w:lineRule="auto"/>
        <w:ind w:left="708"/>
        <w:jc w:val="both"/>
        <w:rPr>
          <w:rFonts w:asciiTheme="majorHAnsi" w:hAnsiTheme="majorHAnsi" w:cs="Arial"/>
          <w:sz w:val="26"/>
          <w:szCs w:val="26"/>
          <w:lang w:val="en-US"/>
        </w:rPr>
      </w:pPr>
      <w:r>
        <w:rPr>
          <w:rFonts w:asciiTheme="majorHAnsi" w:hAnsiTheme="majorHAnsi" w:cs="Arial"/>
          <w:sz w:val="26"/>
          <w:szCs w:val="26"/>
          <w:lang w:val="en-US"/>
        </w:rPr>
        <w:t>[</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 xml:space="preserve">rwi:    </w:t>
      </w:r>
      <w:r>
        <w:rPr>
          <w:rFonts w:asciiTheme="majorHAnsi" w:hAnsiTheme="majorHAnsi" w:cs="Arial"/>
          <w:sz w:val="26"/>
          <w:szCs w:val="26"/>
          <w:lang w:val="en-US"/>
        </w:rPr>
        <w:t>li</w:t>
      </w:r>
      <w:r w:rsidRPr="00226250">
        <w:rPr>
          <w:rFonts w:asciiTheme="majorHAnsi" w:hAnsiTheme="majorHAnsi" w:cs="Arial"/>
          <w:sz w:val="26"/>
          <w:szCs w:val="26"/>
          <w:lang w:val="en-US"/>
        </w:rPr>
        <w:t>ħ</w:t>
      </w:r>
      <w:r w:rsidRPr="00C42A74">
        <w:rPr>
          <w:rFonts w:asciiTheme="majorHAnsi" w:hAnsiTheme="majorHAnsi"/>
          <w:sz w:val="26"/>
          <w:szCs w:val="26"/>
          <w:lang w:val="en-US"/>
        </w:rPr>
        <w:t>æ</w:t>
      </w:r>
      <w:r>
        <w:rPr>
          <w:rFonts w:asciiTheme="majorHAnsi" w:hAnsiTheme="majorHAnsi"/>
          <w:sz w:val="26"/>
          <w:szCs w:val="26"/>
          <w:lang w:val="en-US"/>
        </w:rPr>
        <w:t>l</w:t>
      </w:r>
      <w:r w:rsidRPr="00C42A74">
        <w:rPr>
          <w:rFonts w:asciiTheme="majorHAnsi" w:hAnsiTheme="majorHAnsi"/>
          <w:sz w:val="26"/>
          <w:szCs w:val="26"/>
          <w:lang w:val="en-US"/>
        </w:rPr>
        <w:t>æ</w:t>
      </w:r>
      <w:r>
        <w:rPr>
          <w:rFonts w:asciiTheme="majorHAnsi" w:hAnsiTheme="majorHAnsi"/>
          <w:sz w:val="26"/>
          <w:szCs w:val="26"/>
          <w:lang w:val="en-US"/>
        </w:rPr>
        <w:t>w</w:t>
      </w:r>
      <w:r>
        <w:rPr>
          <w:rFonts w:asciiTheme="majorHAnsi" w:hAnsiTheme="majorHAnsi" w:cs="Arial"/>
          <w:sz w:val="26"/>
          <w:szCs w:val="26"/>
          <w:lang w:val="en-US"/>
        </w:rPr>
        <w:t>]</w:t>
      </w:r>
    </w:p>
    <w:p w:rsidR="00CE7F8A" w:rsidRPr="00B80639" w:rsidRDefault="00CE7F8A" w:rsidP="00CE7F8A">
      <w:pPr>
        <w:spacing w:after="0" w:line="360" w:lineRule="auto"/>
        <w:jc w:val="both"/>
        <w:rPr>
          <w:rFonts w:asciiTheme="majorHAnsi" w:hAnsiTheme="majorHAnsi" w:cs="Arial"/>
          <w:sz w:val="26"/>
          <w:szCs w:val="26"/>
          <w:lang w:val="en-US"/>
        </w:rPr>
      </w:pPr>
    </w:p>
    <w:p w:rsidR="00CE7F8A" w:rsidRDefault="00CE7F8A" w:rsidP="00CE7F8A">
      <w:pPr>
        <w:spacing w:after="0" w:line="360" w:lineRule="auto"/>
        <w:ind w:firstLine="708"/>
        <w:jc w:val="both"/>
        <w:rPr>
          <w:rFonts w:asciiTheme="majorHAnsi" w:hAnsiTheme="majorHAnsi" w:cs="Arial"/>
          <w:sz w:val="26"/>
          <w:szCs w:val="26"/>
        </w:rPr>
      </w:pPr>
      <w:r w:rsidRPr="007E22BB">
        <w:rPr>
          <w:rFonts w:asciiTheme="majorHAnsi" w:hAnsiTheme="majorHAnsi" w:cs="Arial"/>
          <w:sz w:val="26"/>
          <w:szCs w:val="26"/>
          <w:lang w:val="en-US"/>
        </w:rPr>
        <w:t>I</w:t>
      </w:r>
      <w:r>
        <w:rPr>
          <w:rFonts w:asciiTheme="majorHAnsi" w:hAnsiTheme="majorHAnsi" w:cs="Arial"/>
          <w:sz w:val="26"/>
          <w:szCs w:val="26"/>
          <w:lang w:val="en-US"/>
        </w:rPr>
        <w:t xml:space="preserve">n metaphor, there are two items, one of which is considered from the </w:t>
      </w:r>
      <w:r w:rsidRPr="008901D9">
        <w:rPr>
          <w:rFonts w:asciiTheme="majorHAnsi" w:hAnsiTheme="majorHAnsi" w:cs="Arial"/>
          <w:sz w:val="26"/>
          <w:szCs w:val="26"/>
          <w:lang w:val="en-US"/>
        </w:rPr>
        <w:t xml:space="preserve">point of </w:t>
      </w:r>
      <w:r w:rsidRPr="001723BC">
        <w:rPr>
          <w:rFonts w:asciiTheme="majorHAnsi" w:hAnsiTheme="majorHAnsi" w:cs="Arial"/>
          <w:sz w:val="26"/>
          <w:szCs w:val="26"/>
          <w:lang w:val="en-US"/>
        </w:rPr>
        <w:t>view</w:t>
      </w:r>
      <w:r w:rsidRPr="008901D9">
        <w:rPr>
          <w:rFonts w:asciiTheme="majorHAnsi" w:hAnsiTheme="majorHAnsi" w:cs="Arial"/>
          <w:sz w:val="26"/>
          <w:szCs w:val="26"/>
          <w:lang w:val="en-US"/>
        </w:rPr>
        <w:t xml:space="preserve"> of the other (Kleiber, 1999). </w:t>
      </w:r>
      <w:r>
        <w:rPr>
          <w:rFonts w:asciiTheme="majorHAnsi" w:hAnsiTheme="majorHAnsi" w:cs="Arial"/>
          <w:sz w:val="26"/>
          <w:szCs w:val="26"/>
        </w:rPr>
        <w:t xml:space="preserve">Burk (1945) states that « Metaphor is a device for seeing something in terms of something else […] and to consider </w:t>
      </w:r>
      <w:r w:rsidRPr="00950184">
        <w:rPr>
          <w:rFonts w:asciiTheme="majorHAnsi" w:hAnsiTheme="majorHAnsi" w:cs="Arial"/>
          <w:b/>
          <w:bCs/>
          <w:i/>
          <w:iCs/>
          <w:sz w:val="26"/>
          <w:szCs w:val="26"/>
        </w:rPr>
        <w:t>A</w:t>
      </w:r>
      <w:r>
        <w:rPr>
          <w:rFonts w:asciiTheme="majorHAnsi" w:hAnsiTheme="majorHAnsi" w:cs="Arial"/>
          <w:sz w:val="26"/>
          <w:szCs w:val="26"/>
        </w:rPr>
        <w:t xml:space="preserve"> from the point of view of </w:t>
      </w:r>
      <w:r w:rsidRPr="00950184">
        <w:rPr>
          <w:rFonts w:asciiTheme="majorHAnsi" w:hAnsiTheme="majorHAnsi" w:cs="Arial"/>
          <w:b/>
          <w:bCs/>
          <w:i/>
          <w:iCs/>
          <w:sz w:val="26"/>
          <w:szCs w:val="26"/>
        </w:rPr>
        <w:t>B</w:t>
      </w:r>
      <w:r>
        <w:rPr>
          <w:rFonts w:asciiTheme="majorHAnsi" w:hAnsiTheme="majorHAnsi" w:cs="Arial"/>
          <w:sz w:val="26"/>
          <w:szCs w:val="26"/>
        </w:rPr>
        <w:t xml:space="preserve"> is, of course, to use </w:t>
      </w:r>
      <w:r w:rsidRPr="00950184">
        <w:rPr>
          <w:rFonts w:asciiTheme="majorHAnsi" w:hAnsiTheme="majorHAnsi" w:cs="Arial"/>
          <w:b/>
          <w:bCs/>
          <w:i/>
          <w:iCs/>
          <w:sz w:val="26"/>
          <w:szCs w:val="26"/>
        </w:rPr>
        <w:t>B</w:t>
      </w:r>
      <w:r>
        <w:rPr>
          <w:rFonts w:asciiTheme="majorHAnsi" w:hAnsiTheme="majorHAnsi" w:cs="Arial"/>
          <w:sz w:val="26"/>
          <w:szCs w:val="26"/>
        </w:rPr>
        <w:t xml:space="preserve"> as a perspective upon </w:t>
      </w:r>
      <w:r w:rsidRPr="00950184">
        <w:rPr>
          <w:rFonts w:asciiTheme="majorHAnsi" w:hAnsiTheme="majorHAnsi" w:cs="Arial"/>
          <w:b/>
          <w:bCs/>
          <w:i/>
          <w:iCs/>
          <w:sz w:val="26"/>
          <w:szCs w:val="26"/>
        </w:rPr>
        <w:t>A</w:t>
      </w:r>
      <w:r>
        <w:rPr>
          <w:rFonts w:asciiTheme="majorHAnsi" w:hAnsiTheme="majorHAnsi" w:cs="Arial"/>
          <w:sz w:val="26"/>
          <w:szCs w:val="26"/>
        </w:rPr>
        <w:t xml:space="preserve"> » (Burke, 1945, </w:t>
      </w:r>
      <w:r w:rsidRPr="001723BC">
        <w:rPr>
          <w:rFonts w:asciiTheme="majorHAnsi" w:hAnsiTheme="majorHAnsi" w:cs="Arial"/>
          <w:sz w:val="26"/>
          <w:szCs w:val="26"/>
          <w:lang w:val="en-US"/>
        </w:rPr>
        <w:t>quoted</w:t>
      </w:r>
      <w:r>
        <w:rPr>
          <w:rFonts w:asciiTheme="majorHAnsi" w:hAnsiTheme="majorHAnsi" w:cs="Arial"/>
          <w:sz w:val="26"/>
          <w:szCs w:val="26"/>
        </w:rPr>
        <w:t xml:space="preserve"> in Mooij, 1976 : 72).</w:t>
      </w:r>
    </w:p>
    <w:p w:rsidR="00CE7F8A" w:rsidRDefault="00CE7F8A" w:rsidP="00CE7F8A">
      <w:pPr>
        <w:spacing w:after="0" w:line="360" w:lineRule="auto"/>
        <w:ind w:firstLine="708"/>
        <w:jc w:val="both"/>
        <w:rPr>
          <w:rFonts w:asciiTheme="majorHAnsi" w:hAnsiTheme="majorHAnsi" w:cs="Arial"/>
          <w:sz w:val="26"/>
          <w:szCs w:val="26"/>
          <w:lang w:bidi="ar-DZ"/>
        </w:rPr>
      </w:pPr>
      <w:r>
        <w:rPr>
          <w:rFonts w:asciiTheme="majorHAnsi" w:hAnsiTheme="majorHAnsi" w:cs="Arial"/>
          <w:sz w:val="26"/>
          <w:szCs w:val="26"/>
          <w:lang w:bidi="ar-DZ"/>
        </w:rPr>
        <w:t xml:space="preserve">Richards (1936) suggests two ideas interacting in a single word (Cuddon, 1992). He introduces the following terms to talk about metaphor : the ‘Tenor’ (T), </w:t>
      </w:r>
      <w:r>
        <w:rPr>
          <w:rFonts w:asciiTheme="majorHAnsi" w:hAnsiTheme="majorHAnsi" w:cs="Arial"/>
          <w:sz w:val="26"/>
          <w:szCs w:val="26"/>
          <w:lang w:bidi="ar-DZ"/>
        </w:rPr>
        <w:lastRenderedPageBreak/>
        <w:t>the ‘vehicle’ (V) and the ‘ground’ (G) (Levin, 1977). The tenor is the literal meaning or word, which is present in the sentence or utterance, and the vehicle is the metaphorical meaning which is not present but constructed, aiming at interpreting the metaphor (Ibid.). These two elements meet together to reach a point of similarity named the ‘ground’. Using Richard’s set of terms to interpret the sentence, ‘Peter is a tiger’, ‘Peter’ will stand as the tenor and ‘tiger’ as the vehicle. The ground is bravery (courage) that is shared by Peter and the tiger.</w:t>
      </w:r>
    </w:p>
    <w:p w:rsidR="005E7E55" w:rsidRDefault="005E7E55" w:rsidP="00CE7F8A">
      <w:pPr>
        <w:spacing w:after="0" w:line="360" w:lineRule="auto"/>
        <w:ind w:firstLine="708"/>
        <w:jc w:val="both"/>
        <w:rPr>
          <w:rFonts w:asciiTheme="majorHAnsi" w:hAnsiTheme="majorHAnsi" w:cs="Arial"/>
          <w:sz w:val="26"/>
          <w:szCs w:val="26"/>
          <w:lang w:val="en-US"/>
        </w:rPr>
      </w:pPr>
    </w:p>
    <w:p w:rsidR="00CE7F8A" w:rsidRDefault="00CE7F8A" w:rsidP="00CE7F8A">
      <w:pPr>
        <w:spacing w:after="0" w:line="360" w:lineRule="auto"/>
        <w:ind w:firstLine="708"/>
        <w:jc w:val="both"/>
        <w:rPr>
          <w:rFonts w:asciiTheme="majorHAnsi" w:hAnsiTheme="majorHAnsi" w:cs="Arial"/>
          <w:sz w:val="26"/>
          <w:szCs w:val="26"/>
          <w:lang w:val="en-US"/>
        </w:rPr>
      </w:pPr>
      <w:r>
        <w:rPr>
          <w:rFonts w:asciiTheme="majorHAnsi" w:hAnsiTheme="majorHAnsi" w:cs="Arial"/>
          <w:sz w:val="26"/>
          <w:szCs w:val="26"/>
          <w:lang w:val="en-US"/>
        </w:rPr>
        <w:t xml:space="preserve">In short, Max Black discussed several different cognitive theories of metaphor, the most prominent of which were ‘the substitution, simile, and interactive theories’. In the substitution theory of metaphor, the cognitive processing of metaphor involved substituting a property of the vehicle for the vehicle itself. So, for example: “my surgeon is a butcher” </w:t>
      </w:r>
      <w:r w:rsidRPr="00686624">
        <w:rPr>
          <w:rFonts w:asciiTheme="majorHAnsi" w:hAnsiTheme="majorHAnsi" w:cs="Arial"/>
          <w:sz w:val="26"/>
          <w:szCs w:val="26"/>
          <w:lang w:val="en-US"/>
        </w:rPr>
        <w:sym w:font="Wingdings" w:char="F0E0"/>
      </w:r>
      <w:r>
        <w:rPr>
          <w:rFonts w:asciiTheme="majorHAnsi" w:hAnsiTheme="majorHAnsi" w:cs="Arial"/>
          <w:sz w:val="26"/>
          <w:szCs w:val="26"/>
          <w:lang w:val="en-US"/>
        </w:rPr>
        <w:t xml:space="preserve"> becomes “my surgeon is sloppy”, or “my lawyer is a shark” </w:t>
      </w:r>
      <w:r w:rsidRPr="00A0306C">
        <w:rPr>
          <w:rFonts w:asciiTheme="majorHAnsi" w:hAnsiTheme="majorHAnsi" w:cs="Arial"/>
          <w:sz w:val="26"/>
          <w:szCs w:val="26"/>
          <w:lang w:val="en-US"/>
        </w:rPr>
        <w:sym w:font="Wingdings" w:char="F0E0"/>
      </w:r>
      <w:r>
        <w:rPr>
          <w:rFonts w:asciiTheme="majorHAnsi" w:hAnsiTheme="majorHAnsi" w:cs="Arial"/>
          <w:sz w:val="26"/>
          <w:szCs w:val="26"/>
          <w:lang w:val="en-US"/>
        </w:rPr>
        <w:t xml:space="preserve"> becomes “my lawyer is aggressive”. The simile theory is similar (comparison), in that it views metaphors as highlighting properties of the vehicle that can be attributed to the topic. However, under this view, metaphors are essentially substituted with a corresponding simile (shades of Aristotle). For instance “my surgeon is a butcher” </w:t>
      </w:r>
      <w:r w:rsidRPr="00A31274">
        <w:rPr>
          <w:rFonts w:asciiTheme="majorHAnsi" w:hAnsiTheme="majorHAnsi" w:cs="Arial"/>
          <w:sz w:val="26"/>
          <w:szCs w:val="26"/>
          <w:lang w:val="en-US"/>
        </w:rPr>
        <w:sym w:font="Wingdings" w:char="F0E0"/>
      </w:r>
      <w:r>
        <w:rPr>
          <w:rFonts w:asciiTheme="majorHAnsi" w:hAnsiTheme="majorHAnsi" w:cs="Arial"/>
          <w:sz w:val="26"/>
          <w:szCs w:val="26"/>
          <w:lang w:val="en-US"/>
        </w:rPr>
        <w:t xml:space="preserve"> becomes “my surgeon is like butcher”, and the comparison highlights the pragmatically relevant common attributes. Finally, the interactive theory of metaphor again involves a comparison between the vehicle (V-term) and the topic, but in this case, the properties that are highlightened by the comparison are determined by the interaction of the topic and vehicle. In general, the interactive theory of metaphor has been the most influential of Black’s various theories, and is ultimately the one that he himself accepts.</w:t>
      </w:r>
    </w:p>
    <w:p w:rsidR="00CE7F8A" w:rsidRDefault="00CE7F8A" w:rsidP="00CE7F8A">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We may exemplify this in Kabyle as follows:</w:t>
      </w:r>
    </w:p>
    <w:p w:rsidR="00CE7F8A" w:rsidRDefault="00CE7F8A" w:rsidP="00CE7F8A">
      <w:pPr>
        <w:spacing w:after="0" w:line="360" w:lineRule="auto"/>
        <w:jc w:val="both"/>
        <w:rPr>
          <w:rFonts w:asciiTheme="majorHAnsi" w:hAnsiTheme="majorHAnsi" w:cs="Arial"/>
          <w:b/>
          <w:bCs/>
          <w:sz w:val="26"/>
          <w:szCs w:val="26"/>
          <w:lang w:val="en-US"/>
        </w:rPr>
      </w:pPr>
    </w:p>
    <w:p w:rsidR="005E7E55" w:rsidRDefault="005E7E55" w:rsidP="00CE7F8A">
      <w:pPr>
        <w:spacing w:after="0" w:line="360" w:lineRule="auto"/>
        <w:jc w:val="both"/>
        <w:rPr>
          <w:rFonts w:asciiTheme="majorHAnsi" w:hAnsiTheme="majorHAnsi" w:cs="Arial"/>
          <w:b/>
          <w:bCs/>
          <w:sz w:val="26"/>
          <w:szCs w:val="26"/>
          <w:lang w:val="en-US"/>
        </w:rPr>
      </w:pPr>
    </w:p>
    <w:p w:rsidR="005E7E55" w:rsidRDefault="005E7E55" w:rsidP="00CE7F8A">
      <w:pPr>
        <w:spacing w:after="0" w:line="360" w:lineRule="auto"/>
        <w:jc w:val="both"/>
        <w:rPr>
          <w:rFonts w:asciiTheme="majorHAnsi" w:hAnsiTheme="majorHAnsi" w:cs="Arial"/>
          <w:b/>
          <w:bCs/>
          <w:sz w:val="26"/>
          <w:szCs w:val="26"/>
          <w:lang w:val="en-US"/>
        </w:rPr>
      </w:pPr>
    </w:p>
    <w:p w:rsidR="005E7E55" w:rsidRDefault="005E7E55" w:rsidP="00CE7F8A">
      <w:pPr>
        <w:spacing w:after="0" w:line="360" w:lineRule="auto"/>
        <w:jc w:val="both"/>
        <w:rPr>
          <w:rFonts w:asciiTheme="majorHAnsi" w:hAnsiTheme="majorHAnsi" w:cs="Arial"/>
          <w:b/>
          <w:bCs/>
          <w:sz w:val="26"/>
          <w:szCs w:val="26"/>
          <w:lang w:val="en-US"/>
        </w:rPr>
      </w:pPr>
    </w:p>
    <w:p w:rsidR="00CE7F8A" w:rsidRDefault="00CE7F8A" w:rsidP="00CE7F8A">
      <w:pPr>
        <w:spacing w:after="0" w:line="360" w:lineRule="auto"/>
        <w:jc w:val="both"/>
        <w:rPr>
          <w:rFonts w:asciiTheme="majorHAnsi" w:hAnsiTheme="majorHAnsi" w:cs="Arial"/>
          <w:b/>
          <w:bCs/>
          <w:sz w:val="26"/>
          <w:szCs w:val="26"/>
          <w:lang w:val="en-US"/>
        </w:rPr>
      </w:pPr>
      <w:r w:rsidRPr="001850A9">
        <w:rPr>
          <w:rFonts w:asciiTheme="majorHAnsi" w:hAnsiTheme="majorHAnsi" w:cs="Arial"/>
          <w:b/>
          <w:bCs/>
          <w:sz w:val="26"/>
          <w:szCs w:val="26"/>
          <w:lang w:val="en-US"/>
        </w:rPr>
        <w:lastRenderedPageBreak/>
        <w:t>Cognitive theories of metaphor</w:t>
      </w:r>
      <w:r>
        <w:rPr>
          <w:rFonts w:asciiTheme="majorHAnsi" w:hAnsiTheme="majorHAnsi" w:cs="Arial"/>
          <w:b/>
          <w:bCs/>
          <w:sz w:val="26"/>
          <w:szCs w:val="26"/>
          <w:lang w:val="en-US"/>
        </w:rPr>
        <w:t xml:space="preserve"> (reassessment):</w:t>
      </w:r>
    </w:p>
    <w:p w:rsidR="00CE7F8A" w:rsidRDefault="00CE7F8A" w:rsidP="00CE7F8A">
      <w:pPr>
        <w:spacing w:after="0" w:line="360" w:lineRule="auto"/>
        <w:jc w:val="both"/>
        <w:rPr>
          <w:rFonts w:asciiTheme="majorHAnsi" w:hAnsiTheme="majorHAnsi" w:cs="Arial"/>
          <w:sz w:val="26"/>
          <w:szCs w:val="26"/>
          <w:lang w:val="en-US"/>
        </w:rPr>
      </w:pPr>
    </w:p>
    <w:tbl>
      <w:tblPr>
        <w:tblStyle w:val="Grilledutableau"/>
        <w:tblW w:w="0" w:type="auto"/>
        <w:tblLook w:val="04A0"/>
      </w:tblPr>
      <w:tblGrid>
        <w:gridCol w:w="1668"/>
        <w:gridCol w:w="2693"/>
        <w:gridCol w:w="2977"/>
        <w:gridCol w:w="1874"/>
      </w:tblGrid>
      <w:tr w:rsidR="00CE7F8A" w:rsidRPr="00C215E8" w:rsidTr="0021739C">
        <w:trPr>
          <w:gridBefore w:val="1"/>
          <w:gridAfter w:val="1"/>
          <w:wBefore w:w="1668" w:type="dxa"/>
          <w:wAfter w:w="1874" w:type="dxa"/>
        </w:trPr>
        <w:tc>
          <w:tcPr>
            <w:tcW w:w="5670" w:type="dxa"/>
            <w:gridSpan w:val="2"/>
            <w:tcBorders>
              <w:bottom w:val="single" w:sz="4" w:space="0" w:color="000000" w:themeColor="text1"/>
            </w:tcBorders>
          </w:tcPr>
          <w:p w:rsidR="00CE7F8A" w:rsidRDefault="00CE7F8A" w:rsidP="0021739C">
            <w:pPr>
              <w:pStyle w:val="Paragraphedeliste"/>
              <w:numPr>
                <w:ilvl w:val="0"/>
                <w:numId w:val="32"/>
              </w:numPr>
              <w:spacing w:line="360" w:lineRule="auto"/>
              <w:jc w:val="center"/>
              <w:rPr>
                <w:rFonts w:asciiTheme="majorHAnsi" w:hAnsiTheme="majorHAnsi" w:cs="Arial"/>
                <w:b/>
                <w:bCs/>
                <w:sz w:val="26"/>
                <w:szCs w:val="26"/>
                <w:lang w:val="en-US"/>
              </w:rPr>
            </w:pPr>
            <w:r w:rsidRPr="00C215E8">
              <w:rPr>
                <w:rFonts w:asciiTheme="majorHAnsi" w:hAnsiTheme="majorHAnsi" w:cs="Arial"/>
                <w:b/>
                <w:bCs/>
                <w:sz w:val="26"/>
                <w:szCs w:val="26"/>
                <w:lang w:val="en-US"/>
              </w:rPr>
              <w:t>The substitution theory</w:t>
            </w:r>
          </w:p>
          <w:p w:rsidR="00CE7F8A" w:rsidRPr="000C2817" w:rsidRDefault="00CE7F8A" w:rsidP="0021739C">
            <w:pPr>
              <w:spacing w:line="360" w:lineRule="auto"/>
              <w:jc w:val="center"/>
              <w:rPr>
                <w:rFonts w:asciiTheme="majorHAnsi" w:hAnsiTheme="majorHAnsi" w:cs="Arial"/>
                <w:sz w:val="24"/>
                <w:szCs w:val="24"/>
                <w:lang w:val="en-US"/>
              </w:rPr>
            </w:pPr>
            <w:r w:rsidRPr="000C2817">
              <w:rPr>
                <w:rFonts w:asciiTheme="majorHAnsi" w:hAnsiTheme="majorHAnsi" w:cs="Arial"/>
                <w:sz w:val="24"/>
                <w:szCs w:val="24"/>
                <w:lang w:val="en-US"/>
              </w:rPr>
              <w:t>(Substituting the property of the vehicle for the vehicle itself)</w:t>
            </w:r>
          </w:p>
        </w:tc>
      </w:tr>
      <w:tr w:rsidR="00CE7F8A" w:rsidTr="0021739C">
        <w:trPr>
          <w:trHeight w:val="904"/>
        </w:trPr>
        <w:tc>
          <w:tcPr>
            <w:tcW w:w="4361" w:type="dxa"/>
            <w:gridSpan w:val="2"/>
          </w:tcPr>
          <w:p w:rsidR="00CE7F8A" w:rsidRDefault="00CE7F8A" w:rsidP="0021739C">
            <w:pPr>
              <w:spacing w:line="360" w:lineRule="auto"/>
              <w:jc w:val="both"/>
              <w:rPr>
                <w:rFonts w:asciiTheme="majorHAnsi" w:hAnsiTheme="majorHAnsi" w:cs="Arial"/>
                <w:sz w:val="26"/>
                <w:szCs w:val="26"/>
                <w:lang w:val="en-US"/>
              </w:rPr>
            </w:pPr>
            <w:r w:rsidRPr="00191671">
              <w:rPr>
                <w:rFonts w:asciiTheme="majorHAnsi" w:hAnsiTheme="majorHAnsi" w:cs="Arial"/>
                <w:b/>
                <w:bCs/>
                <w:i/>
                <w:iCs/>
                <w:sz w:val="26"/>
                <w:szCs w:val="26"/>
                <w:lang w:val="en-US"/>
              </w:rPr>
              <w:t>Eg1:</w:t>
            </w:r>
            <w:r>
              <w:rPr>
                <w:rFonts w:asciiTheme="majorHAnsi" w:hAnsiTheme="majorHAnsi" w:cs="Arial"/>
                <w:sz w:val="26"/>
                <w:szCs w:val="26"/>
                <w:lang w:val="en-US"/>
              </w:rPr>
              <w:t xml:space="preserve"> [</w:t>
            </w:r>
            <w:r w:rsidRPr="003B0194">
              <w:rPr>
                <w:rFonts w:asciiTheme="majorHAnsi" w:hAnsiTheme="majorHAnsi" w:cs="Arial"/>
                <w:sz w:val="26"/>
                <w:szCs w:val="26"/>
                <w:lang w:val="en-US"/>
              </w:rPr>
              <w:t>t</w:t>
            </w:r>
            <w:r w:rsidRPr="003B0194">
              <w:rPr>
                <w:rFonts w:asciiTheme="majorHAnsi" w:hAnsiTheme="majorHAnsi"/>
                <w:sz w:val="26"/>
                <w:szCs w:val="26"/>
                <w:lang w:val="en-US"/>
              </w:rPr>
              <w:t>æq</w:t>
            </w:r>
            <w:hyperlink r:id="rId144" w:history="1">
              <w:r w:rsidRPr="003B0194">
                <w:rPr>
                  <w:rStyle w:val="Lienhypertexte"/>
                  <w:rFonts w:asciiTheme="majorHAnsi" w:eastAsia="Arial Unicode MS" w:hAnsi="Arial Unicode MS" w:cs="Arial Unicode MS"/>
                  <w:sz w:val="26"/>
                  <w:szCs w:val="26"/>
                  <w:lang w:val="en-GB"/>
                </w:rPr>
                <w:t>ʒ</w:t>
              </w:r>
            </w:hyperlink>
            <w:r w:rsidRPr="003B0194">
              <w:rPr>
                <w:rFonts w:asciiTheme="majorHAnsi" w:hAnsiTheme="majorHAnsi"/>
                <w:sz w:val="26"/>
                <w:szCs w:val="26"/>
              </w:rPr>
              <w:t xml:space="preserve">u:nt </w:t>
            </w:r>
            <w:r>
              <w:rPr>
                <w:rFonts w:asciiTheme="majorHAnsi" w:hAnsiTheme="majorHAnsi"/>
                <w:sz w:val="26"/>
                <w:szCs w:val="26"/>
              </w:rPr>
              <w:t xml:space="preserve"> </w:t>
            </w:r>
            <w:r w:rsidRPr="003B0194">
              <w:rPr>
                <w:rFonts w:asciiTheme="majorHAnsi" w:hAnsiTheme="majorHAnsi"/>
                <w:sz w:val="26"/>
                <w:szCs w:val="26"/>
              </w:rPr>
              <w:t>ig</w:t>
            </w:r>
            <w:r w:rsidRPr="003B0194">
              <w:rPr>
                <w:rFonts w:asciiTheme="majorHAnsi" w:hAnsiTheme="majorHAnsi" w:cs="Arial"/>
                <w:sz w:val="26"/>
                <w:szCs w:val="26"/>
              </w:rPr>
              <w:t>θ</w:t>
            </w:r>
            <w:r w:rsidRPr="003B0194">
              <w:rPr>
                <w:rFonts w:asciiTheme="majorHAnsi" w:hAnsi="Arial" w:cs="Arial"/>
                <w:sz w:val="26"/>
                <w:szCs w:val="26"/>
                <w:lang w:val="en-US"/>
              </w:rPr>
              <w:t>ə</w:t>
            </w:r>
            <w:r w:rsidRPr="003B0194">
              <w:rPr>
                <w:rFonts w:asciiTheme="majorHAnsi" w:hAnsiTheme="majorHAnsi" w:cs="Arial"/>
                <w:sz w:val="26"/>
                <w:szCs w:val="26"/>
                <w:lang w:val="en-US"/>
              </w:rPr>
              <w:t>ts</w:t>
            </w:r>
            <w:r w:rsidRPr="003B0194">
              <w:rPr>
                <w:rFonts w:asciiTheme="majorHAnsi" w:hAnsi="Arial" w:cs="Arial"/>
                <w:sz w:val="26"/>
                <w:szCs w:val="26"/>
                <w:lang w:val="en-US"/>
              </w:rPr>
              <w:t>ə</w:t>
            </w:r>
            <w:r w:rsidRPr="003B0194">
              <w:rPr>
                <w:rFonts w:asciiTheme="majorHAnsi" w:hAnsiTheme="majorHAnsi" w:cs="Arial"/>
                <w:sz w:val="26"/>
                <w:szCs w:val="26"/>
                <w:lang w:val="en-US"/>
              </w:rPr>
              <w:t>n</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(She is a dog which bites)</w:t>
            </w:r>
          </w:p>
        </w:tc>
        <w:tc>
          <w:tcPr>
            <w:tcW w:w="4851" w:type="dxa"/>
            <w:gridSpan w:val="2"/>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 [</w:t>
            </w:r>
            <w:r w:rsidRPr="00C42A74">
              <w:rPr>
                <w:rFonts w:asciiTheme="majorHAnsi" w:hAnsiTheme="majorHAnsi" w:cs="Arial"/>
                <w:sz w:val="26"/>
                <w:szCs w:val="26"/>
              </w:rPr>
              <w:t>θ</w:t>
            </w:r>
            <w:r>
              <w:rPr>
                <w:rFonts w:asciiTheme="majorHAnsi" w:hAnsi="Arial" w:cs="Arial"/>
                <w:sz w:val="26"/>
                <w:szCs w:val="26"/>
                <w:lang w:val="en-US"/>
              </w:rPr>
              <w:t>wa:r</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(she is aggressive)</w:t>
            </w:r>
          </w:p>
        </w:tc>
      </w:tr>
      <w:tr w:rsidR="00CE7F8A" w:rsidTr="0021739C">
        <w:trPr>
          <w:trHeight w:val="811"/>
        </w:trPr>
        <w:tc>
          <w:tcPr>
            <w:tcW w:w="4361" w:type="dxa"/>
            <w:gridSpan w:val="2"/>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b/>
                <w:bCs/>
                <w:i/>
                <w:iCs/>
                <w:sz w:val="26"/>
                <w:szCs w:val="26"/>
                <w:lang w:val="en-US"/>
              </w:rPr>
              <w:t>Eg2:</w:t>
            </w:r>
            <w:r>
              <w:rPr>
                <w:rFonts w:asciiTheme="majorHAnsi" w:hAnsiTheme="majorHAnsi" w:cs="Arial"/>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izim</w:t>
            </w:r>
            <w:r w:rsidRPr="003B0194">
              <w:rPr>
                <w:rFonts w:asciiTheme="majorHAnsi" w:hAnsi="Arial" w:cs="Arial"/>
                <w:sz w:val="26"/>
                <w:szCs w:val="26"/>
                <w:lang w:val="en-US"/>
              </w:rPr>
              <w:t>ə</w:t>
            </w:r>
            <w:r>
              <w:rPr>
                <w:rFonts w:asciiTheme="majorHAnsi" w:hAnsi="Arial" w:cs="Arial"/>
                <w:sz w:val="26"/>
                <w:szCs w:val="26"/>
                <w:lang w:val="en-US"/>
              </w:rPr>
              <w:t>r</w:t>
            </w:r>
            <w:r>
              <w:rPr>
                <w:rFonts w:asciiTheme="majorHAnsi" w:hAnsiTheme="majorHAnsi" w:cs="Arial"/>
                <w:sz w:val="26"/>
                <w:szCs w:val="26"/>
                <w:lang w:val="en-US"/>
              </w:rPr>
              <w:t>]</w:t>
            </w:r>
          </w:p>
          <w:p w:rsidR="00CE7F8A" w:rsidRPr="00191671"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(He is a lamb)</w:t>
            </w:r>
          </w:p>
        </w:tc>
        <w:tc>
          <w:tcPr>
            <w:tcW w:w="4851" w:type="dxa"/>
            <w:gridSpan w:val="2"/>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291FA7">
              <w:rPr>
                <w:rFonts w:asciiTheme="majorHAnsi" w:hAnsiTheme="majorHAnsi" w:cs="Arial"/>
                <w:sz w:val="26"/>
                <w:szCs w:val="26"/>
                <w:lang w:val="en-US"/>
              </w:rPr>
              <w:t>urits</w:t>
            </w:r>
            <w:hyperlink r:id="rId145" w:tooltip="API ɖ" w:history="1">
              <w:r w:rsidRPr="00291FA7">
                <w:rPr>
                  <w:rStyle w:val="api"/>
                  <w:rFonts w:asciiTheme="majorHAnsi" w:eastAsia="Arial Unicode MS" w:hAnsi="Arial Unicode MS" w:cs="Arial Unicode MS"/>
                  <w:sz w:val="26"/>
                  <w:szCs w:val="26"/>
                  <w:lang w:val="en-US"/>
                </w:rPr>
                <w:t>ɖ</w:t>
              </w:r>
            </w:hyperlink>
            <w:hyperlink r:id="rId146" w:tooltip="Voyelle basse postérieure arrondie" w:history="1">
              <w:r w:rsidRPr="00291FA7">
                <w:rPr>
                  <w:rStyle w:val="api"/>
                  <w:rFonts w:asciiTheme="majorHAnsi" w:eastAsia="Arial Unicode MS" w:hAnsi="Arial Unicode MS" w:cs="Arial Unicode MS"/>
                  <w:sz w:val="26"/>
                  <w:szCs w:val="26"/>
                </w:rPr>
                <w:t>ɒ</w:t>
              </w:r>
            </w:hyperlink>
            <w:r w:rsidRPr="00291FA7">
              <w:rPr>
                <w:rFonts w:asciiTheme="majorHAnsi" w:hAnsiTheme="majorHAnsi"/>
                <w:sz w:val="26"/>
                <w:szCs w:val="26"/>
              </w:rPr>
              <w:t>r</w:t>
            </w:r>
            <w:r w:rsidRPr="00291FA7">
              <w:rPr>
                <w:rFonts w:asciiTheme="majorHAnsi" w:hAnsiTheme="majorHAnsi"/>
                <w:sz w:val="26"/>
                <w:szCs w:val="26"/>
                <w:lang w:val="en-US"/>
              </w:rPr>
              <w:t>æræ</w:t>
            </w:r>
            <w:r>
              <w:rPr>
                <w:rFonts w:asciiTheme="majorHAnsi" w:hAnsiTheme="majorHAnsi" w:cs="Arial"/>
                <w:sz w:val="26"/>
                <w:szCs w:val="26"/>
                <w:lang w:val="en-US"/>
              </w:rPr>
              <w:t>] / [</w:t>
            </w:r>
            <w:r w:rsidRPr="00893E24">
              <w:rPr>
                <w:rFonts w:asciiTheme="majorHAnsi" w:hAnsiTheme="majorHAnsi"/>
                <w:sz w:val="26"/>
                <w:szCs w:val="26"/>
                <w:lang w:val="en-US"/>
              </w:rPr>
              <w:t>ð</w:t>
            </w:r>
            <w:r w:rsidRPr="003B0194">
              <w:rPr>
                <w:rFonts w:asciiTheme="majorHAnsi" w:hAnsi="Arial" w:cs="Arial"/>
                <w:sz w:val="26"/>
                <w:szCs w:val="26"/>
                <w:lang w:val="en-US"/>
              </w:rPr>
              <w:t>ə</w:t>
            </w:r>
            <w:r>
              <w:rPr>
                <w:rFonts w:asciiTheme="majorHAnsi" w:hAnsi="Arial" w:cs="Arial"/>
                <w:sz w:val="26"/>
                <w:szCs w:val="26"/>
                <w:lang w:val="en-US"/>
              </w:rPr>
              <w:t>nnij</w:t>
            </w:r>
            <w:r w:rsidRPr="00291FA7">
              <w:rPr>
                <w:rFonts w:asciiTheme="majorHAnsi" w:hAnsiTheme="majorHAnsi"/>
                <w:sz w:val="26"/>
                <w:szCs w:val="26"/>
                <w:lang w:val="en-US"/>
              </w:rPr>
              <w:t>æ</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(innocent / naïve / innocuous)</w:t>
            </w:r>
          </w:p>
        </w:tc>
      </w:tr>
    </w:tbl>
    <w:p w:rsidR="00CE7F8A" w:rsidRDefault="00CE7F8A" w:rsidP="00CE7F8A">
      <w:pPr>
        <w:spacing w:after="0" w:line="360" w:lineRule="auto"/>
        <w:jc w:val="both"/>
        <w:rPr>
          <w:rFonts w:asciiTheme="majorHAnsi" w:hAnsiTheme="majorHAnsi" w:cs="Arial"/>
          <w:sz w:val="20"/>
          <w:szCs w:val="20"/>
        </w:rPr>
      </w:pPr>
    </w:p>
    <w:p w:rsidR="00CE7F8A" w:rsidRPr="007937D5" w:rsidRDefault="00CE7F8A" w:rsidP="00CE7F8A">
      <w:pPr>
        <w:spacing w:after="0" w:line="360" w:lineRule="auto"/>
        <w:jc w:val="both"/>
        <w:rPr>
          <w:rFonts w:asciiTheme="majorHAnsi" w:hAnsiTheme="majorHAnsi" w:cs="Arial"/>
          <w:sz w:val="20"/>
          <w:szCs w:val="20"/>
        </w:rPr>
      </w:pPr>
    </w:p>
    <w:tbl>
      <w:tblPr>
        <w:tblStyle w:val="Grilledutableau"/>
        <w:tblW w:w="0" w:type="auto"/>
        <w:tblLook w:val="04A0"/>
      </w:tblPr>
      <w:tblGrid>
        <w:gridCol w:w="1668"/>
        <w:gridCol w:w="2693"/>
        <w:gridCol w:w="2977"/>
        <w:gridCol w:w="1874"/>
      </w:tblGrid>
      <w:tr w:rsidR="00CE7F8A" w:rsidTr="0021739C">
        <w:trPr>
          <w:gridBefore w:val="1"/>
          <w:gridAfter w:val="1"/>
          <w:wBefore w:w="1668" w:type="dxa"/>
          <w:wAfter w:w="1874" w:type="dxa"/>
        </w:trPr>
        <w:tc>
          <w:tcPr>
            <w:tcW w:w="5670" w:type="dxa"/>
            <w:gridSpan w:val="2"/>
            <w:tcBorders>
              <w:bottom w:val="nil"/>
            </w:tcBorders>
          </w:tcPr>
          <w:p w:rsidR="00CE7F8A" w:rsidRPr="007937D5" w:rsidRDefault="00CE7F8A" w:rsidP="0021739C">
            <w:pPr>
              <w:pStyle w:val="Paragraphedeliste"/>
              <w:numPr>
                <w:ilvl w:val="0"/>
                <w:numId w:val="32"/>
              </w:numPr>
              <w:spacing w:line="360" w:lineRule="auto"/>
              <w:jc w:val="center"/>
              <w:rPr>
                <w:rFonts w:asciiTheme="majorHAnsi" w:hAnsiTheme="majorHAnsi" w:cs="Arial"/>
                <w:b/>
                <w:bCs/>
                <w:sz w:val="26"/>
                <w:szCs w:val="26"/>
                <w:lang w:val="en-US"/>
              </w:rPr>
            </w:pPr>
            <w:r w:rsidRPr="0074596C">
              <w:rPr>
                <w:rFonts w:asciiTheme="majorHAnsi" w:hAnsiTheme="majorHAnsi" w:cs="Arial"/>
                <w:b/>
                <w:bCs/>
                <w:sz w:val="26"/>
                <w:szCs w:val="26"/>
                <w:lang w:val="en-US"/>
              </w:rPr>
              <w:t>The simile theory (comparison)</w:t>
            </w:r>
          </w:p>
        </w:tc>
      </w:tr>
      <w:tr w:rsidR="00CE7F8A" w:rsidTr="0021739C">
        <w:tc>
          <w:tcPr>
            <w:tcW w:w="4361" w:type="dxa"/>
            <w:gridSpan w:val="2"/>
            <w:tcBorders>
              <w:top w:val="single" w:sz="4" w:space="0" w:color="auto"/>
              <w:bottom w:val="single" w:sz="4" w:space="0" w:color="000000" w:themeColor="text1"/>
            </w:tcBorders>
          </w:tcPr>
          <w:p w:rsidR="00CE7F8A" w:rsidRDefault="00CE7F8A" w:rsidP="0021739C">
            <w:pPr>
              <w:spacing w:line="360" w:lineRule="auto"/>
              <w:jc w:val="both"/>
              <w:rPr>
                <w:rFonts w:asciiTheme="majorHAnsi" w:hAnsiTheme="majorHAnsi" w:cs="Arial"/>
                <w:sz w:val="26"/>
                <w:szCs w:val="26"/>
                <w:lang w:val="en-US"/>
              </w:rPr>
            </w:pPr>
            <w:r w:rsidRPr="00F5756D">
              <w:rPr>
                <w:rFonts w:asciiTheme="majorHAnsi" w:hAnsiTheme="majorHAnsi" w:cs="Arial"/>
                <w:b/>
                <w:bCs/>
                <w:i/>
                <w:iCs/>
                <w:sz w:val="26"/>
                <w:szCs w:val="26"/>
                <w:lang w:val="en-US"/>
              </w:rPr>
              <w:t>Eg1:</w:t>
            </w:r>
            <w:r>
              <w:rPr>
                <w:rFonts w:asciiTheme="majorHAnsi" w:hAnsiTheme="majorHAnsi" w:cs="Arial"/>
                <w:sz w:val="26"/>
                <w:szCs w:val="26"/>
                <w:lang w:val="en-US"/>
              </w:rPr>
              <w:t xml:space="preserve"> [</w:t>
            </w:r>
            <w:hyperlink r:id="rId147" w:tooltip="API ɖ" w:history="1">
              <w:r w:rsidRPr="007628CC">
                <w:rPr>
                  <w:rStyle w:val="api"/>
                  <w:rFonts w:asciiTheme="majorHAnsi" w:eastAsia="Arial Unicode MS" w:hAnsi="Arial Unicode MS" w:cs="Arial Unicode MS"/>
                  <w:sz w:val="26"/>
                  <w:szCs w:val="26"/>
                  <w:lang w:val="en-US"/>
                </w:rPr>
                <w:t>ɖ</w:t>
              </w:r>
            </w:hyperlink>
            <w:r w:rsidRPr="007628CC">
              <w:rPr>
                <w:rFonts w:asciiTheme="majorHAnsi" w:hAnsiTheme="majorHAnsi"/>
                <w:sz w:val="26"/>
                <w:szCs w:val="26"/>
              </w:rPr>
              <w:t>i</w:t>
            </w:r>
            <w:r w:rsidRPr="007628CC">
              <w:rPr>
                <w:rFonts w:asciiTheme="majorHAnsi" w:hAnsiTheme="majorHAnsi" w:cs="Arial"/>
                <w:sz w:val="26"/>
                <w:szCs w:val="26"/>
                <w:lang w:val="en-US"/>
              </w:rPr>
              <w:t>ŧi:</w:t>
            </w:r>
            <w:hyperlink r:id="rId148" w:history="1">
              <w:r w:rsidRPr="007628CC">
                <w:rPr>
                  <w:rStyle w:val="Lienhypertexte"/>
                  <w:rFonts w:asciiTheme="majorHAnsi" w:eastAsia="Arial Unicode MS" w:hAnsi="Arial Unicode MS" w:cs="Arial Unicode MS"/>
                  <w:sz w:val="26"/>
                  <w:szCs w:val="26"/>
                  <w:lang w:val="en-GB"/>
                </w:rPr>
                <w:t>ʒ</w:t>
              </w:r>
            </w:hyperlink>
            <w:r w:rsidRPr="007628CC">
              <w:rPr>
                <w:rFonts w:asciiTheme="majorHAnsi" w:hAnsiTheme="majorHAnsi"/>
                <w:sz w:val="26"/>
                <w:szCs w:val="26"/>
              </w:rPr>
              <w:t xml:space="preserve">   m</w:t>
            </w:r>
            <w:r w:rsidRPr="007628CC">
              <w:rPr>
                <w:rFonts w:asciiTheme="majorHAnsi" w:hAnsiTheme="majorHAnsi"/>
                <w:sz w:val="26"/>
                <w:szCs w:val="26"/>
                <w:lang w:val="en-US"/>
              </w:rPr>
              <w:t>ædiflæli</w:t>
            </w:r>
            <w:r>
              <w:rPr>
                <w:rFonts w:asciiTheme="majorHAnsi" w:hAnsiTheme="majorHAnsi" w:cs="Arial"/>
                <w:sz w:val="26"/>
                <w:szCs w:val="26"/>
                <w:lang w:val="en-US"/>
              </w:rPr>
              <w:t>]</w:t>
            </w:r>
          </w:p>
          <w:p w:rsidR="00CE7F8A" w:rsidRPr="00F61429"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(She is the sun when it rises)</w:t>
            </w:r>
          </w:p>
        </w:tc>
        <w:tc>
          <w:tcPr>
            <w:tcW w:w="4851" w:type="dxa"/>
            <w:gridSpan w:val="2"/>
            <w:tcBorders>
              <w:top w:val="single" w:sz="4" w:space="0" w:color="auto"/>
            </w:tcBorders>
          </w:tcPr>
          <w:p w:rsidR="00CE7F8A" w:rsidRDefault="00D11E71" w:rsidP="0021739C">
            <w:pPr>
              <w:spacing w:line="360" w:lineRule="auto"/>
              <w:jc w:val="both"/>
              <w:rPr>
                <w:rFonts w:asciiTheme="majorHAnsi" w:hAnsiTheme="majorHAnsi" w:cs="Arial"/>
                <w:sz w:val="26"/>
                <w:szCs w:val="26"/>
                <w:lang w:val="en-US"/>
              </w:rPr>
            </w:pPr>
            <w:r>
              <w:rPr>
                <w:rFonts w:asciiTheme="majorHAnsi" w:hAnsiTheme="majorHAnsi" w:cs="Arial"/>
                <w:noProof/>
                <w:sz w:val="26"/>
                <w:szCs w:val="26"/>
              </w:rPr>
              <w:pict>
                <v:shape id="_x0000_s1065" type="#_x0000_t202" style="position:absolute;left:0;text-align:left;margin-left:155.7pt;margin-top:15.7pt;width:81.25pt;height:23.3pt;z-index:251687936;mso-position-horizontal-relative:text;mso-position-vertical-relative:text" stroked="f">
                  <v:textbox style="mso-next-textbox:#_x0000_s1065">
                    <w:txbxContent>
                      <w:p w:rsidR="0021739C" w:rsidRDefault="0021739C" w:rsidP="00CE7F8A">
                        <w:pPr>
                          <w:jc w:val="center"/>
                        </w:pPr>
                        <w:r>
                          <w:rPr>
                            <w:rFonts w:asciiTheme="majorHAnsi" w:hAnsiTheme="majorHAnsi" w:cs="Arial"/>
                            <w:sz w:val="26"/>
                            <w:szCs w:val="26"/>
                            <w:lang w:val="en-US"/>
                          </w:rPr>
                          <w:t xml:space="preserve">(She is like </w:t>
                        </w:r>
                      </w:p>
                    </w:txbxContent>
                  </v:textbox>
                </v:shape>
              </w:pict>
            </w:r>
            <w:r>
              <w:rPr>
                <w:rFonts w:asciiTheme="majorHAnsi" w:hAnsiTheme="majorHAnsi" w:cs="Arial"/>
                <w:noProof/>
                <w:sz w:val="26"/>
                <w:szCs w:val="26"/>
              </w:rPr>
              <w:pict>
                <v:shape id="_x0000_s1064" type="#_x0000_t88" style="position:absolute;left:0;text-align:left;margin-left:147.1pt;margin-top:4.65pt;width:9.25pt;height:38.4pt;z-index:251686912;mso-position-horizontal-relative:text;mso-position-vertical-relative:text"/>
              </w:pict>
            </w:r>
            <w:r w:rsidR="00CE7F8A">
              <w:rPr>
                <w:rFonts w:asciiTheme="majorHAnsi" w:hAnsiTheme="majorHAnsi" w:cs="Arial"/>
                <w:sz w:val="26"/>
                <w:szCs w:val="26"/>
                <w:lang w:val="en-US"/>
              </w:rPr>
              <w:t>[</w:t>
            </w:r>
            <w:r w:rsidR="00CE7F8A" w:rsidRPr="00C42A74">
              <w:rPr>
                <w:rFonts w:asciiTheme="majorHAnsi" w:hAnsiTheme="majorHAnsi"/>
                <w:sz w:val="26"/>
                <w:szCs w:val="26"/>
                <w:lang w:val="en-US"/>
              </w:rPr>
              <w:t>æ</w:t>
            </w:r>
            <w:r w:rsidR="00CE7F8A">
              <w:rPr>
                <w:rFonts w:asciiTheme="majorHAnsi" w:hAnsiTheme="majorHAnsi"/>
                <w:sz w:val="26"/>
                <w:szCs w:val="26"/>
                <w:lang w:val="en-US"/>
              </w:rPr>
              <w:t>mji</w:t>
            </w:r>
            <w:r w:rsidR="00CE7F8A" w:rsidRPr="007628CC">
              <w:rPr>
                <w:rFonts w:asciiTheme="majorHAnsi" w:hAnsiTheme="majorHAnsi" w:cs="Arial"/>
                <w:sz w:val="26"/>
                <w:szCs w:val="26"/>
                <w:lang w:val="en-US"/>
              </w:rPr>
              <w:t>ŧ</w:t>
            </w:r>
            <w:r w:rsidR="00CE7F8A">
              <w:rPr>
                <w:rFonts w:asciiTheme="majorHAnsi" w:hAnsiTheme="majorHAnsi"/>
                <w:sz w:val="26"/>
                <w:szCs w:val="26"/>
                <w:lang w:val="en-US"/>
              </w:rPr>
              <w:t>i:</w:t>
            </w:r>
            <w:hyperlink r:id="rId149" w:history="1">
              <w:r w:rsidR="00CE7F8A" w:rsidRPr="007628CC">
                <w:rPr>
                  <w:rStyle w:val="Lienhypertexte"/>
                  <w:rFonts w:asciiTheme="majorHAnsi" w:eastAsia="Arial Unicode MS" w:hAnsi="Arial Unicode MS" w:cs="Arial Unicode MS"/>
                  <w:sz w:val="26"/>
                  <w:szCs w:val="26"/>
                  <w:lang w:val="en-GB"/>
                </w:rPr>
                <w:t>ʒ</w:t>
              </w:r>
            </w:hyperlink>
            <w:r w:rsidR="00CE7F8A">
              <w:rPr>
                <w:rFonts w:asciiTheme="majorHAnsi" w:hAnsiTheme="majorHAnsi"/>
                <w:sz w:val="26"/>
                <w:szCs w:val="26"/>
                <w:lang w:val="en-US"/>
              </w:rPr>
              <w:t xml:space="preserve">   </w:t>
            </w:r>
            <w:r w:rsidR="00CE7F8A" w:rsidRPr="00C215E8">
              <w:rPr>
                <w:rFonts w:asciiTheme="majorHAnsi" w:hAnsiTheme="majorHAnsi"/>
                <w:sz w:val="26"/>
                <w:szCs w:val="26"/>
                <w:lang w:val="en-US"/>
              </w:rPr>
              <w:t>m</w:t>
            </w:r>
            <w:r w:rsidR="00CE7F8A" w:rsidRPr="007628CC">
              <w:rPr>
                <w:rFonts w:asciiTheme="majorHAnsi" w:hAnsiTheme="majorHAnsi"/>
                <w:sz w:val="26"/>
                <w:szCs w:val="26"/>
                <w:lang w:val="en-US"/>
              </w:rPr>
              <w:t>ædiflæli</w:t>
            </w:r>
            <w:r w:rsidR="00CE7F8A">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w:t>
            </w:r>
            <w:r w:rsidRPr="003B0194">
              <w:rPr>
                <w:rFonts w:asciiTheme="majorHAnsi" w:hAnsiTheme="majorHAnsi" w:cs="Arial"/>
                <w:sz w:val="26"/>
                <w:szCs w:val="26"/>
              </w:rPr>
              <w:t>θ</w:t>
            </w:r>
            <w:r w:rsidRPr="003B019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2D5F0E">
              <w:rPr>
                <w:rFonts w:asciiTheme="majorHAnsi" w:hAnsiTheme="majorHAnsi"/>
                <w:sz w:val="26"/>
                <w:szCs w:val="26"/>
                <w:lang w:val="en-US"/>
              </w:rPr>
              <w:t>i</w:t>
            </w:r>
            <w:r w:rsidRPr="007628CC">
              <w:rPr>
                <w:rFonts w:asciiTheme="majorHAnsi" w:hAnsiTheme="majorHAnsi" w:cs="Arial"/>
                <w:sz w:val="26"/>
                <w:szCs w:val="26"/>
                <w:lang w:val="en-US"/>
              </w:rPr>
              <w:t>ŧi:</w:t>
            </w:r>
            <w:hyperlink r:id="rId150" w:history="1">
              <w:r w:rsidRPr="007628CC">
                <w:rPr>
                  <w:rStyle w:val="Lienhypertexte"/>
                  <w:rFonts w:asciiTheme="majorHAnsi" w:eastAsia="Arial Unicode MS" w:hAnsi="Arial Unicode MS" w:cs="Arial Unicode MS"/>
                  <w:sz w:val="26"/>
                  <w:szCs w:val="26"/>
                  <w:lang w:val="en-GB"/>
                </w:rPr>
                <w:t>ʒ</w:t>
              </w:r>
            </w:hyperlink>
            <w:r w:rsidRPr="002D5F0E">
              <w:rPr>
                <w:rFonts w:asciiTheme="majorHAnsi" w:hAnsiTheme="majorHAnsi"/>
                <w:sz w:val="26"/>
                <w:szCs w:val="26"/>
                <w:lang w:val="en-US"/>
              </w:rPr>
              <w:t xml:space="preserve">   m</w:t>
            </w:r>
            <w:r w:rsidRPr="007628CC">
              <w:rPr>
                <w:rFonts w:asciiTheme="majorHAnsi" w:hAnsiTheme="majorHAnsi"/>
                <w:sz w:val="26"/>
                <w:szCs w:val="26"/>
                <w:lang w:val="en-US"/>
              </w:rPr>
              <w:t>ædiflæli</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the sun when it rises)</w:t>
            </w:r>
          </w:p>
        </w:tc>
      </w:tr>
      <w:tr w:rsidR="00CE7F8A" w:rsidTr="0021739C">
        <w:tc>
          <w:tcPr>
            <w:tcW w:w="4361" w:type="dxa"/>
            <w:gridSpan w:val="2"/>
            <w:tcBorders>
              <w:top w:val="single" w:sz="4" w:space="0" w:color="auto"/>
              <w:bottom w:val="single" w:sz="4" w:space="0" w:color="000000" w:themeColor="text1"/>
            </w:tcBorders>
          </w:tcPr>
          <w:p w:rsidR="00CE7F8A" w:rsidRDefault="00CE7F8A" w:rsidP="0021739C">
            <w:pPr>
              <w:spacing w:line="360" w:lineRule="auto"/>
              <w:jc w:val="both"/>
              <w:rPr>
                <w:rFonts w:asciiTheme="majorHAnsi" w:hAnsiTheme="majorHAnsi" w:cs="Arial"/>
                <w:sz w:val="26"/>
                <w:szCs w:val="26"/>
                <w:lang w:val="en-US"/>
              </w:rPr>
            </w:pPr>
            <w:r w:rsidRPr="00B14F8C">
              <w:rPr>
                <w:rFonts w:asciiTheme="majorHAnsi" w:hAnsiTheme="majorHAnsi" w:cs="Arial"/>
                <w:b/>
                <w:bCs/>
                <w:i/>
                <w:iCs/>
                <w:sz w:val="26"/>
                <w:szCs w:val="26"/>
                <w:lang w:val="en-US"/>
              </w:rPr>
              <w:t>Eg2:</w:t>
            </w:r>
            <w:r>
              <w:rPr>
                <w:rFonts w:asciiTheme="majorHAnsi" w:hAnsiTheme="majorHAnsi" w:cs="Arial"/>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ezg</w:t>
            </w:r>
            <w:r w:rsidRPr="003B0194">
              <w:rPr>
                <w:rFonts w:asciiTheme="majorHAnsi" w:hAnsi="Arial" w:cs="Arial"/>
                <w:sz w:val="26"/>
                <w:szCs w:val="26"/>
                <w:lang w:val="en-US"/>
              </w:rPr>
              <w:t>ə</w:t>
            </w:r>
            <w:r>
              <w:rPr>
                <w:rFonts w:asciiTheme="majorHAnsi" w:hAnsi="Arial" w:cs="Arial"/>
                <w:sz w:val="26"/>
                <w:szCs w:val="26"/>
                <w:lang w:val="en-US"/>
              </w:rPr>
              <w:t>r</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(He is a bull)</w:t>
            </w:r>
          </w:p>
        </w:tc>
        <w:tc>
          <w:tcPr>
            <w:tcW w:w="4851" w:type="dxa"/>
            <w:gridSpan w:val="2"/>
            <w:tcBorders>
              <w:top w:val="single" w:sz="4" w:space="0" w:color="auto"/>
            </w:tcBorders>
          </w:tcPr>
          <w:p w:rsidR="00CE7F8A" w:rsidRDefault="00CE7F8A" w:rsidP="0021739C">
            <w:pPr>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[j</w:t>
            </w:r>
            <w:r w:rsidRPr="003B0194">
              <w:rPr>
                <w:rFonts w:asciiTheme="majorHAnsi" w:hAnsi="Arial" w:cs="Arial"/>
                <w:sz w:val="26"/>
                <w:szCs w:val="26"/>
                <w:lang w:val="en-US"/>
              </w:rPr>
              <w:t>ə</w:t>
            </w:r>
            <w:r w:rsidRPr="003B116F">
              <w:rPr>
                <w:rFonts w:asciiTheme="majorHAnsi" w:hAnsiTheme="majorHAnsi"/>
                <w:sz w:val="26"/>
                <w:szCs w:val="26"/>
                <w:lang w:val="en-US"/>
              </w:rPr>
              <w:t>∫</w:t>
            </w:r>
            <w:r>
              <w:rPr>
                <w:rFonts w:asciiTheme="majorHAnsi" w:hAnsiTheme="majorHAnsi"/>
                <w:sz w:val="26"/>
                <w:szCs w:val="26"/>
                <w:lang w:val="en-US"/>
              </w:rPr>
              <w:t>v</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C42A74">
              <w:rPr>
                <w:rFonts w:asciiTheme="majorHAnsi" w:hAnsiTheme="majorHAnsi"/>
                <w:sz w:val="26"/>
                <w:szCs w:val="26"/>
                <w:lang w:val="en-US"/>
              </w:rPr>
              <w:t>æ</w:t>
            </w:r>
            <w:r>
              <w:rPr>
                <w:rFonts w:asciiTheme="majorHAnsi" w:hAnsiTheme="majorHAnsi"/>
                <w:sz w:val="26"/>
                <w:szCs w:val="26"/>
                <w:lang w:val="en-US"/>
              </w:rPr>
              <w:t>zg</w:t>
            </w:r>
            <w:r w:rsidRPr="003B0194">
              <w:rPr>
                <w:rFonts w:asciiTheme="majorHAnsi" w:hAnsi="Arial" w:cs="Arial"/>
                <w:sz w:val="26"/>
                <w:szCs w:val="26"/>
                <w:lang w:val="en-US"/>
              </w:rPr>
              <w:t>ə</w:t>
            </w:r>
            <w:r>
              <w:rPr>
                <w:rFonts w:asciiTheme="majorHAnsi" w:hAnsi="Arial" w:cs="Arial"/>
                <w:sz w:val="26"/>
                <w:szCs w:val="26"/>
                <w:lang w:val="en-US"/>
              </w:rPr>
              <w:t>r</w:t>
            </w:r>
            <w:r>
              <w:rPr>
                <w:rFonts w:asciiTheme="majorHAnsi" w:hAnsiTheme="majorHAnsi" w:cs="Arial"/>
                <w:noProof/>
                <w:sz w:val="26"/>
                <w:szCs w:val="26"/>
                <w:lang w:eastAsia="fr-FR"/>
              </w:rPr>
              <w:t>]</w:t>
            </w:r>
          </w:p>
          <w:p w:rsidR="00CE7F8A" w:rsidRDefault="00CE7F8A" w:rsidP="0021739C">
            <w:pPr>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(He is like a bull)</w:t>
            </w:r>
          </w:p>
          <w:p w:rsidR="00CE7F8A" w:rsidRDefault="00CE7F8A" w:rsidP="0021739C">
            <w:pPr>
              <w:spacing w:line="360" w:lineRule="auto"/>
              <w:jc w:val="both"/>
              <w:rPr>
                <w:rFonts w:asciiTheme="majorHAnsi" w:hAnsiTheme="majorHAnsi" w:cs="Arial"/>
                <w:noProof/>
                <w:sz w:val="26"/>
                <w:szCs w:val="26"/>
                <w:lang w:eastAsia="fr-FR"/>
              </w:rPr>
            </w:pPr>
            <w:r>
              <w:rPr>
                <w:rFonts w:asciiTheme="majorHAnsi" w:hAnsiTheme="majorHAnsi" w:cs="Arial"/>
                <w:noProof/>
                <w:sz w:val="26"/>
                <w:szCs w:val="26"/>
                <w:lang w:eastAsia="fr-FR"/>
              </w:rPr>
              <w:t>‘characterised by a rough behaviour / awkwardness’.</w:t>
            </w:r>
          </w:p>
        </w:tc>
      </w:tr>
    </w:tbl>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p w:rsidR="00CE7F8A" w:rsidRDefault="00CE7F8A" w:rsidP="00CE7F8A">
      <w:pPr>
        <w:spacing w:after="0" w:line="360" w:lineRule="auto"/>
        <w:jc w:val="both"/>
        <w:rPr>
          <w:rFonts w:asciiTheme="majorHAnsi" w:hAnsiTheme="majorHAnsi" w:cs="Arial"/>
          <w:sz w:val="26"/>
          <w:szCs w:val="26"/>
        </w:rPr>
      </w:pPr>
    </w:p>
    <w:tbl>
      <w:tblPr>
        <w:tblStyle w:val="Grilledutableau"/>
        <w:tblW w:w="0" w:type="auto"/>
        <w:tblLook w:val="04A0"/>
      </w:tblPr>
      <w:tblGrid>
        <w:gridCol w:w="1668"/>
        <w:gridCol w:w="2693"/>
        <w:gridCol w:w="2977"/>
        <w:gridCol w:w="1874"/>
      </w:tblGrid>
      <w:tr w:rsidR="00CE7F8A" w:rsidTr="0021739C">
        <w:trPr>
          <w:gridBefore w:val="1"/>
          <w:gridAfter w:val="1"/>
          <w:wBefore w:w="1668" w:type="dxa"/>
          <w:wAfter w:w="1874" w:type="dxa"/>
        </w:trPr>
        <w:tc>
          <w:tcPr>
            <w:tcW w:w="5670" w:type="dxa"/>
            <w:gridSpan w:val="2"/>
            <w:tcBorders>
              <w:bottom w:val="single" w:sz="4" w:space="0" w:color="auto"/>
            </w:tcBorders>
          </w:tcPr>
          <w:p w:rsidR="00CE7F8A" w:rsidRDefault="00CE7F8A" w:rsidP="0021739C">
            <w:pPr>
              <w:pStyle w:val="Paragraphedeliste"/>
              <w:numPr>
                <w:ilvl w:val="0"/>
                <w:numId w:val="32"/>
              </w:numPr>
              <w:spacing w:line="360" w:lineRule="auto"/>
              <w:jc w:val="center"/>
              <w:rPr>
                <w:rFonts w:asciiTheme="majorHAnsi" w:hAnsiTheme="majorHAnsi" w:cs="Arial"/>
                <w:b/>
                <w:bCs/>
                <w:sz w:val="26"/>
                <w:szCs w:val="26"/>
                <w:lang w:val="en-US"/>
              </w:rPr>
            </w:pPr>
            <w:r>
              <w:rPr>
                <w:rFonts w:asciiTheme="majorHAnsi" w:hAnsiTheme="majorHAnsi" w:cs="Arial"/>
                <w:b/>
                <w:bCs/>
                <w:sz w:val="26"/>
                <w:szCs w:val="26"/>
                <w:lang w:val="en-US"/>
              </w:rPr>
              <w:lastRenderedPageBreak/>
              <w:t>The i</w:t>
            </w:r>
            <w:r w:rsidRPr="0074596C">
              <w:rPr>
                <w:rFonts w:asciiTheme="majorHAnsi" w:hAnsiTheme="majorHAnsi" w:cs="Arial"/>
                <w:b/>
                <w:bCs/>
                <w:sz w:val="26"/>
                <w:szCs w:val="26"/>
                <w:lang w:val="en-US"/>
              </w:rPr>
              <w:t>nteraction theory</w:t>
            </w:r>
          </w:p>
          <w:p w:rsidR="00CE7F8A" w:rsidRPr="004A2D08" w:rsidRDefault="00CE7F8A" w:rsidP="0021739C">
            <w:pPr>
              <w:spacing w:line="360" w:lineRule="auto"/>
              <w:jc w:val="center"/>
              <w:rPr>
                <w:rFonts w:asciiTheme="majorHAnsi" w:hAnsiTheme="majorHAnsi" w:cs="Arial"/>
                <w:sz w:val="24"/>
                <w:szCs w:val="24"/>
                <w:lang w:val="en-US"/>
              </w:rPr>
            </w:pPr>
            <w:r w:rsidRPr="004A2D08">
              <w:rPr>
                <w:rFonts w:asciiTheme="majorHAnsi" w:hAnsiTheme="majorHAnsi" w:cs="Arial"/>
                <w:sz w:val="24"/>
                <w:szCs w:val="24"/>
                <w:lang w:val="en-US"/>
              </w:rPr>
              <w:t>(Comparison by interaction between the topic and vehicle).</w:t>
            </w:r>
          </w:p>
        </w:tc>
      </w:tr>
      <w:tr w:rsidR="00CE7F8A" w:rsidTr="0021739C">
        <w:tc>
          <w:tcPr>
            <w:tcW w:w="4361" w:type="dxa"/>
            <w:gridSpan w:val="2"/>
            <w:tcBorders>
              <w:top w:val="single" w:sz="4" w:space="0" w:color="auto"/>
              <w:bottom w:val="single" w:sz="4" w:space="0" w:color="auto"/>
            </w:tcBorders>
          </w:tcPr>
          <w:p w:rsidR="00CE7F8A" w:rsidRDefault="00CE7F8A" w:rsidP="0021739C">
            <w:pPr>
              <w:spacing w:line="360" w:lineRule="auto"/>
              <w:ind w:left="77"/>
              <w:jc w:val="both"/>
              <w:rPr>
                <w:rFonts w:asciiTheme="majorHAnsi" w:hAnsiTheme="majorHAnsi" w:cs="Arial"/>
                <w:sz w:val="26"/>
                <w:szCs w:val="26"/>
                <w:lang w:val="en-US"/>
              </w:rPr>
            </w:pPr>
            <w:r w:rsidRPr="00E97862">
              <w:rPr>
                <w:rFonts w:asciiTheme="majorHAnsi" w:hAnsiTheme="majorHAnsi" w:cs="Arial"/>
                <w:b/>
                <w:bCs/>
                <w:i/>
                <w:iCs/>
                <w:sz w:val="26"/>
                <w:szCs w:val="26"/>
                <w:lang w:val="en-US"/>
              </w:rPr>
              <w:t>Eg1:</w:t>
            </w:r>
            <w:r>
              <w:rPr>
                <w:rFonts w:asciiTheme="majorHAnsi" w:hAnsiTheme="majorHAnsi" w:cs="Arial"/>
                <w:sz w:val="26"/>
                <w:szCs w:val="26"/>
                <w:lang w:val="en-US"/>
              </w:rPr>
              <w:t xml:space="preserve"> [duni:</w:t>
            </w:r>
            <w:r w:rsidRPr="003B0194">
              <w:rPr>
                <w:rFonts w:asciiTheme="majorHAnsi" w:hAnsiTheme="majorHAnsi" w:cs="Arial"/>
                <w:sz w:val="26"/>
                <w:szCs w:val="26"/>
              </w:rPr>
              <w:t>θ</w:t>
            </w:r>
            <w:r>
              <w:rPr>
                <w:rFonts w:asciiTheme="majorHAnsi" w:hAnsiTheme="majorHAnsi" w:cs="Arial"/>
                <w:sz w:val="26"/>
                <w:szCs w:val="26"/>
              </w:rPr>
              <w:t xml:space="preserve">   </w:t>
            </w:r>
            <w:r w:rsidRPr="003B0194">
              <w:rPr>
                <w:rFonts w:asciiTheme="majorHAnsi" w:hAnsiTheme="majorHAnsi" w:cs="Arial"/>
                <w:sz w:val="26"/>
                <w:szCs w:val="26"/>
              </w:rPr>
              <w:t>θ</w:t>
            </w:r>
            <w:r>
              <w:rPr>
                <w:rFonts w:asciiTheme="majorHAnsi" w:hAnsiTheme="majorHAnsi" w:cs="Arial"/>
                <w:sz w:val="26"/>
                <w:szCs w:val="26"/>
              </w:rPr>
              <w:t>t</w:t>
            </w:r>
            <w:r w:rsidRPr="003B0194">
              <w:rPr>
                <w:rFonts w:asciiTheme="majorHAnsi" w:hAnsi="Arial" w:cs="Arial"/>
                <w:sz w:val="26"/>
                <w:szCs w:val="26"/>
                <w:lang w:val="en-US"/>
              </w:rPr>
              <w:t>ə</w:t>
            </w:r>
            <w:r>
              <w:rPr>
                <w:rFonts w:asciiTheme="majorHAnsi" w:hAnsi="Arial" w:cs="Arial"/>
                <w:sz w:val="26"/>
                <w:szCs w:val="26"/>
                <w:lang w:val="en-US"/>
              </w:rPr>
              <w:t>zi:</w:t>
            </w:r>
            <w:r>
              <w:rPr>
                <w:rFonts w:asciiTheme="majorHAnsi" w:hAnsiTheme="majorHAnsi" w:cs="Arial"/>
                <w:sz w:val="26"/>
                <w:szCs w:val="26"/>
                <w:lang w:val="en-US"/>
              </w:rPr>
              <w:t>]</w:t>
            </w:r>
          </w:p>
          <w:p w:rsidR="00CE7F8A" w:rsidRPr="00F61429"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(Life turns round)</w:t>
            </w:r>
          </w:p>
        </w:tc>
        <w:tc>
          <w:tcPr>
            <w:tcW w:w="4851" w:type="dxa"/>
            <w:gridSpan w:val="2"/>
            <w:tcBorders>
              <w:top w:val="single" w:sz="4" w:space="0" w:color="auto"/>
              <w:bottom w:val="single" w:sz="4" w:space="0" w:color="auto"/>
            </w:tcBorders>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3B0194">
              <w:rPr>
                <w:rFonts w:asciiTheme="majorHAnsi" w:hAnsiTheme="majorHAnsi" w:cs="Arial"/>
                <w:sz w:val="26"/>
                <w:szCs w:val="26"/>
              </w:rPr>
              <w:t>θ</w:t>
            </w:r>
            <w:r w:rsidRPr="00F2539E">
              <w:rPr>
                <w:rFonts w:asciiTheme="majorHAnsi" w:hAnsiTheme="majorHAnsi" w:cs="Arial"/>
                <w:sz w:val="26"/>
                <w:szCs w:val="26"/>
                <w:lang w:val="en-US"/>
              </w:rPr>
              <w:t xml:space="preserve">   </w:t>
            </w:r>
            <w:hyperlink r:id="rId151" w:tooltip="API ɖ" w:history="1">
              <w:r w:rsidRPr="00BC1518">
                <w:rPr>
                  <w:rStyle w:val="api"/>
                  <w:rFonts w:asciiTheme="majorHAnsi" w:eastAsia="Arial Unicode MS" w:hAnsi="Arial Unicode MS" w:cs="Arial Unicode MS"/>
                  <w:sz w:val="26"/>
                  <w:szCs w:val="26"/>
                  <w:lang w:val="en-US"/>
                </w:rPr>
                <w:t>ɖ</w:t>
              </w:r>
            </w:hyperlink>
            <w:r w:rsidRPr="00F2539E">
              <w:rPr>
                <w:rFonts w:asciiTheme="majorHAnsi" w:hAnsiTheme="majorHAnsi" w:cs="Arial"/>
                <w:sz w:val="26"/>
                <w:szCs w:val="26"/>
                <w:lang w:val="en-US"/>
              </w:rPr>
              <w:t>i:</w:t>
            </w:r>
            <w:hyperlink r:id="rId152" w:tooltip="API ɖ" w:history="1">
              <w:r w:rsidRPr="00BC1518">
                <w:rPr>
                  <w:rStyle w:val="api"/>
                  <w:rFonts w:asciiTheme="majorHAnsi" w:eastAsia="Arial Unicode MS" w:hAnsi="Arial Unicode MS" w:cs="Arial Unicode MS"/>
                  <w:sz w:val="26"/>
                  <w:szCs w:val="26"/>
                  <w:lang w:val="en-US"/>
                </w:rPr>
                <w:t>ɖ</w:t>
              </w:r>
            </w:hyperlink>
            <w:r w:rsidRPr="00F2539E">
              <w:rPr>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w</w:t>
            </w:r>
            <w:r w:rsidRPr="00C42A74">
              <w:rPr>
                <w:rFonts w:asciiTheme="majorHAnsi" w:hAnsiTheme="majorHAnsi"/>
                <w:sz w:val="26"/>
                <w:szCs w:val="26"/>
                <w:lang w:val="en-US"/>
              </w:rPr>
              <w:t>æ</w:t>
            </w:r>
            <w:r>
              <w:rPr>
                <w:rFonts w:asciiTheme="majorHAnsi" w:hAnsiTheme="majorHAnsi"/>
                <w:sz w:val="26"/>
                <w:szCs w:val="26"/>
                <w:lang w:val="en-US"/>
              </w:rPr>
              <w:t>s</w:t>
            </w:r>
            <w:r>
              <w:rPr>
                <w:rFonts w:asciiTheme="majorHAnsi" w:hAnsiTheme="majorHAnsi" w:cs="Arial"/>
                <w:sz w:val="26"/>
                <w:szCs w:val="26"/>
                <w:lang w:val="en-US"/>
              </w:rPr>
              <w:t xml:space="preserve">] </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(Life is a night and day) or</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[duni:</w:t>
            </w:r>
            <w:r w:rsidRPr="003B0194">
              <w:rPr>
                <w:rFonts w:asciiTheme="majorHAnsi" w:hAnsiTheme="majorHAnsi" w:cs="Arial"/>
                <w:sz w:val="26"/>
                <w:szCs w:val="26"/>
              </w:rPr>
              <w:t>θ</w:t>
            </w:r>
            <w:r w:rsidRPr="003A0ED3">
              <w:rPr>
                <w:rFonts w:asciiTheme="majorHAnsi" w:hAnsiTheme="majorHAnsi" w:cs="Arial"/>
                <w:sz w:val="26"/>
                <w:szCs w:val="26"/>
                <w:lang w:val="en-US"/>
              </w:rPr>
              <w:t xml:space="preserve">   t</w:t>
            </w:r>
            <w:r w:rsidRPr="00C42A74">
              <w:rPr>
                <w:rFonts w:asciiTheme="majorHAnsi" w:hAnsiTheme="majorHAnsi"/>
                <w:sz w:val="26"/>
                <w:szCs w:val="26"/>
                <w:lang w:val="en-US"/>
              </w:rPr>
              <w:t>æ</w:t>
            </w:r>
            <w:r>
              <w:rPr>
                <w:rFonts w:asciiTheme="majorHAnsi" w:hAnsiTheme="majorHAnsi"/>
                <w:sz w:val="26"/>
                <w:szCs w:val="26"/>
                <w:lang w:val="en-US"/>
              </w:rPr>
              <w:t>sw</w:t>
            </w:r>
            <w:r w:rsidRPr="00C42A74">
              <w:rPr>
                <w:rFonts w:asciiTheme="majorHAnsi" w:hAnsiTheme="majorHAnsi"/>
                <w:sz w:val="26"/>
                <w:szCs w:val="26"/>
                <w:lang w:val="en-US"/>
              </w:rPr>
              <w:t>æ</w:t>
            </w:r>
            <w:r w:rsidRPr="00C42A74">
              <w:rPr>
                <w:rFonts w:asciiTheme="majorHAnsi" w:hAnsiTheme="majorHAnsi" w:cs="Arial"/>
                <w:sz w:val="26"/>
                <w:szCs w:val="26"/>
              </w:rPr>
              <w:t>θ</w:t>
            </w:r>
            <w:r w:rsidRPr="003A0ED3">
              <w:rPr>
                <w:rFonts w:asciiTheme="majorHAnsi" w:hAnsiTheme="majorHAnsi" w:cs="Arial"/>
                <w:sz w:val="26"/>
                <w:szCs w:val="26"/>
                <w:lang w:val="en-US"/>
              </w:rPr>
              <w:t xml:space="preserve">   </w:t>
            </w:r>
            <w:r w:rsidRPr="00C42A74">
              <w:rPr>
                <w:rFonts w:asciiTheme="majorHAnsi" w:hAnsiTheme="majorHAnsi" w:cs="Arial"/>
                <w:sz w:val="26"/>
                <w:szCs w:val="26"/>
              </w:rPr>
              <w:t>θ</w:t>
            </w:r>
            <w:r w:rsidRPr="00C42A74">
              <w:rPr>
                <w:rFonts w:asciiTheme="majorHAnsi" w:hAnsi="Arial" w:cs="Arial"/>
                <w:sz w:val="26"/>
                <w:szCs w:val="26"/>
                <w:lang w:val="en-US"/>
              </w:rPr>
              <w:t>ə</w:t>
            </w:r>
            <w:r>
              <w:rPr>
                <w:rFonts w:asciiTheme="majorHAnsi" w:hAnsi="Arial" w:cs="Arial"/>
                <w:sz w:val="26"/>
                <w:szCs w:val="26"/>
                <w:lang w:val="en-US"/>
              </w:rPr>
              <w:t>lh</w:t>
            </w:r>
            <w:r w:rsidRPr="00C42A74">
              <w:rPr>
                <w:rFonts w:asciiTheme="majorHAnsi" w:hAnsiTheme="majorHAnsi"/>
                <w:sz w:val="26"/>
                <w:szCs w:val="26"/>
                <w:lang w:val="en-US"/>
              </w:rPr>
              <w:t>æ</w:t>
            </w:r>
            <w:r>
              <w:rPr>
                <w:rFonts w:asciiTheme="majorHAnsi" w:hAnsiTheme="majorHAnsi"/>
                <w:sz w:val="26"/>
                <w:szCs w:val="26"/>
                <w:lang w:val="en-US"/>
              </w:rPr>
              <w:t xml:space="preserve">   </w:t>
            </w:r>
            <w:r w:rsidRPr="00893E24">
              <w:rPr>
                <w:rFonts w:asciiTheme="majorHAnsi" w:hAnsiTheme="majorHAnsi"/>
                <w:sz w:val="26"/>
                <w:szCs w:val="26"/>
                <w:lang w:val="en-US"/>
              </w:rPr>
              <w:t>ð</w:t>
            </w:r>
            <w:r>
              <w:rPr>
                <w:rFonts w:asciiTheme="majorHAnsi" w:hAnsiTheme="majorHAnsi"/>
                <w:sz w:val="26"/>
                <w:szCs w:val="26"/>
                <w:lang w:val="en-US"/>
              </w:rPr>
              <w:t>iri:ts</w:t>
            </w:r>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(Life is a while, it’s sometimes good and sometimes bad).</w:t>
            </w:r>
          </w:p>
        </w:tc>
      </w:tr>
      <w:tr w:rsidR="00CE7F8A" w:rsidTr="0021739C">
        <w:tc>
          <w:tcPr>
            <w:tcW w:w="4361" w:type="dxa"/>
            <w:gridSpan w:val="2"/>
            <w:tcBorders>
              <w:top w:val="single" w:sz="4" w:space="0" w:color="auto"/>
              <w:bottom w:val="single" w:sz="4" w:space="0" w:color="auto"/>
            </w:tcBorders>
          </w:tcPr>
          <w:p w:rsidR="00CE7F8A" w:rsidRDefault="00CE7F8A" w:rsidP="0021739C">
            <w:pPr>
              <w:spacing w:line="360" w:lineRule="auto"/>
              <w:ind w:left="77"/>
              <w:jc w:val="both"/>
              <w:rPr>
                <w:rFonts w:asciiTheme="majorHAnsi" w:hAnsiTheme="majorHAnsi" w:cs="Arial"/>
                <w:sz w:val="26"/>
                <w:szCs w:val="26"/>
                <w:lang w:val="en-US"/>
              </w:rPr>
            </w:pPr>
            <w:r>
              <w:rPr>
                <w:rFonts w:asciiTheme="majorHAnsi" w:hAnsiTheme="majorHAnsi" w:cs="Arial"/>
                <w:b/>
                <w:bCs/>
                <w:i/>
                <w:iCs/>
                <w:sz w:val="26"/>
                <w:szCs w:val="26"/>
                <w:lang w:val="en-US"/>
              </w:rPr>
              <w:t xml:space="preserve">Eg2: </w:t>
            </w:r>
            <w:r>
              <w:rPr>
                <w:rFonts w:asciiTheme="majorHAnsi" w:hAnsiTheme="majorHAnsi" w:cs="Arial"/>
                <w:sz w:val="26"/>
                <w:szCs w:val="26"/>
                <w:lang w:val="en-US"/>
              </w:rPr>
              <w:t>[u</w:t>
            </w:r>
            <w:hyperlink r:id="rId153" w:history="1">
              <w:r w:rsidRPr="00BA7D42">
                <w:rPr>
                  <w:rStyle w:val="Lienhypertexte"/>
                  <w:rFonts w:asciiTheme="majorHAnsi" w:eastAsia="Arial Unicode MS" w:hAnsi="Arial Unicode MS" w:cs="Arial Unicode MS"/>
                  <w:sz w:val="26"/>
                  <w:szCs w:val="26"/>
                </w:rPr>
                <w:t>ɣ</w:t>
              </w:r>
            </w:hyperlink>
            <w:r w:rsidRPr="00C42A74">
              <w:rPr>
                <w:rFonts w:asciiTheme="majorHAnsi" w:hAnsiTheme="majorHAnsi"/>
                <w:sz w:val="26"/>
                <w:szCs w:val="26"/>
                <w:lang w:val="en-US"/>
              </w:rPr>
              <w:t>æ</w:t>
            </w:r>
            <w:r>
              <w:rPr>
                <w:rFonts w:asciiTheme="majorHAnsi" w:hAnsiTheme="majorHAnsi"/>
                <w:sz w:val="26"/>
                <w:szCs w:val="26"/>
                <w:lang w:val="en-US"/>
              </w:rPr>
              <w:t>l</w:t>
            </w:r>
            <w:r w:rsidRPr="00C42A74">
              <w:rPr>
                <w:rFonts w:asciiTheme="majorHAnsi" w:hAnsi="Arial" w:cs="Arial"/>
                <w:sz w:val="26"/>
                <w:szCs w:val="26"/>
                <w:lang w:val="en-US"/>
              </w:rPr>
              <w:t>ə</w:t>
            </w:r>
            <w:r>
              <w:rPr>
                <w:rFonts w:asciiTheme="majorHAnsi" w:hAnsi="Arial" w:cs="Arial"/>
                <w:sz w:val="26"/>
                <w:szCs w:val="26"/>
                <w:lang w:val="en-US"/>
              </w:rPr>
              <w:t>nt    w</w:t>
            </w:r>
            <w:r w:rsidRPr="00C42A74">
              <w:rPr>
                <w:rFonts w:asciiTheme="majorHAnsi" w:hAnsiTheme="majorHAnsi"/>
                <w:sz w:val="26"/>
                <w:szCs w:val="26"/>
                <w:lang w:val="en-US"/>
              </w:rPr>
              <w:t>æ</w:t>
            </w:r>
            <w:r>
              <w:rPr>
                <w:rFonts w:asciiTheme="majorHAnsi" w:hAnsiTheme="majorHAnsi"/>
                <w:sz w:val="26"/>
                <w:szCs w:val="26"/>
                <w:lang w:val="en-US"/>
              </w:rPr>
              <w:t xml:space="preserve">ni:s    </w:t>
            </w:r>
            <w:r w:rsidRPr="00893E24">
              <w:rPr>
                <w:rFonts w:asciiTheme="majorHAnsi" w:hAnsiTheme="majorHAnsi"/>
                <w:sz w:val="26"/>
                <w:szCs w:val="26"/>
                <w:lang w:val="en-US"/>
              </w:rPr>
              <w:t>ð</w:t>
            </w:r>
            <w:r w:rsidRPr="00C42A74">
              <w:rPr>
                <w:rFonts w:asciiTheme="majorHAnsi" w:hAnsiTheme="majorHAnsi"/>
                <w:sz w:val="26"/>
                <w:szCs w:val="26"/>
                <w:lang w:val="en-US"/>
              </w:rPr>
              <w:t>æ</w:t>
            </w:r>
            <w:r>
              <w:rPr>
                <w:rFonts w:asciiTheme="majorHAnsi" w:hAnsiTheme="majorHAnsi"/>
                <w:sz w:val="26"/>
                <w:szCs w:val="26"/>
                <w:lang w:val="en-US"/>
              </w:rPr>
              <w:t>si:f</w:t>
            </w:r>
            <w:r>
              <w:rPr>
                <w:rFonts w:asciiTheme="majorHAnsi" w:hAnsiTheme="majorHAnsi" w:cs="Arial"/>
                <w:sz w:val="26"/>
                <w:szCs w:val="26"/>
                <w:lang w:val="en-US"/>
              </w:rPr>
              <w:t>]</w:t>
            </w:r>
          </w:p>
          <w:p w:rsidR="00CE7F8A" w:rsidRPr="001858BB" w:rsidRDefault="00CE7F8A" w:rsidP="0021739C">
            <w:pPr>
              <w:spacing w:line="360" w:lineRule="auto"/>
              <w:ind w:left="77"/>
              <w:jc w:val="both"/>
              <w:rPr>
                <w:rFonts w:asciiTheme="majorHAnsi" w:hAnsiTheme="majorHAnsi" w:cs="Arial"/>
                <w:sz w:val="26"/>
                <w:szCs w:val="26"/>
                <w:lang w:val="en-US"/>
              </w:rPr>
            </w:pPr>
            <w:r>
              <w:rPr>
                <w:rFonts w:asciiTheme="majorHAnsi" w:hAnsiTheme="majorHAnsi" w:cs="Arial"/>
                <w:sz w:val="26"/>
                <w:szCs w:val="26"/>
                <w:lang w:val="en-US"/>
              </w:rPr>
              <w:t>(His / her eyes became a river)</w:t>
            </w:r>
          </w:p>
        </w:tc>
        <w:tc>
          <w:tcPr>
            <w:tcW w:w="4851" w:type="dxa"/>
            <w:gridSpan w:val="2"/>
            <w:tcBorders>
              <w:top w:val="single" w:sz="4" w:space="0" w:color="auto"/>
              <w:bottom w:val="single" w:sz="4" w:space="0" w:color="auto"/>
            </w:tcBorders>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[im</w:t>
            </w:r>
            <w:r w:rsidRPr="00C42A74">
              <w:rPr>
                <w:rFonts w:asciiTheme="majorHAnsi" w:hAnsiTheme="majorHAnsi"/>
                <w:sz w:val="26"/>
                <w:szCs w:val="26"/>
                <w:lang w:val="en-US"/>
              </w:rPr>
              <w:t>æ</w:t>
            </w:r>
            <w:r w:rsidRPr="00226250">
              <w:rPr>
                <w:rFonts w:asciiTheme="majorHAnsi" w:hAnsiTheme="majorHAnsi" w:cs="Arial"/>
                <w:sz w:val="26"/>
                <w:szCs w:val="26"/>
                <w:lang w:val="en-US"/>
              </w:rPr>
              <w:t>ŧ</w:t>
            </w:r>
            <w:r>
              <w:rPr>
                <w:rFonts w:asciiTheme="majorHAnsi" w:hAnsiTheme="majorHAnsi"/>
                <w:sz w:val="26"/>
                <w:szCs w:val="26"/>
                <w:lang w:val="en-US"/>
              </w:rPr>
              <w:t>i    pw</w:t>
            </w:r>
            <w:r w:rsidRPr="00C42A74">
              <w:rPr>
                <w:rFonts w:asciiTheme="majorHAnsi" w:hAnsiTheme="majorHAnsi"/>
                <w:sz w:val="26"/>
                <w:szCs w:val="26"/>
                <w:lang w:val="en-US"/>
              </w:rPr>
              <w:t>æ</w:t>
            </w:r>
            <w:r w:rsidRPr="00226250">
              <w:rPr>
                <w:rFonts w:asciiTheme="majorHAnsi" w:hAnsiTheme="majorHAnsi" w:cs="Arial"/>
                <w:sz w:val="26"/>
                <w:szCs w:val="26"/>
                <w:lang w:val="en-US"/>
              </w:rPr>
              <w:t>ŧ</w:t>
            </w:r>
            <w:r>
              <w:rPr>
                <w:rFonts w:asciiTheme="majorHAnsi" w:hAnsiTheme="majorHAnsi"/>
                <w:sz w:val="26"/>
                <w:szCs w:val="26"/>
                <w:lang w:val="en-US"/>
              </w:rPr>
              <w:t>a:</w:t>
            </w:r>
            <w:hyperlink r:id="rId154" w:tooltip="API ʂ" w:history="1">
              <w:r w:rsidRPr="00BC1518">
                <w:rPr>
                  <w:rStyle w:val="api"/>
                  <w:rFonts w:asciiTheme="majorHAnsi" w:eastAsia="Arial Unicode MS" w:hAnsi="Arial Unicode MS" w:cs="Arial Unicode MS"/>
                  <w:sz w:val="26"/>
                  <w:szCs w:val="26"/>
                  <w:lang w:val="en-US"/>
                </w:rPr>
                <w:t>ʂ</w:t>
              </w:r>
            </w:hyperlink>
            <w:r>
              <w:rPr>
                <w:rFonts w:asciiTheme="majorHAnsi" w:hAnsiTheme="majorHAnsi" w:cs="Arial"/>
                <w:sz w:val="26"/>
                <w:szCs w:val="26"/>
                <w:lang w:val="en-US"/>
              </w:rPr>
              <w:t>]</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‘having tears in abundance’</w:t>
            </w:r>
          </w:p>
        </w:tc>
      </w:tr>
      <w:tr w:rsidR="00CE7F8A" w:rsidRPr="00951229" w:rsidTr="0021739C">
        <w:tc>
          <w:tcPr>
            <w:tcW w:w="4361" w:type="dxa"/>
            <w:gridSpan w:val="2"/>
            <w:tcBorders>
              <w:top w:val="single" w:sz="4" w:space="0" w:color="auto"/>
            </w:tcBorders>
          </w:tcPr>
          <w:p w:rsidR="00CE7F8A" w:rsidRDefault="00CE7F8A" w:rsidP="0021739C">
            <w:pPr>
              <w:spacing w:line="360" w:lineRule="auto"/>
              <w:ind w:left="77"/>
              <w:jc w:val="both"/>
              <w:rPr>
                <w:rFonts w:asciiTheme="majorHAnsi" w:hAnsiTheme="majorHAnsi" w:cs="Arial"/>
                <w:sz w:val="26"/>
                <w:szCs w:val="26"/>
                <w:lang w:val="en-US"/>
              </w:rPr>
            </w:pPr>
            <w:r>
              <w:rPr>
                <w:rFonts w:asciiTheme="majorHAnsi" w:hAnsiTheme="majorHAnsi" w:cs="Arial"/>
                <w:b/>
                <w:bCs/>
                <w:i/>
                <w:iCs/>
                <w:sz w:val="26"/>
                <w:szCs w:val="26"/>
                <w:lang w:val="en-US"/>
              </w:rPr>
              <w:t xml:space="preserve">Eg3: </w:t>
            </w:r>
            <w:r>
              <w:rPr>
                <w:rFonts w:asciiTheme="majorHAnsi" w:hAnsiTheme="majorHAnsi" w:cs="Arial"/>
                <w:sz w:val="26"/>
                <w:szCs w:val="26"/>
                <w:lang w:val="en-US"/>
              </w:rPr>
              <w:t>[</w:t>
            </w:r>
            <w:r w:rsidRPr="00A91C85">
              <w:rPr>
                <w:rFonts w:asciiTheme="majorHAnsi" w:hAnsiTheme="majorHAnsi" w:cs="Arial"/>
                <w:sz w:val="26"/>
                <w:szCs w:val="26"/>
                <w:lang w:val="en-US"/>
              </w:rPr>
              <w:t>b</w:t>
            </w:r>
            <w:hyperlink r:id="rId155" w:history="1">
              <w:r w:rsidRPr="00A91C85">
                <w:rPr>
                  <w:rStyle w:val="Lienhypertexte"/>
                  <w:rFonts w:ascii="Arial Unicode MS" w:eastAsia="Arial Unicode MS" w:hAnsi="Arial Unicode MS" w:cs="Arial Unicode MS"/>
                  <w:sz w:val="26"/>
                  <w:szCs w:val="26"/>
                </w:rPr>
                <w:t>ɑ</w:t>
              </w:r>
            </w:hyperlink>
            <w:r w:rsidRPr="00A91C85">
              <w:rPr>
                <w:rFonts w:asciiTheme="majorHAnsi" w:hAnsiTheme="majorHAnsi"/>
                <w:sz w:val="26"/>
                <w:szCs w:val="26"/>
              </w:rPr>
              <w:t>rk</w:t>
            </w:r>
            <w:r w:rsidRPr="00A91C85">
              <w:rPr>
                <w:rFonts w:asciiTheme="majorHAnsi" w:hAnsiTheme="majorHAnsi"/>
                <w:sz w:val="26"/>
                <w:szCs w:val="26"/>
                <w:lang w:val="en-US"/>
              </w:rPr>
              <w:t>æk</w:t>
            </w:r>
            <w:r>
              <w:rPr>
                <w:rFonts w:asciiTheme="majorHAnsi" w:hAnsiTheme="majorHAnsi"/>
                <w:sz w:val="26"/>
                <w:szCs w:val="26"/>
                <w:lang w:val="en-US"/>
              </w:rPr>
              <w:t xml:space="preserve">    </w:t>
            </w:r>
            <w:r w:rsidRPr="00C42A74">
              <w:rPr>
                <w:rFonts w:asciiTheme="majorHAnsi" w:hAnsiTheme="majorHAnsi" w:cs="Arial"/>
                <w:sz w:val="26"/>
                <w:szCs w:val="26"/>
              </w:rPr>
              <w:t>θ</w:t>
            </w:r>
            <w:r>
              <w:rPr>
                <w:rFonts w:asciiTheme="majorHAnsi" w:hAnsiTheme="majorHAnsi" w:cs="Arial"/>
                <w:sz w:val="26"/>
                <w:szCs w:val="26"/>
              </w:rPr>
              <w:t>ut</w:t>
            </w:r>
            <w:r w:rsidRPr="003B116F">
              <w:rPr>
                <w:rFonts w:asciiTheme="majorHAnsi" w:hAnsiTheme="majorHAnsi"/>
                <w:sz w:val="26"/>
                <w:szCs w:val="26"/>
                <w:lang w:val="en-US"/>
              </w:rPr>
              <w:t>∫</w:t>
            </w:r>
            <w:r>
              <w:rPr>
                <w:rFonts w:asciiTheme="majorHAnsi" w:hAnsiTheme="majorHAnsi" w:cs="Arial"/>
                <w:sz w:val="26"/>
                <w:szCs w:val="26"/>
              </w:rPr>
              <w:t>i:</w:t>
            </w:r>
            <w:r w:rsidRPr="00C42A74">
              <w:rPr>
                <w:rFonts w:asciiTheme="majorHAnsi" w:hAnsiTheme="majorHAnsi" w:cs="Arial"/>
                <w:sz w:val="26"/>
                <w:szCs w:val="26"/>
              </w:rPr>
              <w:t>θ</w:t>
            </w:r>
            <w:r>
              <w:rPr>
                <w:rFonts w:asciiTheme="majorHAnsi" w:hAnsiTheme="majorHAnsi" w:cs="Arial"/>
                <w:sz w:val="26"/>
                <w:szCs w:val="26"/>
                <w:lang w:val="en-US"/>
              </w:rPr>
              <w:t xml:space="preserve">] or </w:t>
            </w:r>
          </w:p>
          <w:p w:rsidR="00CE7F8A" w:rsidRDefault="00CE7F8A" w:rsidP="0021739C">
            <w:pPr>
              <w:spacing w:line="360" w:lineRule="auto"/>
              <w:ind w:left="77"/>
              <w:jc w:val="both"/>
              <w:rPr>
                <w:rFonts w:asciiTheme="majorHAnsi" w:hAnsiTheme="majorHAnsi" w:cs="Arial"/>
                <w:sz w:val="26"/>
                <w:szCs w:val="26"/>
                <w:lang w:val="en-US"/>
              </w:rPr>
            </w:pPr>
            <w:r>
              <w:rPr>
                <w:rFonts w:asciiTheme="majorHAnsi" w:hAnsiTheme="majorHAnsi" w:cs="Arial"/>
                <w:sz w:val="26"/>
                <w:szCs w:val="26"/>
                <w:lang w:val="en-US"/>
              </w:rPr>
              <w:t xml:space="preserve">         [ħv</w:t>
            </w:r>
            <w:r w:rsidRPr="00C42A74">
              <w:rPr>
                <w:rFonts w:asciiTheme="majorHAnsi" w:hAnsi="Arial" w:cs="Arial"/>
                <w:sz w:val="26"/>
                <w:szCs w:val="26"/>
                <w:lang w:val="en-US"/>
              </w:rPr>
              <w:t>ə</w:t>
            </w:r>
            <w:r>
              <w:rPr>
                <w:rFonts w:asciiTheme="majorHAnsi" w:hAnsiTheme="majorHAnsi" w:cs="Arial"/>
                <w:sz w:val="26"/>
                <w:szCs w:val="26"/>
                <w:lang w:val="en-US"/>
              </w:rPr>
              <w:t xml:space="preserve">s   </w:t>
            </w:r>
            <w:r w:rsidRPr="00C42A74">
              <w:rPr>
                <w:rFonts w:asciiTheme="majorHAnsi" w:hAnsiTheme="majorHAnsi" w:cs="Arial"/>
                <w:sz w:val="26"/>
                <w:szCs w:val="26"/>
              </w:rPr>
              <w:t>θ</w:t>
            </w:r>
            <w:r w:rsidRPr="00373DE8">
              <w:rPr>
                <w:rFonts w:asciiTheme="majorHAnsi" w:hAnsiTheme="majorHAnsi" w:cs="Arial"/>
                <w:sz w:val="26"/>
                <w:szCs w:val="26"/>
                <w:lang w:val="en-US"/>
              </w:rPr>
              <w:t>ut</w:t>
            </w:r>
            <w:r w:rsidRPr="003B116F">
              <w:rPr>
                <w:rFonts w:asciiTheme="majorHAnsi" w:hAnsiTheme="majorHAnsi"/>
                <w:sz w:val="26"/>
                <w:szCs w:val="26"/>
                <w:lang w:val="en-US"/>
              </w:rPr>
              <w:t>∫</w:t>
            </w:r>
            <w:r w:rsidRPr="00373DE8">
              <w:rPr>
                <w:rFonts w:asciiTheme="majorHAnsi" w:hAnsiTheme="majorHAnsi" w:cs="Arial"/>
                <w:sz w:val="26"/>
                <w:szCs w:val="26"/>
                <w:lang w:val="en-US"/>
              </w:rPr>
              <w:t>i:</w:t>
            </w:r>
            <w:r w:rsidRPr="00C42A74">
              <w:rPr>
                <w:rFonts w:asciiTheme="majorHAnsi" w:hAnsiTheme="majorHAnsi" w:cs="Arial"/>
                <w:sz w:val="26"/>
                <w:szCs w:val="26"/>
              </w:rPr>
              <w:t>θ</w:t>
            </w:r>
            <w:r>
              <w:rPr>
                <w:rFonts w:asciiTheme="majorHAnsi" w:hAnsiTheme="majorHAnsi" w:cs="Arial"/>
                <w:sz w:val="26"/>
                <w:szCs w:val="26"/>
                <w:lang w:val="en-US"/>
              </w:rPr>
              <w:t>]</w:t>
            </w:r>
          </w:p>
          <w:p w:rsidR="00CE7F8A" w:rsidRPr="00ED7F1E" w:rsidRDefault="00CE7F8A" w:rsidP="0021739C">
            <w:pPr>
              <w:spacing w:line="360" w:lineRule="auto"/>
              <w:ind w:left="77"/>
              <w:jc w:val="both"/>
              <w:rPr>
                <w:rFonts w:asciiTheme="majorHAnsi" w:hAnsiTheme="majorHAnsi" w:cs="Arial"/>
                <w:sz w:val="26"/>
                <w:szCs w:val="26"/>
                <w:lang w:val="en-US"/>
              </w:rPr>
            </w:pPr>
            <w:r>
              <w:rPr>
                <w:rFonts w:asciiTheme="majorHAnsi" w:hAnsiTheme="majorHAnsi" w:cs="Arial"/>
                <w:sz w:val="26"/>
                <w:szCs w:val="26"/>
                <w:lang w:val="en-US"/>
              </w:rPr>
              <w:t>(stop eating) in the imperative mode.</w:t>
            </w:r>
          </w:p>
        </w:tc>
        <w:tc>
          <w:tcPr>
            <w:tcW w:w="4851" w:type="dxa"/>
            <w:gridSpan w:val="2"/>
            <w:tcBorders>
              <w:top w:val="single" w:sz="4" w:space="0" w:color="auto"/>
            </w:tcBorders>
          </w:tcPr>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[ħv</w:t>
            </w:r>
            <w:r w:rsidRPr="00C42A74">
              <w:rPr>
                <w:rFonts w:asciiTheme="majorHAnsi" w:hAnsi="Arial" w:cs="Arial"/>
                <w:sz w:val="26"/>
                <w:szCs w:val="26"/>
                <w:lang w:val="en-US"/>
              </w:rPr>
              <w:t>ə</w:t>
            </w:r>
            <w:r>
              <w:rPr>
                <w:rFonts w:asciiTheme="majorHAnsi" w:hAnsiTheme="majorHAnsi" w:cs="Arial"/>
                <w:sz w:val="26"/>
                <w:szCs w:val="26"/>
                <w:lang w:val="en-US"/>
              </w:rPr>
              <w:t xml:space="preserve">s    </w:t>
            </w:r>
            <w:r w:rsidRPr="00D208BD">
              <w:rPr>
                <w:rFonts w:asciiTheme="majorHAnsi" w:hAnsiTheme="majorHAnsi" w:cs="Arial"/>
                <w:sz w:val="26"/>
                <w:szCs w:val="26"/>
              </w:rPr>
              <w:t>θ</w:t>
            </w:r>
            <w:r w:rsidRPr="00D208BD">
              <w:rPr>
                <w:rFonts w:asciiTheme="majorHAnsi" w:hAnsiTheme="majorHAnsi"/>
                <w:sz w:val="26"/>
                <w:szCs w:val="26"/>
                <w:lang w:val="en-US"/>
              </w:rPr>
              <w:t>ækk</w:t>
            </w:r>
            <w:r w:rsidRPr="00D208BD">
              <w:rPr>
                <w:rFonts w:asciiTheme="majorHAnsi" w:hAnsi="Arial" w:cs="Arial"/>
                <w:sz w:val="26"/>
                <w:szCs w:val="26"/>
                <w:lang w:val="en-US"/>
              </w:rPr>
              <w:t>ə</w:t>
            </w:r>
            <w:r w:rsidRPr="00D208BD">
              <w:rPr>
                <w:rFonts w:asciiTheme="majorHAnsi" w:hAnsiTheme="majorHAnsi"/>
                <w:sz w:val="26"/>
                <w:szCs w:val="26"/>
                <w:lang w:val="en-US"/>
              </w:rPr>
              <w:t>r</w:t>
            </w:r>
            <w:hyperlink r:id="rId156" w:tooltip="API ɖ" w:history="1">
              <w:r w:rsidRPr="00D208BD">
                <w:rPr>
                  <w:rStyle w:val="api"/>
                  <w:rFonts w:asciiTheme="majorHAnsi" w:eastAsia="Arial Unicode MS" w:hAnsi="Arial Unicode MS" w:cs="Arial Unicode MS"/>
                  <w:sz w:val="26"/>
                  <w:szCs w:val="26"/>
                  <w:lang w:val="en-US"/>
                </w:rPr>
                <w:t>ɖ</w:t>
              </w:r>
            </w:hyperlink>
            <w:hyperlink r:id="rId157" w:history="1">
              <w:r w:rsidRPr="00542993">
                <w:rPr>
                  <w:rStyle w:val="Lienhypertexte"/>
                  <w:rFonts w:ascii="Arial Unicode MS" w:eastAsia="Arial Unicode MS" w:hAnsi="Arial Unicode MS" w:cs="Arial Unicode MS"/>
                  <w:sz w:val="26"/>
                  <w:szCs w:val="26"/>
                  <w:lang w:val="en-US"/>
                </w:rPr>
                <w:t>ɑ</w:t>
              </w:r>
            </w:hyperlink>
            <w:r w:rsidRPr="00542993">
              <w:rPr>
                <w:lang w:val="en-US"/>
              </w:rPr>
              <w:t xml:space="preserve">  /   </w:t>
            </w:r>
            <w:r w:rsidRPr="00893E24">
              <w:rPr>
                <w:rFonts w:asciiTheme="majorHAnsi" w:hAnsiTheme="majorHAnsi"/>
                <w:sz w:val="26"/>
                <w:szCs w:val="26"/>
                <w:lang w:val="en-US"/>
              </w:rPr>
              <w:t>ð</w:t>
            </w:r>
            <w:r>
              <w:rPr>
                <w:rFonts w:asciiTheme="majorHAnsi" w:hAnsiTheme="majorHAnsi"/>
                <w:sz w:val="26"/>
                <w:szCs w:val="26"/>
                <w:lang w:val="en-US"/>
              </w:rPr>
              <w:t>u</w:t>
            </w:r>
            <w:r w:rsidRPr="00226250">
              <w:rPr>
                <w:rFonts w:asciiTheme="majorHAnsi" w:hAnsiTheme="majorHAnsi" w:cs="Arial"/>
                <w:sz w:val="26"/>
                <w:szCs w:val="26"/>
                <w:lang w:val="en-US"/>
              </w:rPr>
              <w:t>ħ</w:t>
            </w:r>
            <w:r>
              <w:rPr>
                <w:rFonts w:asciiTheme="majorHAnsi" w:hAnsiTheme="majorHAnsi" w:cs="Arial"/>
                <w:sz w:val="26"/>
                <w:szCs w:val="26"/>
                <w:lang w:val="en-US"/>
              </w:rPr>
              <w:t>w</w:t>
            </w:r>
            <w:r w:rsidRPr="00D208BD">
              <w:rPr>
                <w:rFonts w:asciiTheme="majorHAnsi" w:hAnsiTheme="majorHAnsi"/>
                <w:sz w:val="26"/>
                <w:szCs w:val="26"/>
                <w:lang w:val="en-US"/>
              </w:rPr>
              <w:t>æ</w:t>
            </w:r>
            <w:r>
              <w:rPr>
                <w:rFonts w:asciiTheme="majorHAnsi" w:hAnsiTheme="majorHAnsi" w:cs="Arial"/>
                <w:sz w:val="26"/>
                <w:szCs w:val="26"/>
                <w:lang w:val="en-US"/>
              </w:rPr>
              <w:t>s]</w:t>
            </w:r>
          </w:p>
          <w:p w:rsidR="00CE7F8A" w:rsidRDefault="00CE7F8A" w:rsidP="0021739C">
            <w:pPr>
              <w:spacing w:line="360" w:lineRule="auto"/>
              <w:jc w:val="both"/>
              <w:rPr>
                <w:rFonts w:asciiTheme="majorHAnsi" w:hAnsiTheme="majorHAnsi" w:cs="Arial"/>
                <w:sz w:val="26"/>
                <w:szCs w:val="26"/>
                <w:lang w:val="en-US"/>
              </w:rPr>
            </w:pPr>
            <w:r>
              <w:rPr>
                <w:rFonts w:asciiTheme="majorHAnsi" w:hAnsiTheme="majorHAnsi" w:cs="Arial"/>
                <w:sz w:val="26"/>
                <w:szCs w:val="26"/>
                <w:lang w:val="en-US"/>
              </w:rPr>
              <w:t>(stop corrupting people) – (stop taking profit / taking bribe).</w:t>
            </w:r>
          </w:p>
        </w:tc>
      </w:tr>
    </w:tbl>
    <w:p w:rsidR="00CE7F8A" w:rsidRDefault="00CE7F8A" w:rsidP="00CE7F8A">
      <w:pPr>
        <w:spacing w:after="0" w:line="360" w:lineRule="auto"/>
        <w:jc w:val="both"/>
        <w:rPr>
          <w:rFonts w:asciiTheme="majorHAnsi" w:hAnsiTheme="majorHAnsi" w:cs="Arial"/>
          <w:sz w:val="26"/>
          <w:szCs w:val="26"/>
          <w:lang w:val="en-US"/>
        </w:rPr>
      </w:pPr>
    </w:p>
    <w:p w:rsidR="00B80C42" w:rsidRDefault="00CE7F8A" w:rsidP="00AC77D0">
      <w:pPr>
        <w:tabs>
          <w:tab w:val="left" w:pos="284"/>
          <w:tab w:val="left" w:pos="426"/>
        </w:tabs>
        <w:spacing w:after="0" w:line="360" w:lineRule="auto"/>
        <w:ind w:firstLine="567"/>
        <w:jc w:val="both"/>
        <w:rPr>
          <w:rFonts w:asciiTheme="majorHAnsi" w:hAnsiTheme="majorHAnsi" w:cs="Arial"/>
          <w:sz w:val="26"/>
          <w:szCs w:val="26"/>
          <w:lang w:val="en-US"/>
        </w:rPr>
      </w:pPr>
      <w:r>
        <w:rPr>
          <w:rFonts w:asciiTheme="majorHAnsi" w:hAnsiTheme="majorHAnsi" w:cs="Arial"/>
          <w:sz w:val="26"/>
          <w:szCs w:val="26"/>
          <w:lang w:val="en-US"/>
        </w:rPr>
        <w:t>In a precognition context Black 1962 states that metaphors act as “cognitive instrument” (Black, 1962: 37). This means that metaphors are not just a way of expressing ideas by means of language, but</w:t>
      </w:r>
      <w:r w:rsidR="0037777C">
        <w:rPr>
          <w:rFonts w:asciiTheme="majorHAnsi" w:hAnsiTheme="majorHAnsi" w:cs="Arial"/>
          <w:sz w:val="26"/>
          <w:szCs w:val="26"/>
          <w:lang w:val="en-US"/>
        </w:rPr>
        <w:t xml:space="preserve"> a way of thinking about things.</w:t>
      </w:r>
    </w:p>
    <w:p w:rsidR="0037777C" w:rsidRDefault="0037777C" w:rsidP="0037777C">
      <w:pPr>
        <w:spacing w:after="0" w:line="360" w:lineRule="auto"/>
        <w:jc w:val="both"/>
        <w:rPr>
          <w:rFonts w:asciiTheme="majorHAnsi" w:hAnsiTheme="majorHAnsi" w:cs="Arial"/>
          <w:sz w:val="26"/>
          <w:szCs w:val="26"/>
          <w:lang w:val="en-US"/>
        </w:rPr>
      </w:pPr>
    </w:p>
    <w:p w:rsidR="0037777C" w:rsidRPr="0037777C" w:rsidRDefault="00F908A0" w:rsidP="0037777C">
      <w:pPr>
        <w:spacing w:after="0" w:line="360" w:lineRule="auto"/>
        <w:jc w:val="both"/>
        <w:rPr>
          <w:rFonts w:asciiTheme="majorHAnsi" w:hAnsiTheme="majorHAnsi" w:cs="Arial"/>
          <w:b/>
          <w:bCs/>
          <w:sz w:val="26"/>
          <w:szCs w:val="26"/>
          <w:lang w:val="en-US"/>
        </w:rPr>
      </w:pPr>
      <w:r>
        <w:rPr>
          <w:rFonts w:asciiTheme="majorHAnsi" w:hAnsiTheme="majorHAnsi" w:cs="Arial"/>
          <w:b/>
          <w:bCs/>
          <w:sz w:val="26"/>
          <w:szCs w:val="26"/>
          <w:lang w:val="en-US"/>
        </w:rPr>
        <w:t xml:space="preserve">2.5   </w:t>
      </w:r>
      <w:r w:rsidR="0037777C" w:rsidRPr="0037777C">
        <w:rPr>
          <w:rFonts w:asciiTheme="majorHAnsi" w:hAnsiTheme="majorHAnsi" w:cs="Arial"/>
          <w:b/>
          <w:bCs/>
          <w:sz w:val="26"/>
          <w:szCs w:val="26"/>
          <w:lang w:val="en-US"/>
        </w:rPr>
        <w:t>Conclusion</w:t>
      </w:r>
    </w:p>
    <w:p w:rsidR="00CD574E" w:rsidRDefault="0037777C" w:rsidP="00AC77D0">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sidR="00A7664B">
        <w:rPr>
          <w:rFonts w:asciiTheme="majorHAnsi" w:hAnsiTheme="majorHAnsi" w:cs="Arial"/>
          <w:sz w:val="26"/>
          <w:szCs w:val="26"/>
          <w:lang w:val="en-US"/>
        </w:rPr>
        <w:t xml:space="preserve">This chapter attempted to investigate the phenomenon </w:t>
      </w:r>
      <w:r w:rsidR="00904C97">
        <w:rPr>
          <w:rFonts w:asciiTheme="majorHAnsi" w:hAnsiTheme="majorHAnsi" w:cs="Arial"/>
          <w:sz w:val="26"/>
          <w:szCs w:val="26"/>
          <w:lang w:val="en-US"/>
        </w:rPr>
        <w:t xml:space="preserve">of the use of metaphor </w:t>
      </w:r>
      <w:r w:rsidR="006F34AC">
        <w:rPr>
          <w:rFonts w:asciiTheme="majorHAnsi" w:hAnsiTheme="majorHAnsi" w:cs="Arial"/>
          <w:sz w:val="26"/>
          <w:szCs w:val="26"/>
          <w:lang w:val="en-US"/>
        </w:rPr>
        <w:t>by EM and EF Kabylian speakers.</w:t>
      </w:r>
      <w:r w:rsidR="00C43988">
        <w:rPr>
          <w:rFonts w:asciiTheme="majorHAnsi" w:hAnsiTheme="majorHAnsi" w:cs="Arial"/>
          <w:sz w:val="26"/>
          <w:szCs w:val="26"/>
          <w:lang w:val="en-US"/>
        </w:rPr>
        <w:t xml:space="preserve"> We opted for three main theories which seem fit quite well our corpus (the comparison, the substitution and the interaction theories of metaphor)</w:t>
      </w:r>
      <w:r w:rsidR="000A5E5E">
        <w:rPr>
          <w:rFonts w:asciiTheme="majorHAnsi" w:hAnsiTheme="majorHAnsi" w:cs="Arial"/>
          <w:sz w:val="26"/>
          <w:szCs w:val="26"/>
          <w:lang w:val="en-US"/>
        </w:rPr>
        <w:t xml:space="preserve">. The Theory of Comparison which goes back to Aristotle states that metaphors are best viewed as elliptical versions </w:t>
      </w:r>
      <w:r w:rsidR="004C6B4B">
        <w:rPr>
          <w:rFonts w:asciiTheme="majorHAnsi" w:hAnsiTheme="majorHAnsi" w:cs="Arial"/>
          <w:sz w:val="26"/>
          <w:szCs w:val="26"/>
          <w:lang w:val="en-US"/>
        </w:rPr>
        <w:t>of similes with ‘simile markers’ omitted (Hawks, 1972).</w:t>
      </w:r>
      <w:r w:rsidR="00B12065">
        <w:rPr>
          <w:rFonts w:asciiTheme="majorHAnsi" w:hAnsiTheme="majorHAnsi" w:cs="Arial"/>
          <w:sz w:val="26"/>
          <w:szCs w:val="26"/>
          <w:lang w:val="en-US"/>
        </w:rPr>
        <w:t xml:space="preserve"> The theory of substitution </w:t>
      </w:r>
      <w:r w:rsidR="00E45FF8">
        <w:rPr>
          <w:rFonts w:asciiTheme="majorHAnsi" w:hAnsiTheme="majorHAnsi" w:cs="Arial"/>
          <w:sz w:val="26"/>
          <w:szCs w:val="26"/>
          <w:lang w:val="en-US"/>
        </w:rPr>
        <w:t>indicates that the metaphorical meaning can substitute the literal one (Kleiber, 1999). In other words, the meaning of metaphorical words can be explained</w:t>
      </w:r>
      <w:r w:rsidR="00C47B13">
        <w:rPr>
          <w:rFonts w:asciiTheme="majorHAnsi" w:hAnsiTheme="majorHAnsi" w:cs="Arial"/>
          <w:sz w:val="26"/>
          <w:szCs w:val="26"/>
          <w:lang w:val="en-US"/>
        </w:rPr>
        <w:t xml:space="preserve"> on the bas</w:t>
      </w:r>
      <w:r w:rsidR="00200EEF">
        <w:rPr>
          <w:rFonts w:asciiTheme="majorHAnsi" w:hAnsiTheme="majorHAnsi" w:cs="Arial"/>
          <w:sz w:val="26"/>
          <w:szCs w:val="26"/>
          <w:lang w:val="en-US"/>
        </w:rPr>
        <w:t>is of other characteristics of their literal use (Mooij</w:t>
      </w:r>
      <w:r w:rsidR="002A2D44">
        <w:rPr>
          <w:rFonts w:asciiTheme="majorHAnsi" w:hAnsiTheme="majorHAnsi" w:cs="Arial"/>
          <w:sz w:val="26"/>
          <w:szCs w:val="26"/>
          <w:lang w:val="en-US"/>
        </w:rPr>
        <w:t>, 1976</w:t>
      </w:r>
      <w:r w:rsidR="00200EEF">
        <w:rPr>
          <w:rFonts w:asciiTheme="majorHAnsi" w:hAnsiTheme="majorHAnsi" w:cs="Arial"/>
          <w:sz w:val="26"/>
          <w:szCs w:val="26"/>
          <w:lang w:val="en-US"/>
        </w:rPr>
        <w:t>)</w:t>
      </w:r>
      <w:r w:rsidR="002A2D44">
        <w:rPr>
          <w:rFonts w:asciiTheme="majorHAnsi" w:hAnsiTheme="majorHAnsi" w:cs="Arial"/>
          <w:sz w:val="26"/>
          <w:szCs w:val="26"/>
          <w:lang w:val="en-US"/>
        </w:rPr>
        <w:t xml:space="preserve">. The </w:t>
      </w:r>
      <w:r w:rsidR="008A68C6">
        <w:rPr>
          <w:rFonts w:asciiTheme="majorHAnsi" w:hAnsiTheme="majorHAnsi" w:cs="Arial"/>
          <w:sz w:val="26"/>
          <w:szCs w:val="26"/>
          <w:lang w:val="en-US"/>
        </w:rPr>
        <w:t>I</w:t>
      </w:r>
      <w:r w:rsidR="002A2D44">
        <w:rPr>
          <w:rFonts w:asciiTheme="majorHAnsi" w:hAnsiTheme="majorHAnsi" w:cs="Arial"/>
          <w:sz w:val="26"/>
          <w:szCs w:val="26"/>
          <w:lang w:val="en-US"/>
        </w:rPr>
        <w:t>nteraction</w:t>
      </w:r>
      <w:r w:rsidR="008A68C6">
        <w:rPr>
          <w:rFonts w:asciiTheme="majorHAnsi" w:hAnsiTheme="majorHAnsi" w:cs="Arial"/>
          <w:sz w:val="26"/>
          <w:szCs w:val="26"/>
          <w:lang w:val="en-US"/>
        </w:rPr>
        <w:t xml:space="preserve"> Theory of </w:t>
      </w:r>
      <w:r w:rsidR="008A68C6">
        <w:rPr>
          <w:rFonts w:asciiTheme="majorHAnsi" w:hAnsiTheme="majorHAnsi" w:cs="Arial"/>
          <w:sz w:val="26"/>
          <w:szCs w:val="26"/>
          <w:lang w:val="en-US"/>
        </w:rPr>
        <w:lastRenderedPageBreak/>
        <w:t>metaphor</w:t>
      </w:r>
      <w:r w:rsidR="00967A5F">
        <w:rPr>
          <w:rFonts w:asciiTheme="majorHAnsi" w:hAnsiTheme="majorHAnsi" w:cs="Arial"/>
          <w:sz w:val="26"/>
          <w:szCs w:val="26"/>
          <w:lang w:val="en-US"/>
        </w:rPr>
        <w:t xml:space="preserve"> </w:t>
      </w:r>
      <w:r w:rsidR="000D6481">
        <w:rPr>
          <w:rFonts w:asciiTheme="majorHAnsi" w:hAnsiTheme="majorHAnsi" w:cs="Arial"/>
          <w:sz w:val="26"/>
          <w:szCs w:val="26"/>
          <w:lang w:val="en-US"/>
        </w:rPr>
        <w:t xml:space="preserve">headed by </w:t>
      </w:r>
      <w:r w:rsidR="00E61EFE">
        <w:rPr>
          <w:rFonts w:asciiTheme="majorHAnsi" w:hAnsiTheme="majorHAnsi" w:cs="Arial"/>
          <w:sz w:val="26"/>
          <w:szCs w:val="26"/>
          <w:lang w:val="en-US"/>
        </w:rPr>
        <w:t>Max Black</w:t>
      </w:r>
      <w:r w:rsidR="00A64DFD">
        <w:rPr>
          <w:rFonts w:asciiTheme="majorHAnsi" w:hAnsiTheme="majorHAnsi" w:cs="Arial"/>
          <w:sz w:val="26"/>
          <w:szCs w:val="26"/>
          <w:lang w:val="en-US"/>
        </w:rPr>
        <w:t xml:space="preserve"> (1979) regards metaphor as a “filter” which can organize the way </w:t>
      </w:r>
      <w:r w:rsidR="005D23E2">
        <w:rPr>
          <w:rFonts w:asciiTheme="majorHAnsi" w:hAnsiTheme="majorHAnsi" w:cs="Arial"/>
          <w:sz w:val="26"/>
          <w:szCs w:val="26"/>
          <w:lang w:val="en-US"/>
        </w:rPr>
        <w:t xml:space="preserve">of viewing the subject. He adds that the metaphorical expression has two different subjects: the primary subject and the secondary one. For Black a metaphor works by projecting </w:t>
      </w:r>
      <w:r w:rsidR="00877D46">
        <w:rPr>
          <w:rFonts w:asciiTheme="majorHAnsi" w:hAnsiTheme="majorHAnsi" w:cs="Arial"/>
          <w:sz w:val="26"/>
          <w:szCs w:val="26"/>
          <w:lang w:val="en-US"/>
        </w:rPr>
        <w:t>upon the primary subject a number of implications comprised in the “implicative complex”</w:t>
      </w:r>
      <w:r w:rsidR="00CD574E">
        <w:rPr>
          <w:rFonts w:asciiTheme="majorHAnsi" w:hAnsiTheme="majorHAnsi" w:cs="Arial"/>
          <w:sz w:val="26"/>
          <w:szCs w:val="26"/>
          <w:lang w:val="en-US"/>
        </w:rPr>
        <w:t xml:space="preserve">, i.e., in the secondary subject (Black, 1979: 28). </w:t>
      </w:r>
    </w:p>
    <w:p w:rsidR="00CA5CA7" w:rsidRDefault="00CD574E" w:rsidP="00CA5CA7">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Richards (1936) at his turn, suggests two ideas</w:t>
      </w:r>
      <w:r w:rsidR="004662DA">
        <w:rPr>
          <w:rFonts w:asciiTheme="majorHAnsi" w:hAnsiTheme="majorHAnsi" w:cs="Arial"/>
          <w:sz w:val="26"/>
          <w:szCs w:val="26"/>
          <w:lang w:val="en-US"/>
        </w:rPr>
        <w:t xml:space="preserve"> interacting in a single word (Cuddon, 1992). Thus he introduces</w:t>
      </w:r>
      <w:r w:rsidR="00DA6862">
        <w:rPr>
          <w:rFonts w:asciiTheme="majorHAnsi" w:hAnsiTheme="majorHAnsi" w:cs="Arial"/>
          <w:sz w:val="26"/>
          <w:szCs w:val="26"/>
          <w:lang w:val="en-US"/>
        </w:rPr>
        <w:t xml:space="preserve">: </w:t>
      </w:r>
      <w:r w:rsidR="00CA5CA7">
        <w:rPr>
          <w:rFonts w:asciiTheme="majorHAnsi" w:hAnsiTheme="majorHAnsi" w:cs="Arial"/>
          <w:sz w:val="26"/>
          <w:szCs w:val="26"/>
          <w:lang w:val="en-US"/>
        </w:rPr>
        <w:t xml:space="preserve"> </w:t>
      </w:r>
    </w:p>
    <w:p w:rsidR="00CA5CA7" w:rsidRDefault="00D11E71" w:rsidP="00CA5CA7">
      <w:pPr>
        <w:spacing w:after="0" w:line="360" w:lineRule="auto"/>
        <w:jc w:val="both"/>
        <w:rPr>
          <w:rFonts w:asciiTheme="majorHAnsi" w:hAnsiTheme="majorHAnsi" w:cs="Arial"/>
          <w:sz w:val="26"/>
          <w:szCs w:val="26"/>
          <w:lang w:val="en-US"/>
        </w:rPr>
      </w:pPr>
      <w:r>
        <w:rPr>
          <w:rFonts w:asciiTheme="majorHAnsi" w:hAnsiTheme="majorHAnsi" w:cs="Arial"/>
          <w:noProof/>
          <w:sz w:val="26"/>
          <w:szCs w:val="26"/>
        </w:rPr>
        <w:pict>
          <v:shape id="_x0000_s1069" type="#_x0000_t32" style="position:absolute;left:0;text-align:left;margin-left:77.95pt;margin-top:9pt;width:22.15pt;height:0;z-index:251691008" o:connectortype="straight">
            <v:stroke endarrow="block"/>
          </v:shape>
        </w:pict>
      </w:r>
      <w:r>
        <w:rPr>
          <w:rFonts w:asciiTheme="majorHAnsi" w:hAnsiTheme="majorHAnsi" w:cs="Arial"/>
          <w:noProof/>
          <w:sz w:val="26"/>
          <w:szCs w:val="26"/>
        </w:rPr>
        <w:pict>
          <v:shape id="_x0000_s1072" type="#_x0000_t32" style="position:absolute;left:0;text-align:left;margin-left:414.35pt;margin-top:9pt;width:22.15pt;height:.05pt;z-index:251693056" o:connectortype="straight">
            <v:stroke endarrow="block"/>
          </v:shape>
        </w:pict>
      </w:r>
      <w:r>
        <w:rPr>
          <w:rFonts w:asciiTheme="majorHAnsi" w:hAnsiTheme="majorHAnsi" w:cs="Arial"/>
          <w:noProof/>
          <w:sz w:val="26"/>
          <w:szCs w:val="26"/>
        </w:rPr>
        <w:pict>
          <v:shape id="_x0000_s1071" type="#_x0000_t32" style="position:absolute;left:0;text-align:left;margin-left:233.9pt;margin-top:9pt;width:22.15pt;height:0;z-index:251692032" o:connectortype="straight">
            <v:stroke endarrow="block"/>
          </v:shape>
        </w:pict>
      </w:r>
      <w:r w:rsidR="00CA5CA7">
        <w:rPr>
          <w:rFonts w:asciiTheme="majorHAnsi" w:hAnsiTheme="majorHAnsi" w:cs="Arial"/>
          <w:sz w:val="26"/>
          <w:szCs w:val="26"/>
          <w:lang w:val="en-US"/>
        </w:rPr>
        <w:t>The (T) term</w:t>
      </w:r>
      <w:r w:rsidR="00CA5CA7">
        <w:rPr>
          <w:rFonts w:asciiTheme="majorHAnsi" w:hAnsiTheme="majorHAnsi" w:cs="Arial"/>
          <w:sz w:val="26"/>
          <w:szCs w:val="26"/>
          <w:lang w:val="en-US"/>
        </w:rPr>
        <w:tab/>
        <w:t>as Tenor, The (V) term</w:t>
      </w:r>
      <w:r w:rsidR="00CA5CA7">
        <w:rPr>
          <w:rFonts w:asciiTheme="majorHAnsi" w:hAnsiTheme="majorHAnsi" w:cs="Arial"/>
          <w:sz w:val="26"/>
          <w:szCs w:val="26"/>
          <w:lang w:val="en-US"/>
        </w:rPr>
        <w:tab/>
        <w:t xml:space="preserve">   </w:t>
      </w:r>
      <w:r w:rsidR="00CC0A82">
        <w:rPr>
          <w:rFonts w:asciiTheme="majorHAnsi" w:hAnsiTheme="majorHAnsi" w:cs="Arial"/>
          <w:sz w:val="26"/>
          <w:szCs w:val="26"/>
          <w:lang w:val="en-US"/>
        </w:rPr>
        <w:t xml:space="preserve"> </w:t>
      </w:r>
      <w:r w:rsidR="00CA5CA7">
        <w:rPr>
          <w:rFonts w:asciiTheme="majorHAnsi" w:hAnsiTheme="majorHAnsi" w:cs="Arial"/>
          <w:sz w:val="26"/>
          <w:szCs w:val="26"/>
          <w:lang w:val="en-US"/>
        </w:rPr>
        <w:t>as Vehicle and The (G) term</w:t>
      </w:r>
      <w:r w:rsidR="00CA5CA7">
        <w:rPr>
          <w:rFonts w:asciiTheme="majorHAnsi" w:hAnsiTheme="majorHAnsi" w:cs="Arial"/>
          <w:sz w:val="26"/>
          <w:szCs w:val="26"/>
          <w:lang w:val="en-US"/>
        </w:rPr>
        <w:tab/>
        <w:t xml:space="preserve">  </w:t>
      </w:r>
      <w:r w:rsidR="00CC0A82">
        <w:rPr>
          <w:rFonts w:asciiTheme="majorHAnsi" w:hAnsiTheme="majorHAnsi" w:cs="Arial"/>
          <w:sz w:val="26"/>
          <w:szCs w:val="26"/>
          <w:lang w:val="en-US"/>
        </w:rPr>
        <w:t xml:space="preserve"> </w:t>
      </w:r>
      <w:r w:rsidR="00CA5CA7">
        <w:rPr>
          <w:rFonts w:asciiTheme="majorHAnsi" w:hAnsiTheme="majorHAnsi" w:cs="Arial"/>
          <w:sz w:val="26"/>
          <w:szCs w:val="26"/>
          <w:lang w:val="en-US"/>
        </w:rPr>
        <w:t xml:space="preserve"> </w:t>
      </w:r>
      <w:r w:rsidR="00CC0A82">
        <w:rPr>
          <w:rFonts w:asciiTheme="majorHAnsi" w:hAnsiTheme="majorHAnsi" w:cs="Arial"/>
          <w:sz w:val="26"/>
          <w:szCs w:val="26"/>
          <w:lang w:val="en-US"/>
        </w:rPr>
        <w:t xml:space="preserve"> </w:t>
      </w:r>
      <w:r w:rsidR="00CA5CA7">
        <w:rPr>
          <w:rFonts w:asciiTheme="majorHAnsi" w:hAnsiTheme="majorHAnsi" w:cs="Arial"/>
          <w:sz w:val="26"/>
          <w:szCs w:val="26"/>
          <w:lang w:val="en-US"/>
        </w:rPr>
        <w:t>as Ground</w:t>
      </w:r>
      <w:r w:rsidR="00B66761">
        <w:rPr>
          <w:rFonts w:asciiTheme="majorHAnsi" w:hAnsiTheme="majorHAnsi" w:cs="Arial"/>
          <w:sz w:val="26"/>
          <w:szCs w:val="26"/>
          <w:lang w:val="en-US"/>
        </w:rPr>
        <w:t xml:space="preserve"> (Levin, 1977).</w:t>
      </w:r>
    </w:p>
    <w:p w:rsidR="00AF5C96" w:rsidRDefault="00CE2773" w:rsidP="008360AF">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 xml:space="preserve">The </w:t>
      </w:r>
      <w:r w:rsidR="000362F2">
        <w:rPr>
          <w:rFonts w:asciiTheme="majorHAnsi" w:hAnsiTheme="majorHAnsi" w:cs="Arial"/>
          <w:sz w:val="26"/>
          <w:szCs w:val="26"/>
          <w:lang w:val="en-US"/>
        </w:rPr>
        <w:t>t</w:t>
      </w:r>
      <w:r>
        <w:rPr>
          <w:rFonts w:asciiTheme="majorHAnsi" w:hAnsiTheme="majorHAnsi" w:cs="Arial"/>
          <w:sz w:val="26"/>
          <w:szCs w:val="26"/>
          <w:lang w:val="en-US"/>
        </w:rPr>
        <w:t>enor is the Literal meaning or word</w:t>
      </w:r>
      <w:r w:rsidR="0079120A">
        <w:rPr>
          <w:rFonts w:asciiTheme="majorHAnsi" w:hAnsiTheme="majorHAnsi" w:cs="Arial"/>
          <w:sz w:val="26"/>
          <w:szCs w:val="26"/>
          <w:lang w:val="en-US"/>
        </w:rPr>
        <w:t>, which is present</w:t>
      </w:r>
      <w:r w:rsidR="000362F2">
        <w:rPr>
          <w:rFonts w:asciiTheme="majorHAnsi" w:hAnsiTheme="majorHAnsi" w:cs="Arial"/>
          <w:sz w:val="26"/>
          <w:szCs w:val="26"/>
          <w:lang w:val="en-US"/>
        </w:rPr>
        <w:t xml:space="preserve"> in the sentence. The vehicle </w:t>
      </w:r>
      <w:r w:rsidR="0021739C">
        <w:rPr>
          <w:rFonts w:asciiTheme="majorHAnsi" w:hAnsiTheme="majorHAnsi" w:cs="Arial"/>
          <w:sz w:val="26"/>
          <w:szCs w:val="26"/>
          <w:lang w:val="en-US"/>
        </w:rPr>
        <w:t>is the metaphorical meaning, which is absent but con</w:t>
      </w:r>
      <w:r w:rsidR="008360AF">
        <w:rPr>
          <w:rFonts w:asciiTheme="majorHAnsi" w:hAnsiTheme="majorHAnsi" w:cs="Arial"/>
          <w:sz w:val="26"/>
          <w:szCs w:val="26"/>
          <w:lang w:val="en-US"/>
        </w:rPr>
        <w:t>s</w:t>
      </w:r>
      <w:r w:rsidR="0021739C">
        <w:rPr>
          <w:rFonts w:asciiTheme="majorHAnsi" w:hAnsiTheme="majorHAnsi" w:cs="Arial"/>
          <w:sz w:val="26"/>
          <w:szCs w:val="26"/>
          <w:lang w:val="en-US"/>
        </w:rPr>
        <w:t>tr</w:t>
      </w:r>
      <w:r w:rsidR="008360AF">
        <w:rPr>
          <w:rFonts w:asciiTheme="majorHAnsi" w:hAnsiTheme="majorHAnsi" w:cs="Arial"/>
          <w:sz w:val="26"/>
          <w:szCs w:val="26"/>
          <w:lang w:val="en-US"/>
        </w:rPr>
        <w:t>ucted, aiming at</w:t>
      </w:r>
      <w:r w:rsidR="00F85A63">
        <w:rPr>
          <w:rFonts w:asciiTheme="majorHAnsi" w:hAnsiTheme="majorHAnsi" w:cs="Arial"/>
          <w:sz w:val="26"/>
          <w:szCs w:val="26"/>
          <w:lang w:val="en-US"/>
        </w:rPr>
        <w:t xml:space="preserve"> interpreting</w:t>
      </w:r>
      <w:r w:rsidR="00EA5D6B">
        <w:rPr>
          <w:rFonts w:asciiTheme="majorHAnsi" w:hAnsiTheme="majorHAnsi" w:cs="Arial"/>
          <w:sz w:val="26"/>
          <w:szCs w:val="26"/>
          <w:lang w:val="en-US"/>
        </w:rPr>
        <w:t xml:space="preserve"> </w:t>
      </w:r>
      <w:r w:rsidR="007C2B0E">
        <w:rPr>
          <w:rFonts w:asciiTheme="majorHAnsi" w:hAnsiTheme="majorHAnsi" w:cs="Arial"/>
          <w:sz w:val="26"/>
          <w:szCs w:val="26"/>
          <w:lang w:val="en-US"/>
        </w:rPr>
        <w:t>the metaphor</w:t>
      </w:r>
      <w:r w:rsidR="00990674">
        <w:rPr>
          <w:rFonts w:asciiTheme="majorHAnsi" w:hAnsiTheme="majorHAnsi" w:cs="Arial"/>
          <w:sz w:val="26"/>
          <w:szCs w:val="26"/>
          <w:lang w:val="en-US"/>
        </w:rPr>
        <w:t xml:space="preserve"> and these two elements meet together to reach a point of similarity and give birth to a term named ‘ground’</w:t>
      </w:r>
      <w:r w:rsidR="00A14BF0">
        <w:rPr>
          <w:rFonts w:asciiTheme="majorHAnsi" w:hAnsiTheme="majorHAnsi" w:cs="Arial"/>
          <w:sz w:val="26"/>
          <w:szCs w:val="26"/>
          <w:lang w:val="en-US"/>
        </w:rPr>
        <w:t>. (See illustrations in this chapter).</w:t>
      </w:r>
    </w:p>
    <w:p w:rsidR="00772376" w:rsidRDefault="00772376" w:rsidP="00FC114C">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t xml:space="preserve">On the basis of the theoretical framework, and after a close and careful data analysis, and through </w:t>
      </w:r>
      <w:r w:rsidR="009B78D7">
        <w:rPr>
          <w:rFonts w:asciiTheme="majorHAnsi" w:hAnsiTheme="majorHAnsi" w:cs="Arial"/>
          <w:sz w:val="26"/>
          <w:szCs w:val="26"/>
          <w:lang w:val="en-US"/>
        </w:rPr>
        <w:t>corpus examination, we may suggest that almost</w:t>
      </w:r>
      <w:r w:rsidR="005E7E9A">
        <w:rPr>
          <w:rFonts w:asciiTheme="majorHAnsi" w:hAnsiTheme="majorHAnsi" w:cs="Arial"/>
          <w:sz w:val="26"/>
          <w:szCs w:val="26"/>
          <w:lang w:val="en-US"/>
        </w:rPr>
        <w:t xml:space="preserve"> all utterances in Kabyle </w:t>
      </w:r>
      <w:r w:rsidR="002F1581">
        <w:rPr>
          <w:rFonts w:asciiTheme="majorHAnsi" w:hAnsiTheme="majorHAnsi" w:cs="Arial"/>
          <w:sz w:val="26"/>
          <w:szCs w:val="26"/>
          <w:lang w:val="en-US"/>
        </w:rPr>
        <w:t xml:space="preserve">in this chapter reveal and give us a clue that </w:t>
      </w:r>
      <w:r w:rsidR="00927BD6">
        <w:rPr>
          <w:rFonts w:asciiTheme="majorHAnsi" w:hAnsiTheme="majorHAnsi" w:cs="Arial"/>
          <w:sz w:val="26"/>
          <w:szCs w:val="26"/>
          <w:lang w:val="en-US"/>
        </w:rPr>
        <w:t xml:space="preserve">they take ground either </w:t>
      </w:r>
      <w:r w:rsidR="00BF2114">
        <w:rPr>
          <w:rFonts w:asciiTheme="majorHAnsi" w:hAnsiTheme="majorHAnsi" w:cs="Arial"/>
          <w:sz w:val="26"/>
          <w:szCs w:val="26"/>
          <w:lang w:val="en-US"/>
        </w:rPr>
        <w:t xml:space="preserve">from </w:t>
      </w:r>
      <w:r w:rsidR="00554600">
        <w:rPr>
          <w:rFonts w:asciiTheme="majorHAnsi" w:hAnsiTheme="majorHAnsi" w:cs="Arial"/>
          <w:sz w:val="26"/>
          <w:szCs w:val="26"/>
          <w:lang w:val="en-US"/>
        </w:rPr>
        <w:t>an</w:t>
      </w:r>
      <w:r w:rsidR="00BF2114">
        <w:rPr>
          <w:rFonts w:asciiTheme="majorHAnsi" w:hAnsiTheme="majorHAnsi" w:cs="Arial"/>
          <w:sz w:val="26"/>
          <w:szCs w:val="26"/>
          <w:lang w:val="en-US"/>
        </w:rPr>
        <w:t xml:space="preserve"> animal</w:t>
      </w:r>
      <w:r w:rsidR="00B8527C">
        <w:rPr>
          <w:rFonts w:asciiTheme="majorHAnsi" w:hAnsiTheme="majorHAnsi" w:cs="Arial"/>
          <w:sz w:val="26"/>
          <w:szCs w:val="26"/>
          <w:lang w:val="en-US"/>
        </w:rPr>
        <w:t xml:space="preserve">, </w:t>
      </w:r>
      <w:r w:rsidR="00554600">
        <w:rPr>
          <w:rFonts w:asciiTheme="majorHAnsi" w:hAnsiTheme="majorHAnsi" w:cs="Arial"/>
          <w:sz w:val="26"/>
          <w:szCs w:val="26"/>
          <w:lang w:val="en-US"/>
        </w:rPr>
        <w:t>a</w:t>
      </w:r>
      <w:r w:rsidR="00FC3739">
        <w:rPr>
          <w:rFonts w:asciiTheme="majorHAnsi" w:hAnsiTheme="majorHAnsi" w:cs="Arial"/>
          <w:sz w:val="26"/>
          <w:szCs w:val="26"/>
          <w:lang w:val="en-US"/>
        </w:rPr>
        <w:t xml:space="preserve"> vegetable or </w:t>
      </w:r>
      <w:r w:rsidR="00554600">
        <w:rPr>
          <w:rFonts w:asciiTheme="majorHAnsi" w:hAnsiTheme="majorHAnsi" w:cs="Arial"/>
          <w:sz w:val="26"/>
          <w:szCs w:val="26"/>
          <w:lang w:val="en-US"/>
        </w:rPr>
        <w:t>an</w:t>
      </w:r>
      <w:r w:rsidR="00FC3739">
        <w:rPr>
          <w:rFonts w:asciiTheme="majorHAnsi" w:hAnsiTheme="majorHAnsi" w:cs="Arial"/>
          <w:sz w:val="26"/>
          <w:szCs w:val="26"/>
          <w:lang w:val="en-US"/>
        </w:rPr>
        <w:t xml:space="preserve"> organic structure.</w:t>
      </w:r>
    </w:p>
    <w:p w:rsidR="00FC114C" w:rsidRDefault="00FC114C" w:rsidP="000C1787">
      <w:pPr>
        <w:tabs>
          <w:tab w:val="left" w:pos="426"/>
        </w:tabs>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r w:rsidR="000C1787">
        <w:rPr>
          <w:rFonts w:asciiTheme="majorHAnsi" w:hAnsiTheme="majorHAnsi" w:cs="Arial"/>
          <w:sz w:val="26"/>
          <w:szCs w:val="26"/>
          <w:lang w:val="en-US"/>
        </w:rPr>
        <w:t>The next chapter will be dealing with the two theories together (the substitution and the interaction theories) reassessed. This will be called in our sub-section ‘the cognitive approach’ with George Lakoff and Mark Johnson (1980).</w:t>
      </w:r>
    </w:p>
    <w:p w:rsidR="008A3073" w:rsidRPr="0037777C" w:rsidRDefault="008A3073" w:rsidP="00554600">
      <w:pPr>
        <w:spacing w:after="0" w:line="360" w:lineRule="auto"/>
        <w:jc w:val="both"/>
        <w:rPr>
          <w:rFonts w:asciiTheme="majorHAnsi" w:hAnsiTheme="majorHAnsi" w:cs="Arial"/>
          <w:sz w:val="26"/>
          <w:szCs w:val="26"/>
          <w:lang w:val="en-US"/>
        </w:rPr>
      </w:pPr>
      <w:r>
        <w:rPr>
          <w:rFonts w:asciiTheme="majorHAnsi" w:hAnsiTheme="majorHAnsi" w:cs="Arial"/>
          <w:sz w:val="26"/>
          <w:szCs w:val="26"/>
          <w:lang w:val="en-US"/>
        </w:rPr>
        <w:tab/>
      </w:r>
    </w:p>
    <w:sectPr w:rsidR="008A3073" w:rsidRPr="0037777C" w:rsidSect="00951229">
      <w:headerReference w:type="default" r:id="rId158"/>
      <w:pgSz w:w="11906" w:h="16838"/>
      <w:pgMar w:top="1417" w:right="1417" w:bottom="1417" w:left="1417" w:header="426" w:footer="708" w:gutter="0"/>
      <w:pgNumType w:start="4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8C0" w:rsidRDefault="001048C0" w:rsidP="00093379">
      <w:pPr>
        <w:spacing w:after="0" w:line="240" w:lineRule="auto"/>
      </w:pPr>
      <w:r>
        <w:separator/>
      </w:r>
    </w:p>
  </w:endnote>
  <w:endnote w:type="continuationSeparator" w:id="1">
    <w:p w:rsidR="001048C0" w:rsidRDefault="001048C0" w:rsidP="000933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8C0" w:rsidRDefault="001048C0" w:rsidP="00093379">
      <w:pPr>
        <w:spacing w:after="0" w:line="240" w:lineRule="auto"/>
      </w:pPr>
      <w:r>
        <w:separator/>
      </w:r>
    </w:p>
  </w:footnote>
  <w:footnote w:type="continuationSeparator" w:id="1">
    <w:p w:rsidR="001048C0" w:rsidRDefault="001048C0" w:rsidP="000933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sz w:val="24"/>
        <w:szCs w:val="24"/>
      </w:rPr>
      <w:id w:val="10057093"/>
      <w:docPartObj>
        <w:docPartGallery w:val="Page Numbers (Top of Page)"/>
        <w:docPartUnique/>
      </w:docPartObj>
    </w:sdtPr>
    <w:sdtContent>
      <w:p w:rsidR="0021739C" w:rsidRPr="00093379" w:rsidRDefault="0021739C" w:rsidP="00093379">
        <w:pPr>
          <w:pStyle w:val="En-tte"/>
          <w:ind w:firstLine="4536"/>
          <w:rPr>
            <w:b/>
            <w:bCs/>
            <w:sz w:val="24"/>
            <w:szCs w:val="24"/>
          </w:rPr>
        </w:pPr>
        <w:r>
          <w:rPr>
            <w:b/>
            <w:bCs/>
            <w:sz w:val="24"/>
            <w:szCs w:val="24"/>
          </w:rPr>
          <w:t xml:space="preserve">Chapter Two : </w:t>
        </w:r>
        <w:r w:rsidRPr="00093379">
          <w:rPr>
            <w:b/>
            <w:bCs/>
            <w:sz w:val="24"/>
            <w:szCs w:val="24"/>
          </w:rPr>
          <w:t xml:space="preserve">The Structural Analysis      </w:t>
        </w:r>
        <w:r w:rsidR="00D11E71" w:rsidRPr="00093379">
          <w:rPr>
            <w:b/>
            <w:bCs/>
            <w:sz w:val="24"/>
            <w:szCs w:val="24"/>
          </w:rPr>
          <w:fldChar w:fldCharType="begin"/>
        </w:r>
        <w:r w:rsidRPr="00093379">
          <w:rPr>
            <w:b/>
            <w:bCs/>
            <w:sz w:val="24"/>
            <w:szCs w:val="24"/>
          </w:rPr>
          <w:instrText xml:space="preserve"> PAGE   \* MERGEFORMAT </w:instrText>
        </w:r>
        <w:r w:rsidR="00D11E71" w:rsidRPr="00093379">
          <w:rPr>
            <w:b/>
            <w:bCs/>
            <w:sz w:val="24"/>
            <w:szCs w:val="24"/>
          </w:rPr>
          <w:fldChar w:fldCharType="separate"/>
        </w:r>
        <w:r w:rsidR="00951229">
          <w:rPr>
            <w:b/>
            <w:bCs/>
            <w:noProof/>
            <w:sz w:val="24"/>
            <w:szCs w:val="24"/>
          </w:rPr>
          <w:t>42</w:t>
        </w:r>
        <w:r w:rsidR="00D11E71" w:rsidRPr="00093379">
          <w:rPr>
            <w:b/>
            <w:bCs/>
            <w:sz w:val="24"/>
            <w:szCs w:val="24"/>
          </w:rPr>
          <w:fldChar w:fldCharType="end"/>
        </w:r>
      </w:p>
    </w:sdtContent>
  </w:sdt>
  <w:p w:rsidR="0021739C" w:rsidRDefault="00D11E71">
    <w:pPr>
      <w:pStyle w:val="En-tte"/>
    </w:pPr>
    <w:r w:rsidRPr="00D11E71">
      <w:rPr>
        <w:b/>
        <w:bCs/>
        <w:noProof/>
        <w:sz w:val="24"/>
        <w:szCs w:val="24"/>
        <w:lang w:eastAsia="fr-FR"/>
      </w:rPr>
      <w:pict>
        <v:shapetype id="_x0000_t32" coordsize="21600,21600" o:spt="32" o:oned="t" path="m,l21600,21600e" filled="f">
          <v:path arrowok="t" fillok="f" o:connecttype="none"/>
          <o:lock v:ext="edit" shapetype="t"/>
        </v:shapetype>
        <v:shape id="_x0000_s3073" type="#_x0000_t32" style="position:absolute;margin-left:-12.3pt;margin-top:4.7pt;width:457.3pt;height:0;flip:x;z-index:251658240" o:connectortype="straight" strokeweight="1.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5727"/>
    <w:multiLevelType w:val="hybridMultilevel"/>
    <w:tmpl w:val="3D28B798"/>
    <w:lvl w:ilvl="0" w:tplc="DAD82B1A">
      <w:start w:val="1"/>
      <w:numFmt w:val="upperLetter"/>
      <w:lvlText w:val="%1-"/>
      <w:lvlJc w:val="left"/>
      <w:pPr>
        <w:ind w:left="720" w:hanging="360"/>
      </w:pPr>
      <w:rPr>
        <w:rFonts w:hint="default"/>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7F231A"/>
    <w:multiLevelType w:val="hybridMultilevel"/>
    <w:tmpl w:val="0CF4440E"/>
    <w:lvl w:ilvl="0" w:tplc="882465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D51FB9"/>
    <w:multiLevelType w:val="hybridMultilevel"/>
    <w:tmpl w:val="36944DEE"/>
    <w:lvl w:ilvl="0" w:tplc="34A88C0A">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7E21A01"/>
    <w:multiLevelType w:val="hybridMultilevel"/>
    <w:tmpl w:val="40EE3764"/>
    <w:lvl w:ilvl="0" w:tplc="76FAE8E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21155D0"/>
    <w:multiLevelType w:val="hybridMultilevel"/>
    <w:tmpl w:val="D1FC6CE2"/>
    <w:lvl w:ilvl="0" w:tplc="A8987464">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2A60E7D"/>
    <w:multiLevelType w:val="hybridMultilevel"/>
    <w:tmpl w:val="CCFEB640"/>
    <w:lvl w:ilvl="0" w:tplc="505EA7C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33B7F24"/>
    <w:multiLevelType w:val="hybridMultilevel"/>
    <w:tmpl w:val="36387AA8"/>
    <w:lvl w:ilvl="0" w:tplc="EBC0E6C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7DC1452"/>
    <w:multiLevelType w:val="hybridMultilevel"/>
    <w:tmpl w:val="A2449D40"/>
    <w:lvl w:ilvl="0" w:tplc="18F85E2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44468B"/>
    <w:multiLevelType w:val="multilevel"/>
    <w:tmpl w:val="E6109BF8"/>
    <w:lvl w:ilvl="0">
      <w:start w:val="1"/>
      <w:numFmt w:val="decimal"/>
      <w:lvlText w:val="%1"/>
      <w:lvlJc w:val="left"/>
      <w:pPr>
        <w:ind w:left="570" w:hanging="570"/>
      </w:pPr>
      <w:rPr>
        <w:rFonts w:hint="default"/>
        <w:b/>
        <w:u w:val="single"/>
      </w:rPr>
    </w:lvl>
    <w:lvl w:ilvl="1">
      <w:start w:val="2"/>
      <w:numFmt w:val="decimal"/>
      <w:lvlText w:val="%1.%2"/>
      <w:lvlJc w:val="left"/>
      <w:pPr>
        <w:ind w:left="720" w:hanging="720"/>
      </w:pPr>
      <w:rPr>
        <w:rFonts w:hint="default"/>
        <w:b/>
        <w:u w:val="single"/>
      </w:rPr>
    </w:lvl>
    <w:lvl w:ilvl="2">
      <w:start w:val="1"/>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9">
    <w:nsid w:val="22E31CC3"/>
    <w:multiLevelType w:val="hybridMultilevel"/>
    <w:tmpl w:val="6414E88A"/>
    <w:lvl w:ilvl="0" w:tplc="63F2C7A4">
      <w:start w:val="1"/>
      <w:numFmt w:val="bullet"/>
      <w:lvlText w:val="-"/>
      <w:lvlJc w:val="left"/>
      <w:pPr>
        <w:ind w:left="1080" w:hanging="360"/>
      </w:pPr>
      <w:rPr>
        <w:rFonts w:ascii="Cambria" w:eastAsiaTheme="minorHAnsi" w:hAnsi="Cambria"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4C71527"/>
    <w:multiLevelType w:val="hybridMultilevel"/>
    <w:tmpl w:val="68C82FC2"/>
    <w:lvl w:ilvl="0" w:tplc="4B54622C">
      <w:numFmt w:val="bullet"/>
      <w:lvlText w:val="-"/>
      <w:lvlJc w:val="left"/>
      <w:pPr>
        <w:ind w:left="720" w:hanging="360"/>
      </w:pPr>
      <w:rPr>
        <w:rFonts w:ascii="Cambria" w:eastAsiaTheme="minorHAnsi" w:hAnsi="Cambria" w:cstheme="minorBid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7B90E6E"/>
    <w:multiLevelType w:val="hybridMultilevel"/>
    <w:tmpl w:val="ED24049C"/>
    <w:lvl w:ilvl="0" w:tplc="4454AC72">
      <w:start w:val="1"/>
      <w:numFmt w:val="bullet"/>
      <w:lvlText w:val="-"/>
      <w:lvlJc w:val="left"/>
      <w:pPr>
        <w:ind w:left="1065" w:hanging="360"/>
      </w:pPr>
      <w:rPr>
        <w:rFonts w:ascii="Cambria" w:eastAsiaTheme="minorHAnsi" w:hAnsi="Cambria" w:cstheme="minorBidi" w:hint="default"/>
        <w:b/>
        <w:bCs/>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nsid w:val="2A023EED"/>
    <w:multiLevelType w:val="hybridMultilevel"/>
    <w:tmpl w:val="04C6784C"/>
    <w:lvl w:ilvl="0" w:tplc="39861A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CE455D6"/>
    <w:multiLevelType w:val="hybridMultilevel"/>
    <w:tmpl w:val="50B48A8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DEE36EC"/>
    <w:multiLevelType w:val="multilevel"/>
    <w:tmpl w:val="9AA8CB3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F7C65C0"/>
    <w:multiLevelType w:val="hybridMultilevel"/>
    <w:tmpl w:val="990AB3B2"/>
    <w:lvl w:ilvl="0" w:tplc="BAFE2E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08D4A88"/>
    <w:multiLevelType w:val="hybridMultilevel"/>
    <w:tmpl w:val="D1FC6CE2"/>
    <w:lvl w:ilvl="0" w:tplc="A8987464">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1430E54"/>
    <w:multiLevelType w:val="hybridMultilevel"/>
    <w:tmpl w:val="84E6E014"/>
    <w:lvl w:ilvl="0" w:tplc="52E2058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1D03FF7"/>
    <w:multiLevelType w:val="hybridMultilevel"/>
    <w:tmpl w:val="F5AE9772"/>
    <w:lvl w:ilvl="0" w:tplc="DA08F07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20C2116"/>
    <w:multiLevelType w:val="hybridMultilevel"/>
    <w:tmpl w:val="7160E9D2"/>
    <w:lvl w:ilvl="0" w:tplc="72F48D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6DC5B36"/>
    <w:multiLevelType w:val="hybridMultilevel"/>
    <w:tmpl w:val="ED545EFC"/>
    <w:lvl w:ilvl="0" w:tplc="5216907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B310E49"/>
    <w:multiLevelType w:val="hybridMultilevel"/>
    <w:tmpl w:val="D89A449E"/>
    <w:lvl w:ilvl="0" w:tplc="8A16EB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E9D43C3"/>
    <w:multiLevelType w:val="hybridMultilevel"/>
    <w:tmpl w:val="C854DCE2"/>
    <w:lvl w:ilvl="0" w:tplc="4A868B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1371F09"/>
    <w:multiLevelType w:val="hybridMultilevel"/>
    <w:tmpl w:val="4E0A339E"/>
    <w:lvl w:ilvl="0" w:tplc="EC1216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4467AC5"/>
    <w:multiLevelType w:val="hybridMultilevel"/>
    <w:tmpl w:val="8A902A24"/>
    <w:lvl w:ilvl="0" w:tplc="DFC4E6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5E3531F"/>
    <w:multiLevelType w:val="hybridMultilevel"/>
    <w:tmpl w:val="C4DA8F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9B266C3"/>
    <w:multiLevelType w:val="hybridMultilevel"/>
    <w:tmpl w:val="0FFA29B6"/>
    <w:lvl w:ilvl="0" w:tplc="E5383C0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BE25B3D"/>
    <w:multiLevelType w:val="multilevel"/>
    <w:tmpl w:val="1DC6BC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5F5D74"/>
    <w:multiLevelType w:val="hybridMultilevel"/>
    <w:tmpl w:val="510829F0"/>
    <w:lvl w:ilvl="0" w:tplc="238406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1FA1BD7"/>
    <w:multiLevelType w:val="hybridMultilevel"/>
    <w:tmpl w:val="09E05534"/>
    <w:lvl w:ilvl="0" w:tplc="A4D0319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6333AC7"/>
    <w:multiLevelType w:val="hybridMultilevel"/>
    <w:tmpl w:val="4058DCD8"/>
    <w:lvl w:ilvl="0" w:tplc="130CFA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D0843AD"/>
    <w:multiLevelType w:val="hybridMultilevel"/>
    <w:tmpl w:val="000ACD8C"/>
    <w:lvl w:ilvl="0" w:tplc="ECC62FE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FB27615"/>
    <w:multiLevelType w:val="hybridMultilevel"/>
    <w:tmpl w:val="052E199C"/>
    <w:lvl w:ilvl="0" w:tplc="9AC051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FB436E6"/>
    <w:multiLevelType w:val="hybridMultilevel"/>
    <w:tmpl w:val="9F506F3A"/>
    <w:lvl w:ilvl="0" w:tplc="E370F8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61AE2402"/>
    <w:multiLevelType w:val="hybridMultilevel"/>
    <w:tmpl w:val="19C043A4"/>
    <w:lvl w:ilvl="0" w:tplc="7376E5D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38A73A9"/>
    <w:multiLevelType w:val="hybridMultilevel"/>
    <w:tmpl w:val="84983EE6"/>
    <w:lvl w:ilvl="0" w:tplc="8A1619DA">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71F591F"/>
    <w:multiLevelType w:val="hybridMultilevel"/>
    <w:tmpl w:val="00808482"/>
    <w:lvl w:ilvl="0" w:tplc="B4189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5A4667"/>
    <w:multiLevelType w:val="hybridMultilevel"/>
    <w:tmpl w:val="A9746866"/>
    <w:lvl w:ilvl="0" w:tplc="A768C1C2">
      <w:start w:val="1"/>
      <w:numFmt w:val="bullet"/>
      <w:lvlText w:val=""/>
      <w:lvlJc w:val="left"/>
      <w:pPr>
        <w:ind w:left="438" w:hanging="360"/>
      </w:pPr>
      <w:rPr>
        <w:rFonts w:ascii="Symbol" w:eastAsiaTheme="minorHAnsi" w:hAnsi="Symbol" w:cs="Arial" w:hint="default"/>
      </w:rPr>
    </w:lvl>
    <w:lvl w:ilvl="1" w:tplc="040C0003" w:tentative="1">
      <w:start w:val="1"/>
      <w:numFmt w:val="bullet"/>
      <w:lvlText w:val="o"/>
      <w:lvlJc w:val="left"/>
      <w:pPr>
        <w:ind w:left="1158" w:hanging="360"/>
      </w:pPr>
      <w:rPr>
        <w:rFonts w:ascii="Courier New" w:hAnsi="Courier New" w:cs="Courier New" w:hint="default"/>
      </w:rPr>
    </w:lvl>
    <w:lvl w:ilvl="2" w:tplc="040C0005" w:tentative="1">
      <w:start w:val="1"/>
      <w:numFmt w:val="bullet"/>
      <w:lvlText w:val=""/>
      <w:lvlJc w:val="left"/>
      <w:pPr>
        <w:ind w:left="1878" w:hanging="360"/>
      </w:pPr>
      <w:rPr>
        <w:rFonts w:ascii="Wingdings" w:hAnsi="Wingdings" w:hint="default"/>
      </w:rPr>
    </w:lvl>
    <w:lvl w:ilvl="3" w:tplc="040C0001" w:tentative="1">
      <w:start w:val="1"/>
      <w:numFmt w:val="bullet"/>
      <w:lvlText w:val=""/>
      <w:lvlJc w:val="left"/>
      <w:pPr>
        <w:ind w:left="2598" w:hanging="360"/>
      </w:pPr>
      <w:rPr>
        <w:rFonts w:ascii="Symbol" w:hAnsi="Symbol" w:hint="default"/>
      </w:rPr>
    </w:lvl>
    <w:lvl w:ilvl="4" w:tplc="040C0003" w:tentative="1">
      <w:start w:val="1"/>
      <w:numFmt w:val="bullet"/>
      <w:lvlText w:val="o"/>
      <w:lvlJc w:val="left"/>
      <w:pPr>
        <w:ind w:left="3318" w:hanging="360"/>
      </w:pPr>
      <w:rPr>
        <w:rFonts w:ascii="Courier New" w:hAnsi="Courier New" w:cs="Courier New" w:hint="default"/>
      </w:rPr>
    </w:lvl>
    <w:lvl w:ilvl="5" w:tplc="040C0005" w:tentative="1">
      <w:start w:val="1"/>
      <w:numFmt w:val="bullet"/>
      <w:lvlText w:val=""/>
      <w:lvlJc w:val="left"/>
      <w:pPr>
        <w:ind w:left="4038" w:hanging="360"/>
      </w:pPr>
      <w:rPr>
        <w:rFonts w:ascii="Wingdings" w:hAnsi="Wingdings" w:hint="default"/>
      </w:rPr>
    </w:lvl>
    <w:lvl w:ilvl="6" w:tplc="040C0001" w:tentative="1">
      <w:start w:val="1"/>
      <w:numFmt w:val="bullet"/>
      <w:lvlText w:val=""/>
      <w:lvlJc w:val="left"/>
      <w:pPr>
        <w:ind w:left="4758" w:hanging="360"/>
      </w:pPr>
      <w:rPr>
        <w:rFonts w:ascii="Symbol" w:hAnsi="Symbol" w:hint="default"/>
      </w:rPr>
    </w:lvl>
    <w:lvl w:ilvl="7" w:tplc="040C0003" w:tentative="1">
      <w:start w:val="1"/>
      <w:numFmt w:val="bullet"/>
      <w:lvlText w:val="o"/>
      <w:lvlJc w:val="left"/>
      <w:pPr>
        <w:ind w:left="5478" w:hanging="360"/>
      </w:pPr>
      <w:rPr>
        <w:rFonts w:ascii="Courier New" w:hAnsi="Courier New" w:cs="Courier New" w:hint="default"/>
      </w:rPr>
    </w:lvl>
    <w:lvl w:ilvl="8" w:tplc="040C0005" w:tentative="1">
      <w:start w:val="1"/>
      <w:numFmt w:val="bullet"/>
      <w:lvlText w:val=""/>
      <w:lvlJc w:val="left"/>
      <w:pPr>
        <w:ind w:left="6198" w:hanging="360"/>
      </w:pPr>
      <w:rPr>
        <w:rFonts w:ascii="Wingdings" w:hAnsi="Wingdings" w:hint="default"/>
      </w:rPr>
    </w:lvl>
  </w:abstractNum>
  <w:abstractNum w:abstractNumId="38">
    <w:nsid w:val="69301BE8"/>
    <w:multiLevelType w:val="hybridMultilevel"/>
    <w:tmpl w:val="E604D10C"/>
    <w:lvl w:ilvl="0" w:tplc="3DC87B3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B196A41"/>
    <w:multiLevelType w:val="hybridMultilevel"/>
    <w:tmpl w:val="4E82645E"/>
    <w:lvl w:ilvl="0" w:tplc="05B438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C925D40"/>
    <w:multiLevelType w:val="hybridMultilevel"/>
    <w:tmpl w:val="9F002EF0"/>
    <w:lvl w:ilvl="0" w:tplc="168678D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F723F09"/>
    <w:multiLevelType w:val="hybridMultilevel"/>
    <w:tmpl w:val="9E942EF6"/>
    <w:lvl w:ilvl="0" w:tplc="C5A00A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762B147D"/>
    <w:multiLevelType w:val="hybridMultilevel"/>
    <w:tmpl w:val="4E66EEC2"/>
    <w:lvl w:ilvl="0" w:tplc="26527E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7E144E1"/>
    <w:multiLevelType w:val="hybridMultilevel"/>
    <w:tmpl w:val="5834492E"/>
    <w:lvl w:ilvl="0" w:tplc="B7B66E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AA97512"/>
    <w:multiLevelType w:val="hybridMultilevel"/>
    <w:tmpl w:val="000ACD8C"/>
    <w:lvl w:ilvl="0" w:tplc="ECC62FE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8"/>
  </w:num>
  <w:num w:numId="2">
    <w:abstractNumId w:val="27"/>
  </w:num>
  <w:num w:numId="3">
    <w:abstractNumId w:val="21"/>
  </w:num>
  <w:num w:numId="4">
    <w:abstractNumId w:val="23"/>
  </w:num>
  <w:num w:numId="5">
    <w:abstractNumId w:val="9"/>
  </w:num>
  <w:num w:numId="6">
    <w:abstractNumId w:val="8"/>
  </w:num>
  <w:num w:numId="7">
    <w:abstractNumId w:val="14"/>
  </w:num>
  <w:num w:numId="8">
    <w:abstractNumId w:val="17"/>
  </w:num>
  <w:num w:numId="9">
    <w:abstractNumId w:val="36"/>
  </w:num>
  <w:num w:numId="10">
    <w:abstractNumId w:val="11"/>
  </w:num>
  <w:num w:numId="11">
    <w:abstractNumId w:val="39"/>
  </w:num>
  <w:num w:numId="12">
    <w:abstractNumId w:val="10"/>
  </w:num>
  <w:num w:numId="13">
    <w:abstractNumId w:val="20"/>
  </w:num>
  <w:num w:numId="14">
    <w:abstractNumId w:val="44"/>
  </w:num>
  <w:num w:numId="15">
    <w:abstractNumId w:val="31"/>
  </w:num>
  <w:num w:numId="16">
    <w:abstractNumId w:val="13"/>
  </w:num>
  <w:num w:numId="17">
    <w:abstractNumId w:val="33"/>
  </w:num>
  <w:num w:numId="18">
    <w:abstractNumId w:val="1"/>
  </w:num>
  <w:num w:numId="19">
    <w:abstractNumId w:val="2"/>
  </w:num>
  <w:num w:numId="20">
    <w:abstractNumId w:val="22"/>
  </w:num>
  <w:num w:numId="21">
    <w:abstractNumId w:val="26"/>
  </w:num>
  <w:num w:numId="22">
    <w:abstractNumId w:val="19"/>
  </w:num>
  <w:num w:numId="23">
    <w:abstractNumId w:val="41"/>
  </w:num>
  <w:num w:numId="24">
    <w:abstractNumId w:val="29"/>
  </w:num>
  <w:num w:numId="25">
    <w:abstractNumId w:val="30"/>
  </w:num>
  <w:num w:numId="26">
    <w:abstractNumId w:val="28"/>
  </w:num>
  <w:num w:numId="27">
    <w:abstractNumId w:val="43"/>
  </w:num>
  <w:num w:numId="28">
    <w:abstractNumId w:val="15"/>
  </w:num>
  <w:num w:numId="29">
    <w:abstractNumId w:val="12"/>
  </w:num>
  <w:num w:numId="30">
    <w:abstractNumId w:val="42"/>
  </w:num>
  <w:num w:numId="31">
    <w:abstractNumId w:val="24"/>
  </w:num>
  <w:num w:numId="32">
    <w:abstractNumId w:val="0"/>
  </w:num>
  <w:num w:numId="33">
    <w:abstractNumId w:val="35"/>
  </w:num>
  <w:num w:numId="34">
    <w:abstractNumId w:val="3"/>
  </w:num>
  <w:num w:numId="35">
    <w:abstractNumId w:val="6"/>
  </w:num>
  <w:num w:numId="36">
    <w:abstractNumId w:val="7"/>
  </w:num>
  <w:num w:numId="37">
    <w:abstractNumId w:val="16"/>
  </w:num>
  <w:num w:numId="38">
    <w:abstractNumId w:val="18"/>
  </w:num>
  <w:num w:numId="39">
    <w:abstractNumId w:val="34"/>
  </w:num>
  <w:num w:numId="40">
    <w:abstractNumId w:val="37"/>
  </w:num>
  <w:num w:numId="41">
    <w:abstractNumId w:val="25"/>
  </w:num>
  <w:num w:numId="42">
    <w:abstractNumId w:val="40"/>
  </w:num>
  <w:num w:numId="43">
    <w:abstractNumId w:val="4"/>
  </w:num>
  <w:num w:numId="44">
    <w:abstractNumId w:val="5"/>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hdrShapeDefaults>
    <o:shapedefaults v:ext="edit" spidmax="18434"/>
    <o:shapelayout v:ext="edit">
      <o:idmap v:ext="edit" data="3"/>
      <o:rules v:ext="edit">
        <o:r id="V:Rule2" type="connector" idref="#_x0000_s3073"/>
      </o:rules>
    </o:shapelayout>
  </w:hdrShapeDefaults>
  <w:footnotePr>
    <w:footnote w:id="0"/>
    <w:footnote w:id="1"/>
  </w:footnotePr>
  <w:endnotePr>
    <w:endnote w:id="0"/>
    <w:endnote w:id="1"/>
  </w:endnotePr>
  <w:compat>
    <w:useFELayout/>
  </w:compat>
  <w:rsids>
    <w:rsidRoot w:val="00CE7F8A"/>
    <w:rsid w:val="000362F2"/>
    <w:rsid w:val="00037FD9"/>
    <w:rsid w:val="00061083"/>
    <w:rsid w:val="000803BC"/>
    <w:rsid w:val="0008647D"/>
    <w:rsid w:val="00093379"/>
    <w:rsid w:val="000A5592"/>
    <w:rsid w:val="000A5E5E"/>
    <w:rsid w:val="000C1787"/>
    <w:rsid w:val="000D3B87"/>
    <w:rsid w:val="000D6481"/>
    <w:rsid w:val="000F4992"/>
    <w:rsid w:val="001048C0"/>
    <w:rsid w:val="00147200"/>
    <w:rsid w:val="00170ACC"/>
    <w:rsid w:val="001718F2"/>
    <w:rsid w:val="001B1BBA"/>
    <w:rsid w:val="001B6E36"/>
    <w:rsid w:val="002007E4"/>
    <w:rsid w:val="00200EEF"/>
    <w:rsid w:val="0021739C"/>
    <w:rsid w:val="002A2D44"/>
    <w:rsid w:val="002A3622"/>
    <w:rsid w:val="002B7F0F"/>
    <w:rsid w:val="002F1581"/>
    <w:rsid w:val="0037777C"/>
    <w:rsid w:val="003E6680"/>
    <w:rsid w:val="0040320B"/>
    <w:rsid w:val="004208C2"/>
    <w:rsid w:val="0042646E"/>
    <w:rsid w:val="004662DA"/>
    <w:rsid w:val="004B0BB3"/>
    <w:rsid w:val="004C6B4B"/>
    <w:rsid w:val="004E1AD8"/>
    <w:rsid w:val="005123A1"/>
    <w:rsid w:val="00554600"/>
    <w:rsid w:val="005B2BFF"/>
    <w:rsid w:val="005D23E2"/>
    <w:rsid w:val="005E4AE1"/>
    <w:rsid w:val="005E7E55"/>
    <w:rsid w:val="005E7E9A"/>
    <w:rsid w:val="006F34AC"/>
    <w:rsid w:val="0074791F"/>
    <w:rsid w:val="00772376"/>
    <w:rsid w:val="00783477"/>
    <w:rsid w:val="0079120A"/>
    <w:rsid w:val="007935A0"/>
    <w:rsid w:val="007C1DCF"/>
    <w:rsid w:val="007C2B0E"/>
    <w:rsid w:val="007E254D"/>
    <w:rsid w:val="008360AF"/>
    <w:rsid w:val="008702E3"/>
    <w:rsid w:val="00877D46"/>
    <w:rsid w:val="008A3073"/>
    <w:rsid w:val="008A68C6"/>
    <w:rsid w:val="008C148F"/>
    <w:rsid w:val="008E7162"/>
    <w:rsid w:val="008F57B0"/>
    <w:rsid w:val="00904C97"/>
    <w:rsid w:val="00922F09"/>
    <w:rsid w:val="00927BD6"/>
    <w:rsid w:val="00951229"/>
    <w:rsid w:val="00967A5F"/>
    <w:rsid w:val="00990674"/>
    <w:rsid w:val="009B78D7"/>
    <w:rsid w:val="00A14BF0"/>
    <w:rsid w:val="00A33A49"/>
    <w:rsid w:val="00A61750"/>
    <w:rsid w:val="00A64DFD"/>
    <w:rsid w:val="00A7201B"/>
    <w:rsid w:val="00A7664B"/>
    <w:rsid w:val="00AC2C3D"/>
    <w:rsid w:val="00AC77D0"/>
    <w:rsid w:val="00AF5C96"/>
    <w:rsid w:val="00B12065"/>
    <w:rsid w:val="00B66761"/>
    <w:rsid w:val="00B80C42"/>
    <w:rsid w:val="00B8527C"/>
    <w:rsid w:val="00BA7C4D"/>
    <w:rsid w:val="00BB401D"/>
    <w:rsid w:val="00BF2114"/>
    <w:rsid w:val="00C22744"/>
    <w:rsid w:val="00C43988"/>
    <w:rsid w:val="00C47B13"/>
    <w:rsid w:val="00C97C4A"/>
    <w:rsid w:val="00CA5CA7"/>
    <w:rsid w:val="00CB4818"/>
    <w:rsid w:val="00CC0A82"/>
    <w:rsid w:val="00CD574E"/>
    <w:rsid w:val="00CE2773"/>
    <w:rsid w:val="00CE7F8A"/>
    <w:rsid w:val="00D10CAC"/>
    <w:rsid w:val="00D11E71"/>
    <w:rsid w:val="00D41F7D"/>
    <w:rsid w:val="00D770B1"/>
    <w:rsid w:val="00DA6862"/>
    <w:rsid w:val="00DE75BB"/>
    <w:rsid w:val="00E04CA6"/>
    <w:rsid w:val="00E45FF8"/>
    <w:rsid w:val="00E61EFE"/>
    <w:rsid w:val="00EA5D6B"/>
    <w:rsid w:val="00F05958"/>
    <w:rsid w:val="00F51547"/>
    <w:rsid w:val="00F85A63"/>
    <w:rsid w:val="00F908A0"/>
    <w:rsid w:val="00FA2122"/>
    <w:rsid w:val="00FC114C"/>
    <w:rsid w:val="00FC373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24" type="connector" idref="#_x0000_s1048"/>
        <o:r id="V:Rule25" type="connector" idref="#_x0000_s1047"/>
        <o:r id="V:Rule26" type="connector" idref="#_x0000_s1033"/>
        <o:r id="V:Rule27" type="connector" idref="#_x0000_s1049"/>
        <o:r id="V:Rule28" type="connector" idref="#_x0000_s1069"/>
        <o:r id="V:Rule29" type="connector" idref="#_x0000_s1031"/>
        <o:r id="V:Rule30" type="connector" idref="#_x0000_s1060"/>
        <o:r id="V:Rule31" type="connector" idref="#_x0000_s1040"/>
        <o:r id="V:Rule32" type="connector" idref="#_x0000_s1072"/>
        <o:r id="V:Rule33" type="connector" idref="#_x0000_s1071"/>
        <o:r id="V:Rule34" type="connector" idref="#_x0000_s1026"/>
        <o:r id="V:Rule35" type="connector" idref="#_x0000_s1041"/>
        <o:r id="V:Rule36" type="connector" idref="#_x0000_s1042"/>
        <o:r id="V:Rule37" type="connector" idref="#_x0000_s1061"/>
        <o:r id="V:Rule38" type="connector" idref="#_x0000_s1056"/>
        <o:r id="V:Rule39" type="connector" idref="#_x0000_s1044"/>
        <o:r id="V:Rule40" type="connector" idref="#_x0000_s1062"/>
        <o:r id="V:Rule41" type="connector" idref="#_x0000_s1043"/>
        <o:r id="V:Rule42" type="connector" idref="#_x0000_s1045"/>
        <o:r id="V:Rule43" type="connector" idref="#_x0000_s1039"/>
        <o:r id="V:Rule44" type="connector" idref="#_x0000_s1055"/>
        <o:r id="V:Rule45" type="connector" idref="#_x0000_s1057"/>
        <o:r id="V:Rule46"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12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E7F8A"/>
    <w:pPr>
      <w:ind w:left="720"/>
      <w:contextualSpacing/>
    </w:pPr>
    <w:rPr>
      <w:rFonts w:eastAsiaTheme="minorHAnsi"/>
      <w:lang w:eastAsia="en-US"/>
    </w:rPr>
  </w:style>
  <w:style w:type="paragraph" w:styleId="Textedebulles">
    <w:name w:val="Balloon Text"/>
    <w:basedOn w:val="Normal"/>
    <w:link w:val="TextedebullesCar"/>
    <w:uiPriority w:val="99"/>
    <w:semiHidden/>
    <w:unhideWhenUsed/>
    <w:rsid w:val="00CE7F8A"/>
    <w:pPr>
      <w:spacing w:after="0" w:line="240" w:lineRule="auto"/>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CE7F8A"/>
    <w:rPr>
      <w:rFonts w:ascii="Tahoma" w:eastAsiaTheme="minorHAnsi" w:hAnsi="Tahoma" w:cs="Tahoma"/>
      <w:sz w:val="16"/>
      <w:szCs w:val="16"/>
      <w:lang w:eastAsia="en-US"/>
    </w:rPr>
  </w:style>
  <w:style w:type="paragraph" w:styleId="En-tte">
    <w:name w:val="header"/>
    <w:basedOn w:val="Normal"/>
    <w:link w:val="En-tteCar"/>
    <w:uiPriority w:val="99"/>
    <w:unhideWhenUsed/>
    <w:rsid w:val="00CE7F8A"/>
    <w:pPr>
      <w:tabs>
        <w:tab w:val="center" w:pos="4536"/>
        <w:tab w:val="right" w:pos="9072"/>
      </w:tabs>
      <w:spacing w:after="0" w:line="240" w:lineRule="auto"/>
    </w:pPr>
    <w:rPr>
      <w:rFonts w:eastAsiaTheme="minorHAnsi"/>
      <w:lang w:eastAsia="en-US"/>
    </w:rPr>
  </w:style>
  <w:style w:type="character" w:customStyle="1" w:styleId="En-tteCar">
    <w:name w:val="En-tête Car"/>
    <w:basedOn w:val="Policepardfaut"/>
    <w:link w:val="En-tte"/>
    <w:uiPriority w:val="99"/>
    <w:rsid w:val="00CE7F8A"/>
    <w:rPr>
      <w:rFonts w:eastAsiaTheme="minorHAnsi"/>
      <w:lang w:eastAsia="en-US"/>
    </w:rPr>
  </w:style>
  <w:style w:type="paragraph" w:styleId="Pieddepage">
    <w:name w:val="footer"/>
    <w:basedOn w:val="Normal"/>
    <w:link w:val="PieddepageCar"/>
    <w:uiPriority w:val="99"/>
    <w:unhideWhenUsed/>
    <w:rsid w:val="00CE7F8A"/>
    <w:pPr>
      <w:tabs>
        <w:tab w:val="center" w:pos="4536"/>
        <w:tab w:val="right" w:pos="9072"/>
      </w:tabs>
      <w:spacing w:after="0" w:line="240" w:lineRule="auto"/>
    </w:pPr>
    <w:rPr>
      <w:rFonts w:eastAsiaTheme="minorHAnsi"/>
      <w:lang w:eastAsia="en-US"/>
    </w:rPr>
  </w:style>
  <w:style w:type="character" w:customStyle="1" w:styleId="PieddepageCar">
    <w:name w:val="Pied de page Car"/>
    <w:basedOn w:val="Policepardfaut"/>
    <w:link w:val="Pieddepage"/>
    <w:uiPriority w:val="99"/>
    <w:rsid w:val="00CE7F8A"/>
    <w:rPr>
      <w:rFonts w:eastAsiaTheme="minorHAnsi"/>
      <w:lang w:eastAsia="en-US"/>
    </w:rPr>
  </w:style>
  <w:style w:type="character" w:styleId="Textedelespacerserv">
    <w:name w:val="Placeholder Text"/>
    <w:basedOn w:val="Policepardfaut"/>
    <w:uiPriority w:val="99"/>
    <w:semiHidden/>
    <w:rsid w:val="00CE7F8A"/>
    <w:rPr>
      <w:color w:val="808080"/>
    </w:rPr>
  </w:style>
  <w:style w:type="table" w:styleId="Grilledutableau">
    <w:name w:val="Table Grid"/>
    <w:basedOn w:val="TableauNormal"/>
    <w:uiPriority w:val="59"/>
    <w:rsid w:val="00CE7F8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i">
    <w:name w:val="api"/>
    <w:basedOn w:val="Policepardfaut"/>
    <w:rsid w:val="00CE7F8A"/>
  </w:style>
  <w:style w:type="character" w:styleId="Lienhypertexte">
    <w:name w:val="Hyperlink"/>
    <w:basedOn w:val="Policepardfaut"/>
    <w:uiPriority w:val="99"/>
    <w:semiHidden/>
    <w:unhideWhenUsed/>
    <w:rsid w:val="00CE7F8A"/>
    <w:rPr>
      <w:strike w:val="0"/>
      <w:dstrike w:val="0"/>
      <w:color w:val="000000"/>
      <w:u w:val="none"/>
      <w:effect w:val="none"/>
    </w:rPr>
  </w:style>
  <w:style w:type="paragraph" w:styleId="NormalWeb">
    <w:name w:val="Normal (Web)"/>
    <w:basedOn w:val="Normal"/>
    <w:uiPriority w:val="99"/>
    <w:unhideWhenUsed/>
    <w:rsid w:val="00CE7F8A"/>
    <w:pPr>
      <w:spacing w:before="100" w:beforeAutospacing="1" w:after="100" w:afterAutospacing="1" w:line="240" w:lineRule="auto"/>
      <w:ind w:firstLine="600"/>
    </w:pPr>
    <w:rPr>
      <w:rFonts w:ascii="Times New Roman" w:eastAsia="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CE7F8A"/>
    <w:pPr>
      <w:spacing w:after="0" w:line="240" w:lineRule="auto"/>
    </w:pPr>
    <w:rPr>
      <w:rFonts w:eastAsiaTheme="minorHAnsi"/>
      <w:sz w:val="20"/>
      <w:szCs w:val="20"/>
      <w:lang w:eastAsia="en-US"/>
    </w:rPr>
  </w:style>
  <w:style w:type="character" w:customStyle="1" w:styleId="NotedebasdepageCar">
    <w:name w:val="Note de bas de page Car"/>
    <w:basedOn w:val="Policepardfaut"/>
    <w:link w:val="Notedebasdepage"/>
    <w:uiPriority w:val="99"/>
    <w:semiHidden/>
    <w:rsid w:val="00CE7F8A"/>
    <w:rPr>
      <w:rFonts w:eastAsiaTheme="minorHAnsi"/>
      <w:sz w:val="20"/>
      <w:szCs w:val="20"/>
      <w:lang w:eastAsia="en-US"/>
    </w:rPr>
  </w:style>
  <w:style w:type="character" w:styleId="Appelnotedebasdep">
    <w:name w:val="footnote reference"/>
    <w:basedOn w:val="Policepardfaut"/>
    <w:uiPriority w:val="99"/>
    <w:semiHidden/>
    <w:unhideWhenUsed/>
    <w:rsid w:val="00CE7F8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vanataraja.free.fr/sons/cons/fric/gamma.wav" TargetMode="External"/><Relationship Id="rId117" Type="http://schemas.openxmlformats.org/officeDocument/2006/relationships/hyperlink" Target="http://fr.wikipedia.org/wiki/API_%C9%96" TargetMode="External"/><Relationship Id="rId21" Type="http://schemas.openxmlformats.org/officeDocument/2006/relationships/hyperlink" Target="http://fr.wikipedia.org/wiki/API_%C9%96" TargetMode="External"/><Relationship Id="rId42" Type="http://schemas.openxmlformats.org/officeDocument/2006/relationships/hyperlink" Target="http://fr.wikipedia.org/wiki/API_%CA%82" TargetMode="External"/><Relationship Id="rId47" Type="http://schemas.openxmlformats.org/officeDocument/2006/relationships/hyperlink" Target="http://sivanataraja.free.fr/sons/voyelles/arri/o2.wav" TargetMode="External"/><Relationship Id="rId63" Type="http://schemas.openxmlformats.org/officeDocument/2006/relationships/hyperlink" Target="http://fr.wikipedia.org/wiki/API_%CA%82" TargetMode="External"/><Relationship Id="rId68" Type="http://schemas.openxmlformats.org/officeDocument/2006/relationships/hyperlink" Target="http://sivanataraja.free.fr/sons/cons/fric/ezh.wav" TargetMode="External"/><Relationship Id="rId84" Type="http://schemas.openxmlformats.org/officeDocument/2006/relationships/hyperlink" Target="http://sivanataraja.free.fr/sons/cons/fric/gamma.wav" TargetMode="External"/><Relationship Id="rId89" Type="http://schemas.openxmlformats.org/officeDocument/2006/relationships/hyperlink" Target="http://fr.wikipedia.org/wiki/API_%CA%82" TargetMode="External"/><Relationship Id="rId112" Type="http://schemas.openxmlformats.org/officeDocument/2006/relationships/hyperlink" Target="http://sivanataraja.free.fr/sons/cons/fric/gamma.wav" TargetMode="External"/><Relationship Id="rId133" Type="http://schemas.openxmlformats.org/officeDocument/2006/relationships/hyperlink" Target="http://sivanataraja.free.fr/sons/voyelles/arri/a.wav" TargetMode="External"/><Relationship Id="rId138" Type="http://schemas.openxmlformats.org/officeDocument/2006/relationships/hyperlink" Target="http://sivanataraja.free.fr/sons/voyelles/arri/a.wav" TargetMode="External"/><Relationship Id="rId154" Type="http://schemas.openxmlformats.org/officeDocument/2006/relationships/hyperlink" Target="http://fr.wikipedia.org/wiki/API_%CA%82" TargetMode="External"/><Relationship Id="rId159" Type="http://schemas.openxmlformats.org/officeDocument/2006/relationships/fontTable" Target="fontTable.xml"/><Relationship Id="rId16" Type="http://schemas.openxmlformats.org/officeDocument/2006/relationships/hyperlink" Target="http://fr.wikipedia.org/wiki/API_%C9%96" TargetMode="External"/><Relationship Id="rId107" Type="http://schemas.openxmlformats.org/officeDocument/2006/relationships/hyperlink" Target="http://fr.wikipedia.org/wiki/API_%CA%82" TargetMode="External"/><Relationship Id="rId11" Type="http://schemas.openxmlformats.org/officeDocument/2006/relationships/hyperlink" Target="http://sivanataraja.free.fr/sons/cons/fric/gamma.wav" TargetMode="External"/><Relationship Id="rId32" Type="http://schemas.openxmlformats.org/officeDocument/2006/relationships/hyperlink" Target="http://sivanataraja.free.fr/sons/cons/fric/gamma.wav" TargetMode="External"/><Relationship Id="rId37" Type="http://schemas.openxmlformats.org/officeDocument/2006/relationships/hyperlink" Target="http://sivanataraja.free.fr/sons/cons/fric/ezh.wav" TargetMode="External"/><Relationship Id="rId53" Type="http://schemas.openxmlformats.org/officeDocument/2006/relationships/hyperlink" Target="http://sivanataraja.free.fr/sons/cons/fric/gamma.wav" TargetMode="External"/><Relationship Id="rId58" Type="http://schemas.openxmlformats.org/officeDocument/2006/relationships/hyperlink" Target="http://sivanataraja.free.fr/sons/voyelles/arri/o2.wav" TargetMode="External"/><Relationship Id="rId74" Type="http://schemas.openxmlformats.org/officeDocument/2006/relationships/hyperlink" Target="http://sivanataraja.free.fr/sons/cons/fric/gamma.wav" TargetMode="External"/><Relationship Id="rId79" Type="http://schemas.openxmlformats.org/officeDocument/2006/relationships/hyperlink" Target="http://fr.wikipedia.org/wiki/API_%C9%96" TargetMode="External"/><Relationship Id="rId102" Type="http://schemas.openxmlformats.org/officeDocument/2006/relationships/hyperlink" Target="http://sivanataraja.free.fr/sons/cons/fric/ezh.wav" TargetMode="External"/><Relationship Id="rId123" Type="http://schemas.openxmlformats.org/officeDocument/2006/relationships/hyperlink" Target="http://sivanataraja.free.fr/sons/voyelles/arri/o2.wav" TargetMode="External"/><Relationship Id="rId128" Type="http://schemas.openxmlformats.org/officeDocument/2006/relationships/hyperlink" Target="http://sivanataraja.free.fr/sons/cons/fric/gamma.wav" TargetMode="External"/><Relationship Id="rId144" Type="http://schemas.openxmlformats.org/officeDocument/2006/relationships/hyperlink" Target="http://sivanataraja.free.fr/sons/cons/fric/ezh.wav" TargetMode="External"/><Relationship Id="rId149" Type="http://schemas.openxmlformats.org/officeDocument/2006/relationships/hyperlink" Target="http://sivanataraja.free.fr/sons/cons/fric/ezh.wav" TargetMode="External"/><Relationship Id="rId5" Type="http://schemas.openxmlformats.org/officeDocument/2006/relationships/webSettings" Target="webSettings.xml"/><Relationship Id="rId90" Type="http://schemas.openxmlformats.org/officeDocument/2006/relationships/hyperlink" Target="http://fr.wikipedia.org/wiki/API_%CA%82" TargetMode="External"/><Relationship Id="rId95" Type="http://schemas.openxmlformats.org/officeDocument/2006/relationships/hyperlink" Target="http://sivanataraja.free.fr/sons/cons/fric/ezh.wav" TargetMode="External"/><Relationship Id="rId160" Type="http://schemas.openxmlformats.org/officeDocument/2006/relationships/theme" Target="theme/theme1.xml"/><Relationship Id="rId22" Type="http://schemas.openxmlformats.org/officeDocument/2006/relationships/hyperlink" Target="http://sivanataraja.free.fr/sons/voyelles/arri/o2.wav" TargetMode="External"/><Relationship Id="rId27" Type="http://schemas.openxmlformats.org/officeDocument/2006/relationships/hyperlink" Target="http://fr.wikipedia.org/wiki/API_%C9%96" TargetMode="External"/><Relationship Id="rId43" Type="http://schemas.openxmlformats.org/officeDocument/2006/relationships/hyperlink" Target="http://fr.wikipedia.org/wiki/API_%CA%82" TargetMode="External"/><Relationship Id="rId48" Type="http://schemas.openxmlformats.org/officeDocument/2006/relationships/hyperlink" Target="http://sivanataraja.free.fr/sons/voyelles/arri/o2.wav" TargetMode="External"/><Relationship Id="rId64" Type="http://schemas.openxmlformats.org/officeDocument/2006/relationships/hyperlink" Target="http://sivanataraja.free.fr/sons/voyelles/arri/o2.wav" TargetMode="External"/><Relationship Id="rId69" Type="http://schemas.openxmlformats.org/officeDocument/2006/relationships/hyperlink" Target="http://sivanataraja.free.fr/sons/cons/fric/ezh.wav" TargetMode="External"/><Relationship Id="rId113" Type="http://schemas.openxmlformats.org/officeDocument/2006/relationships/hyperlink" Target="http://fr.wikipedia.org/wiki/API_%CA%82" TargetMode="External"/><Relationship Id="rId118" Type="http://schemas.openxmlformats.org/officeDocument/2006/relationships/hyperlink" Target="http://fr.wikipedia.org/wiki/API_%C9%96" TargetMode="External"/><Relationship Id="rId134" Type="http://schemas.openxmlformats.org/officeDocument/2006/relationships/hyperlink" Target="http://fr.wikipedia.org/wiki/API_%CA%82" TargetMode="External"/><Relationship Id="rId139" Type="http://schemas.openxmlformats.org/officeDocument/2006/relationships/hyperlink" Target="http://sivanataraja.free.fr/sons/cons/fric/ezh.wav" TargetMode="External"/><Relationship Id="rId80" Type="http://schemas.openxmlformats.org/officeDocument/2006/relationships/hyperlink" Target="http://sivanataraja.free.fr/sons/cons/fric/gamma.wav" TargetMode="External"/><Relationship Id="rId85" Type="http://schemas.openxmlformats.org/officeDocument/2006/relationships/hyperlink" Target="http://sivanataraja.free.fr/sons/cons/fric/gamma.wav" TargetMode="External"/><Relationship Id="rId150" Type="http://schemas.openxmlformats.org/officeDocument/2006/relationships/hyperlink" Target="http://sivanataraja.free.fr/sons/cons/fric/ezh.wav" TargetMode="External"/><Relationship Id="rId155" Type="http://schemas.openxmlformats.org/officeDocument/2006/relationships/hyperlink" Target="http://sivanataraja.free.fr/sons/voyelles/arri/a.wav" TargetMode="External"/><Relationship Id="rId12" Type="http://schemas.openxmlformats.org/officeDocument/2006/relationships/hyperlink" Target="http://fr.wikipedia.org/wiki/API_%C9%96" TargetMode="External"/><Relationship Id="rId17" Type="http://schemas.openxmlformats.org/officeDocument/2006/relationships/hyperlink" Target="http://sivanataraja.free.fr/sons/cons/fric/gamma.wav" TargetMode="External"/><Relationship Id="rId33" Type="http://schemas.openxmlformats.org/officeDocument/2006/relationships/hyperlink" Target="http://sivanataraja.free.fr/sons/voyelles/arri/o2.wav" TargetMode="External"/><Relationship Id="rId38" Type="http://schemas.openxmlformats.org/officeDocument/2006/relationships/hyperlink" Target="http://fr.wikipedia.org/wiki/API_%C9%96" TargetMode="External"/><Relationship Id="rId59" Type="http://schemas.openxmlformats.org/officeDocument/2006/relationships/hyperlink" Target="http://sivanataraja.free.fr/sons/voyelles/arri/o2.wav" TargetMode="External"/><Relationship Id="rId103" Type="http://schemas.openxmlformats.org/officeDocument/2006/relationships/hyperlink" Target="http://fr.wikipedia.org/wiki/API_%CA%82" TargetMode="External"/><Relationship Id="rId108" Type="http://schemas.openxmlformats.org/officeDocument/2006/relationships/hyperlink" Target="http://sivanataraja.free.fr/sons/voyelles/arri/o2.wav" TargetMode="External"/><Relationship Id="rId124" Type="http://schemas.openxmlformats.org/officeDocument/2006/relationships/hyperlink" Target="http://fr.wikipedia.org/wiki/API_%C9%96" TargetMode="External"/><Relationship Id="rId129" Type="http://schemas.openxmlformats.org/officeDocument/2006/relationships/hyperlink" Target="http://sivanataraja.free.fr/sons/voyelles/cent/e2.wav" TargetMode="External"/><Relationship Id="rId20" Type="http://schemas.openxmlformats.org/officeDocument/2006/relationships/hyperlink" Target="http://fr.wikipedia.org/wiki/API_%CA%82" TargetMode="External"/><Relationship Id="rId41" Type="http://schemas.openxmlformats.org/officeDocument/2006/relationships/hyperlink" Target="http://sivanataraja.free.fr/sons/cons/fric/ezh.wav" TargetMode="External"/><Relationship Id="rId54" Type="http://schemas.openxmlformats.org/officeDocument/2006/relationships/hyperlink" Target="http://sivanataraja.free.fr/sons/cons/fric/gamma.wav" TargetMode="External"/><Relationship Id="rId62" Type="http://schemas.openxmlformats.org/officeDocument/2006/relationships/hyperlink" Target="http://sivanataraja.free.fr/sons/voyelles/arri/o2.wav" TargetMode="External"/><Relationship Id="rId70" Type="http://schemas.openxmlformats.org/officeDocument/2006/relationships/hyperlink" Target="http://sivanataraja.free.fr/sons/cons/fric/ezh.wav" TargetMode="External"/><Relationship Id="rId75" Type="http://schemas.openxmlformats.org/officeDocument/2006/relationships/hyperlink" Target="http://fr.wikipedia.org/wiki/API_%CA%82" TargetMode="External"/><Relationship Id="rId83" Type="http://schemas.openxmlformats.org/officeDocument/2006/relationships/hyperlink" Target="http://sivanataraja.free.fr/sons/cons/fric/ezh.wav" TargetMode="External"/><Relationship Id="rId88" Type="http://schemas.openxmlformats.org/officeDocument/2006/relationships/hyperlink" Target="http://sivanataraja.free.fr/sons/voyelles/arri/o2.wav" TargetMode="External"/><Relationship Id="rId91" Type="http://schemas.openxmlformats.org/officeDocument/2006/relationships/hyperlink" Target="http://fr.wikipedia.org/wiki/API_%CA%82" TargetMode="External"/><Relationship Id="rId96" Type="http://schemas.openxmlformats.org/officeDocument/2006/relationships/hyperlink" Target="http://fr.wikipedia.org/wiki/API_%CA%82" TargetMode="External"/><Relationship Id="rId111" Type="http://schemas.openxmlformats.org/officeDocument/2006/relationships/hyperlink" Target="http://fr.wikipedia.org/wiki/API_%C9%96" TargetMode="External"/><Relationship Id="rId132" Type="http://schemas.openxmlformats.org/officeDocument/2006/relationships/hyperlink" Target="http://fr.wikipedia.org/wiki/API_%C9%96" TargetMode="External"/><Relationship Id="rId140" Type="http://schemas.openxmlformats.org/officeDocument/2006/relationships/hyperlink" Target="http://sivanataraja.free.fr/sons/cons/fric/ezh.wav" TargetMode="External"/><Relationship Id="rId145" Type="http://schemas.openxmlformats.org/officeDocument/2006/relationships/hyperlink" Target="http://fr.wikipedia.org/wiki/API_%C9%96" TargetMode="External"/><Relationship Id="rId153" Type="http://schemas.openxmlformats.org/officeDocument/2006/relationships/hyperlink" Target="http://sivanataraja.free.fr/sons/cons/fric/gamma.wa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r.wikipedia.org/wiki/API_%C9%96" TargetMode="External"/><Relationship Id="rId23" Type="http://schemas.openxmlformats.org/officeDocument/2006/relationships/hyperlink" Target="http://sivanataraja.free.fr/sons/cons/fric/gamma.wav" TargetMode="External"/><Relationship Id="rId28" Type="http://schemas.openxmlformats.org/officeDocument/2006/relationships/hyperlink" Target="http://fr.wikipedia.org/wiki/API_%C9%96" TargetMode="External"/><Relationship Id="rId36" Type="http://schemas.openxmlformats.org/officeDocument/2006/relationships/hyperlink" Target="http://sivanataraja.free.fr/sons/cons/fric/ezh.wav" TargetMode="External"/><Relationship Id="rId49" Type="http://schemas.openxmlformats.org/officeDocument/2006/relationships/hyperlink" Target="http://sivanataraja.free.fr/sons/voyelles/arri/o2.wav" TargetMode="External"/><Relationship Id="rId57" Type="http://schemas.openxmlformats.org/officeDocument/2006/relationships/hyperlink" Target="http://sivanataraja.free.fr/sons/cons/fric/gamma.wav" TargetMode="External"/><Relationship Id="rId106" Type="http://schemas.openxmlformats.org/officeDocument/2006/relationships/hyperlink" Target="http://fr.wikipedia.org/wiki/API_%CA%82" TargetMode="External"/><Relationship Id="rId114" Type="http://schemas.openxmlformats.org/officeDocument/2006/relationships/hyperlink" Target="http://fr.wikipedia.org/wiki/Voyelle_basse_post%C3%A9rieure_arrondie" TargetMode="External"/><Relationship Id="rId119" Type="http://schemas.openxmlformats.org/officeDocument/2006/relationships/hyperlink" Target="http://sivanataraja.free.fr/sons/voyelles/arri/a.wav" TargetMode="External"/><Relationship Id="rId127" Type="http://schemas.openxmlformats.org/officeDocument/2006/relationships/hyperlink" Target="http://sivanataraja.free.fr/sons/cons/fric/ezh.wav" TargetMode="External"/><Relationship Id="rId10" Type="http://schemas.openxmlformats.org/officeDocument/2006/relationships/hyperlink" Target="http://fr.wikipedia.org/wiki/API_%CA%82" TargetMode="External"/><Relationship Id="rId31" Type="http://schemas.openxmlformats.org/officeDocument/2006/relationships/hyperlink" Target="http://fr.wikipedia.org/wiki/API_%C9%96" TargetMode="External"/><Relationship Id="rId44" Type="http://schemas.openxmlformats.org/officeDocument/2006/relationships/hyperlink" Target="http://sivanataraja.free.fr/sons/voyelles/arri/o2.wav" TargetMode="External"/><Relationship Id="rId52" Type="http://schemas.openxmlformats.org/officeDocument/2006/relationships/hyperlink" Target="http://sivanataraja.free.fr/sons/cons/fric/gamma.wav" TargetMode="External"/><Relationship Id="rId60" Type="http://schemas.openxmlformats.org/officeDocument/2006/relationships/hyperlink" Target="http://sivanataraja.free.fr/sons/voyelles/arri/o2.wav" TargetMode="External"/><Relationship Id="rId65" Type="http://schemas.openxmlformats.org/officeDocument/2006/relationships/hyperlink" Target="http://sivanataraja.free.fr/sons/cons/fric/ezh.wav" TargetMode="External"/><Relationship Id="rId73" Type="http://schemas.openxmlformats.org/officeDocument/2006/relationships/hyperlink" Target="http://sivanataraja.free.fr/sons/cons/fric/gamma.wav" TargetMode="External"/><Relationship Id="rId78" Type="http://schemas.openxmlformats.org/officeDocument/2006/relationships/hyperlink" Target="http://fr.wikipedia.org/wiki/API_%C9%96" TargetMode="External"/><Relationship Id="rId81" Type="http://schemas.openxmlformats.org/officeDocument/2006/relationships/hyperlink" Target="http://sivanataraja.free.fr/sons/cons/fric/gamma.wav" TargetMode="External"/><Relationship Id="rId86" Type="http://schemas.openxmlformats.org/officeDocument/2006/relationships/hyperlink" Target="http://fr.wikipedia.org/wiki/Voyelle_basse_post%C3%A9rieure_arrondie" TargetMode="External"/><Relationship Id="rId94" Type="http://schemas.openxmlformats.org/officeDocument/2006/relationships/hyperlink" Target="http://sivanataraja.free.fr/sons/voyelles/arri/o2.wav" TargetMode="External"/><Relationship Id="rId99" Type="http://schemas.openxmlformats.org/officeDocument/2006/relationships/hyperlink" Target="http://fr.wikipedia.org/wiki/Voyelle_basse_post%C3%A9rieure_arrondie" TargetMode="External"/><Relationship Id="rId101" Type="http://schemas.openxmlformats.org/officeDocument/2006/relationships/hyperlink" Target="http://sivanataraja.free.fr/sons/cons/fric/ezh.wav" TargetMode="External"/><Relationship Id="rId122" Type="http://schemas.openxmlformats.org/officeDocument/2006/relationships/hyperlink" Target="http://fr.wikipedia.org/wiki/Voyelle_basse_post%C3%A9rieure_arrondie" TargetMode="External"/><Relationship Id="rId130" Type="http://schemas.openxmlformats.org/officeDocument/2006/relationships/hyperlink" Target="http://sivanataraja.free.fr/sons/cons/fric/inter_inv.wav" TargetMode="External"/><Relationship Id="rId135" Type="http://schemas.openxmlformats.org/officeDocument/2006/relationships/hyperlink" Target="http://fr.wikipedia.org/wiki/Voyelle_basse_post%C3%A9rieure_arrondie" TargetMode="External"/><Relationship Id="rId143" Type="http://schemas.openxmlformats.org/officeDocument/2006/relationships/hyperlink" Target="http://sivanataraja.free.fr/sons/cons/fric/ezh.wav" TargetMode="External"/><Relationship Id="rId148" Type="http://schemas.openxmlformats.org/officeDocument/2006/relationships/hyperlink" Target="http://sivanataraja.free.fr/sons/cons/fric/ezh.wav" TargetMode="External"/><Relationship Id="rId151" Type="http://schemas.openxmlformats.org/officeDocument/2006/relationships/hyperlink" Target="http://fr.wikipedia.org/wiki/API_%C9%96" TargetMode="External"/><Relationship Id="rId156" Type="http://schemas.openxmlformats.org/officeDocument/2006/relationships/hyperlink" Target="http://fr.wikipedia.org/wiki/API_%C9%96" TargetMode="External"/><Relationship Id="rId4" Type="http://schemas.openxmlformats.org/officeDocument/2006/relationships/settings" Target="settings.xml"/><Relationship Id="rId9" Type="http://schemas.openxmlformats.org/officeDocument/2006/relationships/hyperlink" Target="http://fr.wikipedia.org/wiki/API_%C9%96" TargetMode="External"/><Relationship Id="rId13" Type="http://schemas.openxmlformats.org/officeDocument/2006/relationships/hyperlink" Target="http://fr.wikipedia.org/wiki/API_%CA%82" TargetMode="External"/><Relationship Id="rId18" Type="http://schemas.openxmlformats.org/officeDocument/2006/relationships/hyperlink" Target="http://sivanataraja.free.fr/sons/voyelles/arri/o2.wav" TargetMode="External"/><Relationship Id="rId39" Type="http://schemas.openxmlformats.org/officeDocument/2006/relationships/hyperlink" Target="http://fr.wikipedia.org/wiki/API_%C9%96" TargetMode="External"/><Relationship Id="rId109" Type="http://schemas.openxmlformats.org/officeDocument/2006/relationships/hyperlink" Target="http://sivanataraja.free.fr/sons/cons/fric/ezh.wav" TargetMode="External"/><Relationship Id="rId34" Type="http://schemas.openxmlformats.org/officeDocument/2006/relationships/hyperlink" Target="http://fr.wikipedia.org/wiki/API_%C9%96" TargetMode="External"/><Relationship Id="rId50" Type="http://schemas.openxmlformats.org/officeDocument/2006/relationships/hyperlink" Target="http://sivanataraja.free.fr/sons/cons/fric/gamma.wav" TargetMode="External"/><Relationship Id="rId55" Type="http://schemas.openxmlformats.org/officeDocument/2006/relationships/hyperlink" Target="http://sivanataraja.free.fr/sons/cons/fric/gamma.wav" TargetMode="External"/><Relationship Id="rId76" Type="http://schemas.openxmlformats.org/officeDocument/2006/relationships/hyperlink" Target="http://fr.wikipedia.org/wiki/API_%CA%82" TargetMode="External"/><Relationship Id="rId97" Type="http://schemas.openxmlformats.org/officeDocument/2006/relationships/hyperlink" Target="http://sivanataraja.free.fr/sons/voyelles/arri/o2.wav" TargetMode="External"/><Relationship Id="rId104" Type="http://schemas.openxmlformats.org/officeDocument/2006/relationships/hyperlink" Target="http://fr.wikipedia.org/wiki/API_%CA%82" TargetMode="External"/><Relationship Id="rId120" Type="http://schemas.openxmlformats.org/officeDocument/2006/relationships/hyperlink" Target="http://fr.wikipedia.org/wiki/API_%C9%96" TargetMode="External"/><Relationship Id="rId125" Type="http://schemas.openxmlformats.org/officeDocument/2006/relationships/hyperlink" Target="http://sivanataraja.free.fr/sons/voyelles/arri/a.wav" TargetMode="External"/><Relationship Id="rId141" Type="http://schemas.openxmlformats.org/officeDocument/2006/relationships/hyperlink" Target="http://sivanataraja.free.fr/sons/voyelles/cent/e2.wav" TargetMode="External"/><Relationship Id="rId146" Type="http://schemas.openxmlformats.org/officeDocument/2006/relationships/hyperlink" Target="http://fr.wikipedia.org/wiki/Voyelle_basse_post%C3%A9rieure_arrondie" TargetMode="External"/><Relationship Id="rId7" Type="http://schemas.openxmlformats.org/officeDocument/2006/relationships/endnotes" Target="endnotes.xml"/><Relationship Id="rId71" Type="http://schemas.openxmlformats.org/officeDocument/2006/relationships/hyperlink" Target="http://sivanataraja.free.fr/sons/cons/fric/ezh.wav" TargetMode="External"/><Relationship Id="rId92" Type="http://schemas.openxmlformats.org/officeDocument/2006/relationships/hyperlink" Target="http://sivanataraja.free.fr/sons/cons/fric/ezh.wav" TargetMode="External"/><Relationship Id="rId2" Type="http://schemas.openxmlformats.org/officeDocument/2006/relationships/numbering" Target="numbering.xml"/><Relationship Id="rId29" Type="http://schemas.openxmlformats.org/officeDocument/2006/relationships/hyperlink" Target="http://sivanataraja.free.fr/sons/cons/fric/ezh.wav" TargetMode="External"/><Relationship Id="rId24" Type="http://schemas.openxmlformats.org/officeDocument/2006/relationships/hyperlink" Target="http://fr.wikipedia.org/wiki/API_%C9%96" TargetMode="External"/><Relationship Id="rId40" Type="http://schemas.openxmlformats.org/officeDocument/2006/relationships/hyperlink" Target="http://fr.wikipedia.org/wiki/API_%C9%96" TargetMode="External"/><Relationship Id="rId45" Type="http://schemas.openxmlformats.org/officeDocument/2006/relationships/hyperlink" Target="http://sivanataraja.free.fr/sons/voyelles/arri/o2.wav" TargetMode="External"/><Relationship Id="rId66" Type="http://schemas.openxmlformats.org/officeDocument/2006/relationships/hyperlink" Target="http://sivanataraja.free.fr/sons/cons/fric/gamma.wav" TargetMode="External"/><Relationship Id="rId87" Type="http://schemas.openxmlformats.org/officeDocument/2006/relationships/hyperlink" Target="http://sivanataraja.free.fr/sons/cons/fric/gamma.wav" TargetMode="External"/><Relationship Id="rId110" Type="http://schemas.openxmlformats.org/officeDocument/2006/relationships/hyperlink" Target="http://sivanataraja.free.fr/sons/cons/fric/ezh.wav" TargetMode="External"/><Relationship Id="rId115" Type="http://schemas.openxmlformats.org/officeDocument/2006/relationships/hyperlink" Target="http://fr.wikipedia.org/wiki/API_%C9%96" TargetMode="External"/><Relationship Id="rId131" Type="http://schemas.openxmlformats.org/officeDocument/2006/relationships/hyperlink" Target="http://sivanataraja.free.fr/sons/cons/fric/ezh.wav" TargetMode="External"/><Relationship Id="rId136" Type="http://schemas.openxmlformats.org/officeDocument/2006/relationships/hyperlink" Target="http://sivanataraja.free.fr/sons/voyelles/arri/o2.wav" TargetMode="External"/><Relationship Id="rId157" Type="http://schemas.openxmlformats.org/officeDocument/2006/relationships/hyperlink" Target="http://sivanataraja.free.fr/sons/voyelles/arri/a.wav" TargetMode="External"/><Relationship Id="rId61" Type="http://schemas.openxmlformats.org/officeDocument/2006/relationships/hyperlink" Target="http://sivanataraja.free.fr/sons/voyelles/arri/o2.wav" TargetMode="External"/><Relationship Id="rId82" Type="http://schemas.openxmlformats.org/officeDocument/2006/relationships/hyperlink" Target="http://sivanataraja.free.fr/sons/cons/fric/gamma.wav" TargetMode="External"/><Relationship Id="rId152" Type="http://schemas.openxmlformats.org/officeDocument/2006/relationships/hyperlink" Target="http://fr.wikipedia.org/wiki/API_%C9%96" TargetMode="External"/><Relationship Id="rId19" Type="http://schemas.openxmlformats.org/officeDocument/2006/relationships/hyperlink" Target="http://fr.wikipedia.org/wiki/API_%CA%82" TargetMode="External"/><Relationship Id="rId14" Type="http://schemas.openxmlformats.org/officeDocument/2006/relationships/hyperlink" Target="http://sivanataraja.free.fr/sons/cons/fric/gamma.wav" TargetMode="External"/><Relationship Id="rId30" Type="http://schemas.openxmlformats.org/officeDocument/2006/relationships/hyperlink" Target="http://sivanataraja.free.fr/sons/cons/fric/gamma.wav" TargetMode="External"/><Relationship Id="rId35" Type="http://schemas.openxmlformats.org/officeDocument/2006/relationships/hyperlink" Target="http://sivanataraja.free.fr/sons/cons/fric/gamma.wav" TargetMode="External"/><Relationship Id="rId56" Type="http://schemas.openxmlformats.org/officeDocument/2006/relationships/hyperlink" Target="http://sivanataraja.free.fr/sons/cons/fric/gamma.wav" TargetMode="External"/><Relationship Id="rId77" Type="http://schemas.openxmlformats.org/officeDocument/2006/relationships/hyperlink" Target="http://fr.wikipedia.org/wiki/API_%C9%96" TargetMode="External"/><Relationship Id="rId100" Type="http://schemas.openxmlformats.org/officeDocument/2006/relationships/hyperlink" Target="http://sivanataraja.free.fr/sons/cons/fric/inter_inv.wav" TargetMode="External"/><Relationship Id="rId105" Type="http://schemas.openxmlformats.org/officeDocument/2006/relationships/hyperlink" Target="http://fr.wikipedia.org/wiki/Voyelle_basse_post%C3%A9rieure_arrondie" TargetMode="External"/><Relationship Id="rId126" Type="http://schemas.openxmlformats.org/officeDocument/2006/relationships/hyperlink" Target="http://sivanataraja.free.fr/sons/cons/fric/ezh.wav" TargetMode="External"/><Relationship Id="rId147" Type="http://schemas.openxmlformats.org/officeDocument/2006/relationships/hyperlink" Target="http://fr.wikipedia.org/wiki/API_%C9%96" TargetMode="External"/><Relationship Id="rId8" Type="http://schemas.openxmlformats.org/officeDocument/2006/relationships/hyperlink" Target="http://fr.wikipedia.org/wiki/API_%C9%96" TargetMode="External"/><Relationship Id="rId51" Type="http://schemas.openxmlformats.org/officeDocument/2006/relationships/hyperlink" Target="http://sivanataraja.free.fr/sons/cons/fric/ezh.wav" TargetMode="External"/><Relationship Id="rId72" Type="http://schemas.openxmlformats.org/officeDocument/2006/relationships/hyperlink" Target="http://sivanataraja.free.fr/sons/cons/fric/ezh.wav" TargetMode="External"/><Relationship Id="rId93" Type="http://schemas.openxmlformats.org/officeDocument/2006/relationships/hyperlink" Target="http://sivanataraja.free.fr/sons/cons/fric/gamma.wav" TargetMode="External"/><Relationship Id="rId98" Type="http://schemas.openxmlformats.org/officeDocument/2006/relationships/hyperlink" Target="http://fr.wikipedia.org/wiki/API_%CA%82" TargetMode="External"/><Relationship Id="rId121" Type="http://schemas.openxmlformats.org/officeDocument/2006/relationships/hyperlink" Target="http://fr.wikipedia.org/wiki/API_%CA%82" TargetMode="External"/><Relationship Id="rId142" Type="http://schemas.openxmlformats.org/officeDocument/2006/relationships/hyperlink" Target="http://sivanataraja.free.fr/sons/cons/occl/glot.wav" TargetMode="External"/><Relationship Id="rId3" Type="http://schemas.openxmlformats.org/officeDocument/2006/relationships/styles" Target="styles.xml"/><Relationship Id="rId25" Type="http://schemas.openxmlformats.org/officeDocument/2006/relationships/hyperlink" Target="http://sivanataraja.free.fr/sons/voyelles/arri/o2.wav" TargetMode="External"/><Relationship Id="rId46" Type="http://schemas.openxmlformats.org/officeDocument/2006/relationships/hyperlink" Target="http://sivanataraja.free.fr/sons/voyelles/arri/o2.wav" TargetMode="External"/><Relationship Id="rId67" Type="http://schemas.openxmlformats.org/officeDocument/2006/relationships/hyperlink" Target="http://fr.wikipedia.org/wiki/API_%C9%96" TargetMode="External"/><Relationship Id="rId116" Type="http://schemas.openxmlformats.org/officeDocument/2006/relationships/hyperlink" Target="http://fr.wikipedia.org/wiki/API_%C9%96" TargetMode="External"/><Relationship Id="rId137" Type="http://schemas.openxmlformats.org/officeDocument/2006/relationships/hyperlink" Target="http://fr.wikipedia.org/wiki/API_%C9%96" TargetMode="External"/><Relationship Id="rId15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B1ABF37-A7C3-4F2D-924A-8E387E5F7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38</Pages>
  <Words>10605</Words>
  <Characters>58333</Characters>
  <Application>Microsoft Office Word</Application>
  <DocSecurity>0</DocSecurity>
  <Lines>486</Lines>
  <Paragraphs>137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warydz</dc:creator>
  <cp:keywords/>
  <dc:description/>
  <cp:lastModifiedBy>warydz</cp:lastModifiedBy>
  <cp:revision>94</cp:revision>
  <dcterms:created xsi:type="dcterms:W3CDTF">2009-08-25T14:54:00Z</dcterms:created>
  <dcterms:modified xsi:type="dcterms:W3CDTF">2009-12-21T17:49:00Z</dcterms:modified>
</cp:coreProperties>
</file>